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6F" w:rsidRPr="00B174E0" w:rsidRDefault="004776EC" w:rsidP="004B1A6F">
      <w:pPr>
        <w:jc w:val="center"/>
        <w:rPr>
          <w:rFonts w:ascii="Times New Roman" w:eastAsia="Times New Roman" w:hAnsi="Times New Roman" w:cs="Times New Roman"/>
          <w:b/>
          <w:bCs/>
          <w:sz w:val="28"/>
          <w:szCs w:val="28"/>
          <w:lang w:eastAsia="uk-UA"/>
        </w:rPr>
      </w:pPr>
      <w:r w:rsidRPr="00B174E0">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B174E0">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B174E0">
        <w:rPr>
          <w:rFonts w:ascii="Times New Roman" w:eastAsia="Times New Roman" w:hAnsi="Times New Roman" w:cs="Times New Roman"/>
          <w:b/>
          <w:bCs/>
          <w:sz w:val="28"/>
          <w:szCs w:val="28"/>
          <w:lang w:eastAsia="uk-UA"/>
        </w:rPr>
        <w:t xml:space="preserve">аїни на 2022 – 2024 роки </w:t>
      </w:r>
      <w:r w:rsidR="00205123" w:rsidRPr="00B174E0">
        <w:rPr>
          <w:rFonts w:ascii="Times New Roman" w:eastAsia="Times New Roman" w:hAnsi="Times New Roman" w:cs="Times New Roman"/>
          <w:b/>
          <w:bCs/>
          <w:sz w:val="28"/>
          <w:szCs w:val="28"/>
          <w:lang w:eastAsia="uk-UA"/>
        </w:rPr>
        <w:br/>
        <w:t>у 2023</w:t>
      </w:r>
      <w:r w:rsidRPr="00B174E0">
        <w:rPr>
          <w:rFonts w:ascii="Times New Roman" w:eastAsia="Times New Roman" w:hAnsi="Times New Roman" w:cs="Times New Roman"/>
          <w:b/>
          <w:bCs/>
          <w:sz w:val="28"/>
          <w:szCs w:val="28"/>
          <w:lang w:eastAsia="uk-UA"/>
        </w:rPr>
        <w:t xml:space="preserve"> році, </w:t>
      </w:r>
      <w:r w:rsidR="00205123" w:rsidRPr="00B174E0">
        <w:rPr>
          <w:rFonts w:ascii="Times New Roman" w:eastAsia="Times New Roman" w:hAnsi="Times New Roman" w:cs="Times New Roman"/>
          <w:b/>
          <w:bCs/>
          <w:sz w:val="28"/>
          <w:szCs w:val="28"/>
          <w:lang w:eastAsia="uk-UA"/>
        </w:rPr>
        <w:t>затвердженого наказом ДПС від 04</w:t>
      </w:r>
      <w:r w:rsidRPr="00B174E0">
        <w:rPr>
          <w:rFonts w:ascii="Times New Roman" w:eastAsia="Times New Roman" w:hAnsi="Times New Roman" w:cs="Times New Roman"/>
          <w:b/>
          <w:bCs/>
          <w:sz w:val="28"/>
          <w:szCs w:val="28"/>
          <w:lang w:eastAsia="uk-UA"/>
        </w:rPr>
        <w:t>.</w:t>
      </w:r>
      <w:r w:rsidR="00205123" w:rsidRPr="00B174E0">
        <w:rPr>
          <w:rFonts w:ascii="Times New Roman" w:eastAsia="Times New Roman" w:hAnsi="Times New Roman" w:cs="Times New Roman"/>
          <w:b/>
          <w:bCs/>
          <w:sz w:val="28"/>
          <w:szCs w:val="28"/>
          <w:lang w:eastAsia="uk-UA"/>
        </w:rPr>
        <w:t>04</w:t>
      </w:r>
      <w:r w:rsidRPr="00B174E0">
        <w:rPr>
          <w:rFonts w:ascii="Times New Roman" w:eastAsia="Times New Roman" w:hAnsi="Times New Roman" w:cs="Times New Roman"/>
          <w:b/>
          <w:bCs/>
          <w:sz w:val="28"/>
          <w:szCs w:val="28"/>
          <w:lang w:eastAsia="uk-UA"/>
        </w:rPr>
        <w:t>.202</w:t>
      </w:r>
      <w:r w:rsidR="00205123" w:rsidRPr="00B174E0">
        <w:rPr>
          <w:rFonts w:ascii="Times New Roman" w:eastAsia="Times New Roman" w:hAnsi="Times New Roman" w:cs="Times New Roman"/>
          <w:b/>
          <w:bCs/>
          <w:sz w:val="28"/>
          <w:szCs w:val="28"/>
          <w:lang w:eastAsia="uk-UA"/>
        </w:rPr>
        <w:t>3</w:t>
      </w:r>
      <w:r w:rsidRPr="00B174E0">
        <w:rPr>
          <w:rFonts w:ascii="Times New Roman" w:eastAsia="Times New Roman" w:hAnsi="Times New Roman" w:cs="Times New Roman"/>
          <w:b/>
          <w:bCs/>
          <w:sz w:val="28"/>
          <w:szCs w:val="28"/>
          <w:lang w:eastAsia="uk-UA"/>
        </w:rPr>
        <w:t xml:space="preserve"> № </w:t>
      </w:r>
      <w:r w:rsidR="00205123" w:rsidRPr="00B174E0">
        <w:rPr>
          <w:rFonts w:ascii="Times New Roman" w:eastAsia="Times New Roman" w:hAnsi="Times New Roman" w:cs="Times New Roman"/>
          <w:b/>
          <w:bCs/>
          <w:sz w:val="28"/>
          <w:szCs w:val="28"/>
          <w:lang w:eastAsia="uk-UA"/>
        </w:rPr>
        <w:t>198</w:t>
      </w:r>
    </w:p>
    <w:p w:rsidR="00FA1211" w:rsidRPr="00B174E0" w:rsidRDefault="008701C3" w:rsidP="004B1A6F">
      <w:pPr>
        <w:spacing w:line="240" w:lineRule="auto"/>
        <w:contextualSpacing/>
        <w:jc w:val="right"/>
        <w:rPr>
          <w:rFonts w:ascii="Times New Roman" w:hAnsi="Times New Roman" w:cs="Times New Roman"/>
          <w:b/>
          <w:i/>
          <w:sz w:val="24"/>
          <w:szCs w:val="24"/>
        </w:rPr>
      </w:pPr>
      <w:r w:rsidRPr="00B174E0">
        <w:rPr>
          <w:rFonts w:ascii="Times New Roman" w:hAnsi="Times New Roman" w:cs="Times New Roman"/>
          <w:b/>
          <w:i/>
          <w:sz w:val="24"/>
          <w:szCs w:val="24"/>
        </w:rPr>
        <w:t xml:space="preserve">Станом на </w:t>
      </w:r>
      <w:r w:rsidRPr="00B174E0">
        <w:rPr>
          <w:rFonts w:ascii="Times New Roman" w:hAnsi="Times New Roman" w:cs="Times New Roman"/>
          <w:b/>
          <w:i/>
          <w:sz w:val="24"/>
          <w:szCs w:val="24"/>
          <w:lang w:val="en-US"/>
        </w:rPr>
        <w:t>31</w:t>
      </w:r>
      <w:r w:rsidR="004B1A6F" w:rsidRPr="00B174E0">
        <w:rPr>
          <w:rFonts w:ascii="Times New Roman" w:hAnsi="Times New Roman" w:cs="Times New Roman"/>
          <w:b/>
          <w:i/>
          <w:sz w:val="24"/>
          <w:szCs w:val="24"/>
        </w:rPr>
        <w:t>.0</w:t>
      </w:r>
      <w:r w:rsidRPr="00B174E0">
        <w:rPr>
          <w:rFonts w:ascii="Times New Roman" w:hAnsi="Times New Roman" w:cs="Times New Roman"/>
          <w:b/>
          <w:i/>
          <w:sz w:val="24"/>
          <w:szCs w:val="24"/>
          <w:lang w:val="en-US"/>
        </w:rPr>
        <w:t>3</w:t>
      </w:r>
      <w:r w:rsidR="004B1A6F" w:rsidRPr="00B174E0">
        <w:rPr>
          <w:rFonts w:ascii="Times New Roman" w:hAnsi="Times New Roman" w:cs="Times New Roman"/>
          <w:b/>
          <w:i/>
          <w:sz w:val="24"/>
          <w:szCs w:val="24"/>
        </w:rPr>
        <w:t>.2024</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B174E0" w:rsidRPr="00B174E0"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E479B8">
            <w:pPr>
              <w:spacing w:after="0" w:line="240" w:lineRule="auto"/>
              <w:ind w:left="-108" w:right="-108"/>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B174E0" w:rsidRDefault="00205123" w:rsidP="00205123">
            <w:pPr>
              <w:spacing w:after="0"/>
              <w:jc w:val="center"/>
              <w:rPr>
                <w:rFonts w:ascii="Times New Roman" w:hAnsi="Times New Roman" w:cs="Times New Roman"/>
                <w:b/>
                <w:sz w:val="24"/>
                <w:szCs w:val="24"/>
              </w:rPr>
            </w:pPr>
            <w:r w:rsidRPr="00B174E0">
              <w:rPr>
                <w:rFonts w:ascii="Times New Roman" w:hAnsi="Times New Roman" w:cs="Times New Roman"/>
                <w:b/>
                <w:sz w:val="24"/>
                <w:szCs w:val="24"/>
              </w:rPr>
              <w:t>Результат виконання (виконано/не виконано/</w:t>
            </w:r>
          </w:p>
          <w:p w:rsidR="00205123" w:rsidRPr="00B174E0" w:rsidRDefault="0020512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hAnsi="Times New Roman" w:cs="Times New Roman"/>
                <w:b/>
                <w:sz w:val="24"/>
                <w:szCs w:val="24"/>
              </w:rPr>
              <w:t>виконується/виконання залежить від реалізації інших заходів тощо)</w:t>
            </w:r>
          </w:p>
        </w:tc>
      </w:tr>
      <w:tr w:rsidR="00B174E0" w:rsidRPr="00B174E0"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B174E0" w:rsidRDefault="00205123" w:rsidP="00F23A2C">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8</w:t>
            </w:r>
          </w:p>
        </w:tc>
      </w:tr>
      <w:tr w:rsidR="00B174E0" w:rsidRPr="00B174E0"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B174E0" w:rsidRDefault="001750CF" w:rsidP="00205123">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B174E0" w:rsidRPr="00B174E0"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B174E0" w:rsidRDefault="00205123"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B174E0" w:rsidRDefault="0020512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B174E0" w:rsidRDefault="0020512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B174E0" w:rsidRDefault="0020512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B174E0" w:rsidRDefault="00205123"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B174E0" w:rsidRDefault="0020512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організації </w:t>
            </w:r>
            <w:bookmarkStart w:id="0" w:name="_GoBack"/>
            <w:bookmarkEnd w:id="0"/>
            <w:r w:rsidRPr="00B174E0">
              <w:rPr>
                <w:rFonts w:ascii="Times New Roman" w:eastAsia="Times New Roman" w:hAnsi="Times New Roman" w:cs="Times New Roman"/>
                <w:sz w:val="24"/>
                <w:szCs w:val="24"/>
                <w:lang w:eastAsia="uk-UA"/>
              </w:rPr>
              <w:t>роботи Служби</w:t>
            </w:r>
          </w:p>
        </w:tc>
        <w:tc>
          <w:tcPr>
            <w:tcW w:w="4678" w:type="dxa"/>
            <w:tcBorders>
              <w:top w:val="single" w:sz="4" w:space="0" w:color="auto"/>
              <w:left w:val="single" w:sz="4" w:space="0" w:color="auto"/>
              <w:bottom w:val="single" w:sz="4" w:space="0" w:color="auto"/>
              <w:right w:val="single" w:sz="4" w:space="0" w:color="auto"/>
            </w:tcBorders>
          </w:tcPr>
          <w:p w:rsidR="004B1A6F" w:rsidRPr="00B174E0" w:rsidRDefault="004B1A6F" w:rsidP="004B1A6F">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2023 рік</w:t>
            </w:r>
          </w:p>
          <w:p w:rsidR="00342F00" w:rsidRPr="00B174E0" w:rsidRDefault="00342F00" w:rsidP="002A4952">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B174E0" w:rsidRDefault="002A4952" w:rsidP="002A4952">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EB56DC" w:rsidRPr="00B174E0" w:rsidRDefault="00EB56DC" w:rsidP="002A4952">
            <w:pPr>
              <w:spacing w:after="0" w:line="240" w:lineRule="auto"/>
              <w:jc w:val="center"/>
              <w:rPr>
                <w:rFonts w:ascii="Times New Roman" w:eastAsia="Times New Roman" w:hAnsi="Times New Roman" w:cs="Times New Roman"/>
                <w:sz w:val="24"/>
                <w:szCs w:val="24"/>
                <w:lang w:eastAsia="uk-UA"/>
              </w:rPr>
            </w:pPr>
          </w:p>
        </w:tc>
      </w:tr>
      <w:tr w:rsidR="00B174E0" w:rsidRPr="00B174E0"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4B1A6F" w:rsidRPr="00B174E0" w:rsidRDefault="004B1A6F"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Упорядкування внутрішнього середовища ДПС. Підтримання в актуальному стані функціональної матриці виконання покладених на ДПС та закріплених за </w:t>
            </w:r>
            <w:r w:rsidRPr="00B174E0">
              <w:rPr>
                <w:rFonts w:ascii="Times New Roman" w:eastAsia="Times New Roman" w:hAnsi="Times New Roman" w:cs="Times New Roman"/>
                <w:sz w:val="24"/>
                <w:szCs w:val="24"/>
                <w:lang w:eastAsia="uk-UA"/>
              </w:rPr>
              <w:lastRenderedPageBreak/>
              <w:t>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Сформовано актуальну функціональну матрицю виконання покладених на ДПС та закріплених за </w:t>
            </w:r>
            <w:r w:rsidRPr="00B174E0">
              <w:rPr>
                <w:rFonts w:ascii="Times New Roman" w:eastAsia="Times New Roman" w:hAnsi="Times New Roman" w:cs="Times New Roman"/>
                <w:sz w:val="24"/>
                <w:szCs w:val="24"/>
                <w:lang w:eastAsia="uk-UA"/>
              </w:rPr>
              <w:lastRenderedPageBreak/>
              <w:t>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організації роботи Служби</w:t>
            </w:r>
          </w:p>
          <w:p w:rsidR="004B1A6F" w:rsidRPr="00B174E0" w:rsidRDefault="004B1A6F" w:rsidP="00544A69">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4B1A6F" w:rsidRPr="00B174E0" w:rsidRDefault="004B1A6F" w:rsidP="004B1A6F">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2023 рік</w:t>
            </w:r>
          </w:p>
          <w:p w:rsidR="004B1A6F" w:rsidRPr="00B174E0" w:rsidRDefault="004B1A6F" w:rsidP="004B1A6F">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1A6F" w:rsidRPr="00B174E0" w:rsidRDefault="004B1A6F" w:rsidP="00544A69">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Виконано</w:t>
            </w:r>
          </w:p>
        </w:tc>
      </w:tr>
      <w:tr w:rsidR="00B174E0" w:rsidRPr="00B174E0" w:rsidTr="0061282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7514" w:rsidRPr="00B174E0" w:rsidRDefault="00697514"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697514" w:rsidRPr="00B174E0" w:rsidRDefault="00697514"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514" w:rsidRPr="00B174E0" w:rsidRDefault="00697514" w:rsidP="00C175C9">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1282E" w:rsidRPr="00B174E0" w:rsidRDefault="0061282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B174E0" w:rsidRDefault="0061282E" w:rsidP="003221DC">
            <w:pPr>
              <w:spacing w:after="0" w:line="240" w:lineRule="auto"/>
              <w:jc w:val="both"/>
              <w:rPr>
                <w:rFonts w:ascii="Times New Roman" w:eastAsia="Calibri"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0C401A"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t>2023 рік</w:t>
            </w:r>
          </w:p>
          <w:p w:rsidR="0061282E" w:rsidRPr="00B174E0" w:rsidRDefault="0061282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B174E0" w:rsidRDefault="0061282E" w:rsidP="00AE275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 xml:space="preserve">1.3. </w:t>
            </w:r>
          </w:p>
          <w:p w:rsidR="0061282E" w:rsidRPr="00B174E0" w:rsidRDefault="0061282E" w:rsidP="00205123">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Cs/>
                <w:sz w:val="24"/>
                <w:szCs w:val="24"/>
                <w:lang w:eastAsia="uk-UA"/>
              </w:rPr>
              <w:t>Розвиток ефективної, сучасної, стабільної та захищеної ІТ-інфраструктури</w:t>
            </w:r>
            <w:r w:rsidRPr="00B174E0">
              <w:rPr>
                <w:rFonts w:ascii="Times New Roman" w:eastAsia="Times New Roman" w:hAnsi="Times New Roman" w:cs="Times New Roman"/>
                <w:bCs/>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bookmarkStart w:id="1" w:name="_Hlk156383510"/>
            <w:r w:rsidRPr="00B174E0">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bookmarkEnd w:id="1"/>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bookmarkStart w:id="2" w:name="_Hlk156383530"/>
            <w:r w:rsidRPr="00B174E0">
              <w:rPr>
                <w:rFonts w:ascii="Times New Roman" w:eastAsia="Times New Roman" w:hAnsi="Times New Roman" w:cs="Times New Roman"/>
                <w:sz w:val="24"/>
                <w:szCs w:val="24"/>
                <w:lang w:eastAsia="uk-UA"/>
              </w:rPr>
              <w:t xml:space="preserve">Видано накази Міністерства фінансів України </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B174E0" w:rsidRDefault="0061282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B174E0" w:rsidRDefault="0061282E" w:rsidP="00AE275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Інформацію про виконання ДПС у </w:t>
            </w:r>
            <w:r w:rsidRPr="00B174E0">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B174E0">
              <w:rPr>
                <w:rFonts w:ascii="Times New Roman" w:eastAsia="Times New Roman" w:hAnsi="Times New Roman" w:cs="Times New Roman"/>
                <w:sz w:val="24"/>
                <w:szCs w:val="24"/>
                <w:lang w:eastAsia="uk-UA"/>
              </w:rPr>
              <w:t>цифровізації</w:t>
            </w:r>
            <w:proofErr w:type="spellEnd"/>
            <w:r w:rsidRPr="00B174E0">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B174E0">
              <w:rPr>
                <w:rFonts w:ascii="Times New Roman" w:eastAsia="Times New Roman" w:hAnsi="Times New Roman" w:cs="Times New Roman"/>
                <w:sz w:val="24"/>
                <w:szCs w:val="24"/>
                <w:lang w:eastAsia="uk-UA"/>
              </w:rPr>
              <w:br/>
              <w:t>2021 року № 1467-р</w:t>
            </w:r>
            <w:r w:rsidR="001D56C0" w:rsidRPr="00B174E0">
              <w:rPr>
                <w:rFonts w:ascii="Times New Roman" w:eastAsia="Times New Roman" w:hAnsi="Times New Roman" w:cs="Times New Roman"/>
                <w:sz w:val="24"/>
                <w:szCs w:val="24"/>
                <w:lang w:eastAsia="uk-UA"/>
              </w:rPr>
              <w:t xml:space="preserve"> (зі змінами)</w:t>
            </w:r>
            <w:r w:rsidRPr="00B174E0">
              <w:rPr>
                <w:rFonts w:ascii="Times New Roman" w:eastAsia="Times New Roman" w:hAnsi="Times New Roman" w:cs="Times New Roman"/>
                <w:sz w:val="24"/>
                <w:szCs w:val="24"/>
                <w:lang w:eastAsia="uk-UA"/>
              </w:rPr>
              <w:t xml:space="preserve">, надано Міністерству фінансів України (лист ДПС </w:t>
            </w:r>
            <w:r w:rsidRPr="00B174E0">
              <w:rPr>
                <w:rFonts w:ascii="Times New Roman" w:eastAsia="Times New Roman" w:hAnsi="Times New Roman" w:cs="Times New Roman"/>
                <w:sz w:val="24"/>
                <w:szCs w:val="24"/>
                <w:lang w:eastAsia="uk-UA"/>
              </w:rPr>
              <w:br/>
              <w:t>від 29.12.2022 № 2215/4/99-00-20-05-02-04).</w:t>
            </w:r>
          </w:p>
          <w:p w:rsidR="0061282E" w:rsidRPr="00B174E0" w:rsidRDefault="0061282E" w:rsidP="00D363C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цим, розробле</w:t>
            </w:r>
            <w:r w:rsidR="00775CB8" w:rsidRPr="00B174E0">
              <w:rPr>
                <w:rFonts w:ascii="Times New Roman" w:eastAsia="Times New Roman" w:hAnsi="Times New Roman" w:cs="Times New Roman"/>
                <w:sz w:val="24"/>
                <w:szCs w:val="24"/>
                <w:lang w:eastAsia="uk-UA"/>
              </w:rPr>
              <w:t xml:space="preserve">но та направлено на погодження </w:t>
            </w:r>
            <w:r w:rsidRPr="00B174E0">
              <w:rPr>
                <w:rFonts w:ascii="Times New Roman" w:eastAsia="Times New Roman" w:hAnsi="Times New Roman" w:cs="Times New Roman"/>
                <w:sz w:val="24"/>
                <w:szCs w:val="24"/>
                <w:lang w:eastAsia="uk-UA"/>
              </w:rPr>
              <w:t xml:space="preserve">Міністерству фінансів України проєкт Стратегічного плану цифрової трансформації та розвитку ДПС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 xml:space="preserve">(ІТ-Стратегію ДПС), який містить розділи щодо аналізу поточного стану ІКС ДПС та нової архітектури (лист ДПС </w:t>
            </w:r>
            <w:r w:rsidRPr="00B174E0">
              <w:rPr>
                <w:rFonts w:ascii="Times New Roman" w:eastAsia="Times New Roman" w:hAnsi="Times New Roman" w:cs="Times New Roman"/>
                <w:sz w:val="24"/>
                <w:szCs w:val="24"/>
                <w:lang w:eastAsia="uk-UA"/>
              </w:rPr>
              <w:br/>
              <w:t>від 29.09.2023 № 2058/4/99-00-20-05-04).</w:t>
            </w:r>
          </w:p>
          <w:p w:rsidR="0061282E" w:rsidRPr="00B174E0" w:rsidRDefault="0061282E" w:rsidP="00DA7657">
            <w:pPr>
              <w:contextualSpacing/>
              <w:jc w:val="both"/>
              <w:rPr>
                <w:rFonts w:ascii="Times New Roman" w:hAnsi="Times New Roman" w:cs="Times New Roman"/>
                <w:sz w:val="24"/>
                <w:szCs w:val="24"/>
              </w:rPr>
            </w:pPr>
            <w:r w:rsidRPr="00B174E0">
              <w:rPr>
                <w:rFonts w:ascii="Times New Roman" w:hAnsi="Times New Roman" w:cs="Times New Roman"/>
                <w:sz w:val="24"/>
                <w:szCs w:val="24"/>
              </w:rPr>
              <w:t xml:space="preserve">У відповідь, листом від 13.10.2023 </w:t>
            </w:r>
            <w:r w:rsidRPr="00B174E0">
              <w:rPr>
                <w:rFonts w:ascii="Times New Roman" w:hAnsi="Times New Roman" w:cs="Times New Roman"/>
                <w:sz w:val="24"/>
                <w:szCs w:val="24"/>
              </w:rPr>
              <w:br/>
              <w:t>№ 20020-03-62/27966 (</w:t>
            </w:r>
            <w:proofErr w:type="spellStart"/>
            <w:r w:rsidRPr="00B174E0">
              <w:rPr>
                <w:rFonts w:ascii="Times New Roman" w:hAnsi="Times New Roman" w:cs="Times New Roman"/>
                <w:sz w:val="24"/>
                <w:szCs w:val="24"/>
              </w:rPr>
              <w:t>вх</w:t>
            </w:r>
            <w:proofErr w:type="spellEnd"/>
            <w:r w:rsidRPr="00B174E0">
              <w:rPr>
                <w:rFonts w:ascii="Times New Roman" w:hAnsi="Times New Roman" w:cs="Times New Roman"/>
                <w:sz w:val="24"/>
                <w:szCs w:val="24"/>
              </w:rPr>
              <w:t xml:space="preserve">. ДПС </w:t>
            </w:r>
            <w:r w:rsidRPr="00B174E0">
              <w:rPr>
                <w:rFonts w:ascii="Times New Roman" w:hAnsi="Times New Roman" w:cs="Times New Roman"/>
                <w:sz w:val="24"/>
                <w:szCs w:val="24"/>
              </w:rPr>
              <w:br/>
              <w:t xml:space="preserve">№ 1208/4 від 13.10.2023) </w:t>
            </w:r>
            <w:r w:rsidRPr="00B174E0">
              <w:rPr>
                <w:rFonts w:ascii="Times New Roman" w:eastAsia="Times New Roman" w:hAnsi="Times New Roman" w:cs="Times New Roman"/>
                <w:sz w:val="24"/>
                <w:szCs w:val="24"/>
                <w:lang w:eastAsia="uk-UA"/>
              </w:rPr>
              <w:t>Міністерство фінансів України</w:t>
            </w:r>
            <w:r w:rsidRPr="00B174E0">
              <w:rPr>
                <w:rFonts w:ascii="Times New Roman" w:hAnsi="Times New Roman" w:cs="Times New Roman"/>
                <w:sz w:val="24"/>
                <w:szCs w:val="24"/>
              </w:rPr>
              <w:t xml:space="preserve"> не підтримало ініціативу затвердження </w:t>
            </w:r>
            <w:r w:rsidR="00A310C1" w:rsidRPr="00B174E0">
              <w:rPr>
                <w:rFonts w:ascii="Times New Roman" w:eastAsia="Times New Roman" w:hAnsi="Times New Roman" w:cs="Times New Roman"/>
                <w:sz w:val="24"/>
                <w:szCs w:val="24"/>
                <w:lang w:eastAsia="uk-UA"/>
              </w:rPr>
              <w:t>ІТ-Стратегії ДПС</w:t>
            </w:r>
            <w:r w:rsidRPr="00B174E0">
              <w:rPr>
                <w:rFonts w:ascii="Times New Roman" w:hAnsi="Times New Roman" w:cs="Times New Roman"/>
                <w:sz w:val="24"/>
                <w:szCs w:val="24"/>
              </w:rPr>
              <w:t xml:space="preserve"> і рекомендувало у разі необхідності внести зміни/доповнити затверджений наказом </w:t>
            </w:r>
            <w:r w:rsidRPr="00B174E0">
              <w:rPr>
                <w:rFonts w:ascii="Times New Roman" w:eastAsia="Times New Roman" w:hAnsi="Times New Roman" w:cs="Times New Roman"/>
                <w:sz w:val="24"/>
                <w:szCs w:val="24"/>
                <w:lang w:eastAsia="uk-UA"/>
              </w:rPr>
              <w:t>Міністерства фінансів України</w:t>
            </w:r>
            <w:r w:rsidRPr="00B174E0">
              <w:rPr>
                <w:rFonts w:ascii="Times New Roman" w:hAnsi="Times New Roman" w:cs="Times New Roman"/>
                <w:sz w:val="24"/>
                <w:szCs w:val="24"/>
              </w:rPr>
              <w:br/>
              <w:t>від 25.0</w:t>
            </w:r>
            <w:r w:rsidR="001E4F18" w:rsidRPr="00B174E0">
              <w:rPr>
                <w:rFonts w:ascii="Times New Roman" w:hAnsi="Times New Roman" w:cs="Times New Roman"/>
                <w:sz w:val="24"/>
                <w:szCs w:val="24"/>
              </w:rPr>
              <w:t>8</w:t>
            </w:r>
            <w:r w:rsidRPr="00B174E0">
              <w:rPr>
                <w:rFonts w:ascii="Times New Roman" w:hAnsi="Times New Roman" w:cs="Times New Roman"/>
                <w:sz w:val="24"/>
                <w:szCs w:val="24"/>
              </w:rPr>
              <w:t>.2023 № 46</w:t>
            </w:r>
            <w:r w:rsidR="001E4F18" w:rsidRPr="00B174E0">
              <w:rPr>
                <w:rFonts w:ascii="Times New Roman" w:hAnsi="Times New Roman" w:cs="Times New Roman"/>
                <w:sz w:val="24"/>
                <w:szCs w:val="24"/>
              </w:rPr>
              <w:t>3</w:t>
            </w:r>
            <w:r w:rsidRPr="00B174E0">
              <w:rPr>
                <w:rFonts w:ascii="Times New Roman" w:hAnsi="Times New Roman" w:cs="Times New Roman"/>
                <w:sz w:val="24"/>
                <w:szCs w:val="24"/>
              </w:rPr>
              <w:t xml:space="preserve"> План цифрового розвитку ДПС. </w:t>
            </w:r>
          </w:p>
          <w:p w:rsidR="0061282E" w:rsidRPr="00B174E0" w:rsidRDefault="0061282E" w:rsidP="00283AC0">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Листом від 13.11.2023 № 2386/4/99-00-20-05-04 ДПС направлено на розгляд до </w:t>
            </w:r>
            <w:r w:rsidRPr="00B174E0">
              <w:rPr>
                <w:rFonts w:ascii="Times New Roman" w:eastAsia="Times New Roman" w:hAnsi="Times New Roman" w:cs="Times New Roman"/>
                <w:sz w:val="24"/>
                <w:szCs w:val="24"/>
                <w:lang w:eastAsia="uk-UA"/>
              </w:rPr>
              <w:t>Міністерства фінансів України проєкт оновленого Плану цифрового розвитку ДПС, який містить розділи щодо архітектури ІКС</w:t>
            </w:r>
            <w:r w:rsidR="00D22658" w:rsidRPr="00B174E0">
              <w:rPr>
                <w:rFonts w:ascii="Times New Roman" w:eastAsia="Times New Roman" w:hAnsi="Times New Roman" w:cs="Times New Roman"/>
                <w:sz w:val="24"/>
                <w:szCs w:val="24"/>
                <w:lang w:eastAsia="uk-UA"/>
              </w:rPr>
              <w:t>.</w:t>
            </w:r>
          </w:p>
          <w:p w:rsidR="00D22658" w:rsidRPr="00B174E0" w:rsidRDefault="006112E5" w:rsidP="00D2265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Міністерство фінансів України</w:t>
            </w:r>
            <w:r w:rsidR="00D22658" w:rsidRPr="00B174E0">
              <w:rPr>
                <w:rFonts w:ascii="Times New Roman" w:eastAsia="Times New Roman" w:hAnsi="Times New Roman" w:cs="Times New Roman"/>
                <w:sz w:val="24"/>
                <w:szCs w:val="24"/>
                <w:lang w:eastAsia="uk-UA"/>
              </w:rPr>
              <w:t xml:space="preserve"> повідоми</w:t>
            </w:r>
            <w:r w:rsidRPr="00B174E0">
              <w:rPr>
                <w:rFonts w:ascii="Times New Roman" w:eastAsia="Times New Roman" w:hAnsi="Times New Roman" w:cs="Times New Roman"/>
                <w:sz w:val="24"/>
                <w:szCs w:val="24"/>
                <w:lang w:eastAsia="uk-UA"/>
              </w:rPr>
              <w:t>ло</w:t>
            </w:r>
            <w:r w:rsidR="00D22658" w:rsidRPr="00B174E0">
              <w:rPr>
                <w:rFonts w:ascii="Times New Roman" w:eastAsia="Times New Roman" w:hAnsi="Times New Roman" w:cs="Times New Roman"/>
                <w:sz w:val="24"/>
                <w:szCs w:val="24"/>
                <w:lang w:eastAsia="uk-UA"/>
              </w:rPr>
              <w:t xml:space="preserve"> про необхідність уточнення і </w:t>
            </w:r>
            <w:r w:rsidR="00D22658" w:rsidRPr="00B174E0">
              <w:rPr>
                <w:rFonts w:ascii="Times New Roman" w:eastAsia="Times New Roman" w:hAnsi="Times New Roman" w:cs="Times New Roman"/>
                <w:sz w:val="24"/>
                <w:szCs w:val="24"/>
                <w:lang w:eastAsia="uk-UA"/>
              </w:rPr>
              <w:lastRenderedPageBreak/>
              <w:t xml:space="preserve">доопрацювання проєкту Плану цифрового розвитку Державної податкової служби України на період до 2030 року (лист </w:t>
            </w:r>
            <w:r w:rsidRPr="00B174E0">
              <w:rPr>
                <w:rFonts w:ascii="Times New Roman" w:eastAsia="Times New Roman" w:hAnsi="Times New Roman" w:cs="Times New Roman"/>
                <w:sz w:val="24"/>
                <w:szCs w:val="24"/>
                <w:lang w:eastAsia="uk-UA"/>
              </w:rPr>
              <w:br/>
            </w:r>
            <w:r w:rsidR="00D22658" w:rsidRPr="00B174E0">
              <w:rPr>
                <w:rFonts w:ascii="Times New Roman" w:eastAsia="Times New Roman" w:hAnsi="Times New Roman" w:cs="Times New Roman"/>
                <w:sz w:val="24"/>
                <w:szCs w:val="24"/>
                <w:lang w:eastAsia="uk-UA"/>
              </w:rPr>
              <w:t xml:space="preserve">від 15.03.2024 № 20020-03-62/7444 </w:t>
            </w:r>
            <w:r w:rsidRPr="00B174E0">
              <w:rPr>
                <w:rFonts w:ascii="Times New Roman" w:eastAsia="Times New Roman" w:hAnsi="Times New Roman" w:cs="Times New Roman"/>
                <w:sz w:val="24"/>
                <w:szCs w:val="24"/>
                <w:lang w:eastAsia="uk-UA"/>
              </w:rPr>
              <w:br/>
            </w:r>
            <w:r w:rsidR="00D22658" w:rsidRPr="00B174E0">
              <w:rPr>
                <w:rFonts w:ascii="Times New Roman" w:eastAsia="Times New Roman" w:hAnsi="Times New Roman" w:cs="Times New Roman"/>
                <w:sz w:val="24"/>
                <w:szCs w:val="24"/>
                <w:lang w:eastAsia="uk-UA"/>
              </w:rPr>
              <w:t>(</w:t>
            </w:r>
            <w:proofErr w:type="spellStart"/>
            <w:r w:rsidR="00D22658" w:rsidRPr="00B174E0">
              <w:rPr>
                <w:rFonts w:ascii="Times New Roman" w:eastAsia="Times New Roman" w:hAnsi="Times New Roman" w:cs="Times New Roman"/>
                <w:sz w:val="24"/>
                <w:szCs w:val="24"/>
                <w:lang w:eastAsia="uk-UA"/>
              </w:rPr>
              <w:t>вх</w:t>
            </w:r>
            <w:proofErr w:type="spellEnd"/>
            <w:r w:rsidR="00D22658" w:rsidRPr="00B174E0">
              <w:rPr>
                <w:rFonts w:ascii="Times New Roman" w:eastAsia="Times New Roman" w:hAnsi="Times New Roman" w:cs="Times New Roman"/>
                <w:sz w:val="24"/>
                <w:szCs w:val="24"/>
                <w:lang w:eastAsia="uk-UA"/>
              </w:rPr>
              <w:t>. ДПС № 343/4 від 15.03.2024).</w:t>
            </w:r>
          </w:p>
          <w:p w:rsidR="00D22658" w:rsidRPr="00B174E0" w:rsidRDefault="006112E5" w:rsidP="006112E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т</w:t>
            </w:r>
            <w:r w:rsidR="00D22658" w:rsidRPr="00B174E0">
              <w:rPr>
                <w:rFonts w:ascii="Times New Roman" w:eastAsia="Times New Roman" w:hAnsi="Times New Roman" w:cs="Times New Roman"/>
                <w:sz w:val="24"/>
                <w:szCs w:val="24"/>
                <w:lang w:eastAsia="uk-UA"/>
              </w:rPr>
              <w:t>им</w:t>
            </w:r>
            <w:r w:rsidRPr="00B174E0">
              <w:rPr>
                <w:rFonts w:ascii="Times New Roman" w:eastAsia="Times New Roman" w:hAnsi="Times New Roman" w:cs="Times New Roman"/>
                <w:sz w:val="24"/>
                <w:szCs w:val="24"/>
                <w:lang w:eastAsia="uk-UA"/>
              </w:rPr>
              <w:t>,</w:t>
            </w:r>
            <w:r w:rsidR="00D22658" w:rsidRPr="00B174E0">
              <w:rPr>
                <w:rFonts w:ascii="Times New Roman" w:eastAsia="Times New Roman" w:hAnsi="Times New Roman" w:cs="Times New Roman"/>
                <w:sz w:val="24"/>
                <w:szCs w:val="24"/>
                <w:lang w:eastAsia="uk-UA"/>
              </w:rPr>
              <w:t xml:space="preserve"> </w:t>
            </w:r>
            <w:r w:rsidRPr="00B174E0">
              <w:rPr>
                <w:rFonts w:ascii="Times New Roman" w:eastAsia="Times New Roman" w:hAnsi="Times New Roman" w:cs="Times New Roman"/>
                <w:sz w:val="24"/>
                <w:szCs w:val="24"/>
                <w:lang w:eastAsia="uk-UA"/>
              </w:rPr>
              <w:t>Міністерство фінансів України</w:t>
            </w:r>
            <w:r w:rsidR="00D22658" w:rsidRPr="00B174E0">
              <w:rPr>
                <w:rFonts w:ascii="Times New Roman" w:eastAsia="Times New Roman" w:hAnsi="Times New Roman" w:cs="Times New Roman"/>
                <w:sz w:val="24"/>
                <w:szCs w:val="24"/>
                <w:lang w:eastAsia="uk-UA"/>
              </w:rPr>
              <w:t xml:space="preserve"> зазначи</w:t>
            </w:r>
            <w:r w:rsidRPr="00B174E0">
              <w:rPr>
                <w:rFonts w:ascii="Times New Roman" w:eastAsia="Times New Roman" w:hAnsi="Times New Roman" w:cs="Times New Roman"/>
                <w:sz w:val="24"/>
                <w:szCs w:val="24"/>
                <w:lang w:eastAsia="uk-UA"/>
              </w:rPr>
              <w:t>ло</w:t>
            </w:r>
            <w:r w:rsidR="00D22658" w:rsidRPr="00B174E0">
              <w:rPr>
                <w:rFonts w:ascii="Times New Roman" w:eastAsia="Times New Roman" w:hAnsi="Times New Roman" w:cs="Times New Roman"/>
                <w:sz w:val="24"/>
                <w:szCs w:val="24"/>
                <w:lang w:eastAsia="uk-UA"/>
              </w:rPr>
              <w:t>, що включені до про</w:t>
            </w:r>
            <w:r w:rsidRPr="00B174E0">
              <w:rPr>
                <w:rFonts w:ascii="Times New Roman" w:eastAsia="Times New Roman" w:hAnsi="Times New Roman" w:cs="Times New Roman"/>
                <w:sz w:val="24"/>
                <w:szCs w:val="24"/>
                <w:lang w:eastAsia="uk-UA"/>
              </w:rPr>
              <w:t>є</w:t>
            </w:r>
            <w:r w:rsidR="00D22658" w:rsidRPr="00B174E0">
              <w:rPr>
                <w:rFonts w:ascii="Times New Roman" w:eastAsia="Times New Roman" w:hAnsi="Times New Roman" w:cs="Times New Roman"/>
                <w:sz w:val="24"/>
                <w:szCs w:val="24"/>
                <w:lang w:eastAsia="uk-UA"/>
              </w:rPr>
              <w:t xml:space="preserve">кту Плану </w:t>
            </w:r>
            <w:r w:rsidRPr="00B174E0">
              <w:rPr>
                <w:rFonts w:ascii="Times New Roman" w:eastAsia="Times New Roman" w:hAnsi="Times New Roman" w:cs="Times New Roman"/>
                <w:sz w:val="24"/>
                <w:szCs w:val="24"/>
                <w:lang w:eastAsia="uk-UA"/>
              </w:rPr>
              <w:t xml:space="preserve">цифрового розвитку ДПС </w:t>
            </w:r>
            <w:r w:rsidR="00D22658" w:rsidRPr="00B174E0">
              <w:rPr>
                <w:rFonts w:ascii="Times New Roman" w:eastAsia="Times New Roman" w:hAnsi="Times New Roman" w:cs="Times New Roman"/>
                <w:sz w:val="24"/>
                <w:szCs w:val="24"/>
                <w:lang w:eastAsia="uk-UA"/>
              </w:rPr>
              <w:t xml:space="preserve">розділи щодо архітектури програмного забезпечення ІКС є невластивими для </w:t>
            </w:r>
            <w:r w:rsidRPr="00B174E0">
              <w:rPr>
                <w:rFonts w:ascii="Times New Roman" w:eastAsia="Times New Roman" w:hAnsi="Times New Roman" w:cs="Times New Roman"/>
                <w:sz w:val="24"/>
                <w:szCs w:val="24"/>
                <w:lang w:eastAsia="uk-UA"/>
              </w:rPr>
              <w:t>нього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B174E0" w:rsidRDefault="0061282E" w:rsidP="00AE275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BF32C3">
        <w:trPr>
          <w:trHeight w:val="506"/>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0A36F5">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0A36F5">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0A36F5">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0A36F5">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0A36F5">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охорони державної таємниці, технічного та криптографіч</w:t>
            </w:r>
            <w:r w:rsidRPr="00B174E0">
              <w:rPr>
                <w:rFonts w:ascii="Times New Roman" w:eastAsia="Times New Roman" w:hAnsi="Times New Roman" w:cs="Times New Roman"/>
                <w:sz w:val="24"/>
                <w:szCs w:val="24"/>
                <w:lang w:eastAsia="uk-UA"/>
              </w:rPr>
              <w:lastRenderedPageBreak/>
              <w:t>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283AC0" w:rsidRPr="00B174E0" w:rsidRDefault="00283AC0"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71CBB">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283AC0" w:rsidRPr="00B174E0" w:rsidRDefault="00283AC0" w:rsidP="00271CBB">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 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21.12.2023 </w:t>
            </w:r>
            <w:r w:rsidRPr="00B174E0">
              <w:rPr>
                <w:rFonts w:ascii="Times New Roman" w:hAnsi="Times New Roman" w:cs="Times New Roman"/>
                <w:i/>
                <w:sz w:val="24"/>
                <w:szCs w:val="24"/>
              </w:rPr>
              <w:br/>
              <w:t>№ 292/99-00-15-02-13 щодо виконання  заходу</w:t>
            </w:r>
          </w:p>
        </w:tc>
      </w:tr>
      <w:tr w:rsidR="00B174E0" w:rsidRPr="00B174E0" w:rsidTr="00EF5662">
        <w:trPr>
          <w:trHeight w:val="38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FA1E2B">
            <w:pPr>
              <w:spacing w:after="0" w:line="240" w:lineRule="auto"/>
              <w:rPr>
                <w:rFonts w:ascii="Times New Roman" w:eastAsia="Times New Roman" w:hAnsi="Times New Roman" w:cs="Times New Roman"/>
                <w:sz w:val="24"/>
                <w:szCs w:val="24"/>
                <w:lang w:eastAsia="uk-UA"/>
              </w:rPr>
            </w:pPr>
            <w:bookmarkStart w:id="3" w:name="_Hlk156383635"/>
            <w:r w:rsidRPr="00B174E0">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державними фінансами </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bookmarkStart w:id="4" w:name="_Hlk156383650"/>
            <w:r w:rsidRPr="00B174E0">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p>
          <w:p w:rsidR="000E4DCE" w:rsidRPr="00B174E0" w:rsidRDefault="000E4DCE" w:rsidP="00205123">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283AC0" w:rsidRPr="00B174E0" w:rsidRDefault="00283AC0" w:rsidP="005D214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Pr="00B174E0">
              <w:rPr>
                <w:rFonts w:ascii="Times New Roman" w:eastAsia="Times New Roman" w:hAnsi="Times New Roman" w:cs="Times New Roman"/>
                <w:sz w:val="24"/>
                <w:szCs w:val="24"/>
                <w:lang w:eastAsia="uk-UA"/>
              </w:rPr>
              <w:br/>
              <w:t>від 29.09.2023 № 2058/4/99-00-20-05-04).</w:t>
            </w:r>
          </w:p>
          <w:p w:rsidR="00283AC0" w:rsidRPr="00B174E0" w:rsidRDefault="00283AC0" w:rsidP="006627D6">
            <w:pPr>
              <w:contextualSpacing/>
              <w:jc w:val="both"/>
              <w:rPr>
                <w:rFonts w:ascii="Times New Roman" w:hAnsi="Times New Roman" w:cs="Times New Roman"/>
                <w:sz w:val="24"/>
                <w:szCs w:val="24"/>
              </w:rPr>
            </w:pPr>
            <w:r w:rsidRPr="00B174E0">
              <w:rPr>
                <w:rFonts w:ascii="Times New Roman" w:hAnsi="Times New Roman" w:cs="Times New Roman"/>
                <w:sz w:val="24"/>
                <w:szCs w:val="24"/>
              </w:rPr>
              <w:t xml:space="preserve">У відповідь, листом від 13.10.2023 </w:t>
            </w:r>
            <w:r w:rsidRPr="00B174E0">
              <w:rPr>
                <w:rFonts w:ascii="Times New Roman" w:hAnsi="Times New Roman" w:cs="Times New Roman"/>
                <w:sz w:val="24"/>
                <w:szCs w:val="24"/>
              </w:rPr>
              <w:br/>
              <w:t>№ 20020-03-62/27966 (</w:t>
            </w:r>
            <w:proofErr w:type="spellStart"/>
            <w:r w:rsidRPr="00B174E0">
              <w:rPr>
                <w:rFonts w:ascii="Times New Roman" w:hAnsi="Times New Roman" w:cs="Times New Roman"/>
                <w:sz w:val="24"/>
                <w:szCs w:val="24"/>
              </w:rPr>
              <w:t>вх</w:t>
            </w:r>
            <w:proofErr w:type="spellEnd"/>
            <w:r w:rsidRPr="00B174E0">
              <w:rPr>
                <w:rFonts w:ascii="Times New Roman" w:hAnsi="Times New Roman" w:cs="Times New Roman"/>
                <w:sz w:val="24"/>
                <w:szCs w:val="24"/>
              </w:rPr>
              <w:t xml:space="preserve">. ДПС </w:t>
            </w:r>
            <w:r w:rsidRPr="00B174E0">
              <w:rPr>
                <w:rFonts w:ascii="Times New Roman" w:hAnsi="Times New Roman" w:cs="Times New Roman"/>
                <w:sz w:val="24"/>
                <w:szCs w:val="24"/>
              </w:rPr>
              <w:br/>
              <w:t xml:space="preserve">№ 1208/4 від 13.10.2023) </w:t>
            </w:r>
            <w:r w:rsidRPr="00B174E0">
              <w:rPr>
                <w:rFonts w:ascii="Times New Roman" w:eastAsia="Times New Roman" w:hAnsi="Times New Roman" w:cs="Times New Roman"/>
                <w:sz w:val="24"/>
                <w:szCs w:val="24"/>
                <w:lang w:eastAsia="uk-UA"/>
              </w:rPr>
              <w:t>Міністерство фінансів України</w:t>
            </w:r>
            <w:r w:rsidRPr="00B174E0">
              <w:rPr>
                <w:rFonts w:ascii="Times New Roman" w:hAnsi="Times New Roman" w:cs="Times New Roman"/>
                <w:sz w:val="24"/>
                <w:szCs w:val="24"/>
              </w:rPr>
              <w:t xml:space="preserve"> не підтримало ініціативу 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B174E0">
              <w:rPr>
                <w:rFonts w:ascii="Times New Roman" w:eastAsia="Times New Roman" w:hAnsi="Times New Roman" w:cs="Times New Roman"/>
                <w:sz w:val="24"/>
                <w:szCs w:val="24"/>
                <w:lang w:eastAsia="uk-UA"/>
              </w:rPr>
              <w:t>Міністерства фінансів України</w:t>
            </w:r>
            <w:r w:rsidR="00A108F1" w:rsidRPr="00B174E0">
              <w:rPr>
                <w:rFonts w:ascii="Times New Roman" w:hAnsi="Times New Roman" w:cs="Times New Roman"/>
                <w:sz w:val="24"/>
                <w:szCs w:val="24"/>
              </w:rPr>
              <w:br/>
            </w:r>
            <w:r w:rsidRPr="00B174E0">
              <w:rPr>
                <w:rFonts w:ascii="Times New Roman" w:hAnsi="Times New Roman" w:cs="Times New Roman"/>
                <w:sz w:val="24"/>
                <w:szCs w:val="24"/>
              </w:rPr>
              <w:t>від 25.0</w:t>
            </w:r>
            <w:r w:rsidR="001E4F18" w:rsidRPr="00B174E0">
              <w:rPr>
                <w:rFonts w:ascii="Times New Roman" w:hAnsi="Times New Roman" w:cs="Times New Roman"/>
                <w:sz w:val="24"/>
                <w:szCs w:val="24"/>
              </w:rPr>
              <w:t>8</w:t>
            </w:r>
            <w:r w:rsidRPr="00B174E0">
              <w:rPr>
                <w:rFonts w:ascii="Times New Roman" w:hAnsi="Times New Roman" w:cs="Times New Roman"/>
                <w:sz w:val="24"/>
                <w:szCs w:val="24"/>
              </w:rPr>
              <w:t>.2023 № 46</w:t>
            </w:r>
            <w:r w:rsidR="001E4F18" w:rsidRPr="00B174E0">
              <w:rPr>
                <w:rFonts w:ascii="Times New Roman" w:hAnsi="Times New Roman" w:cs="Times New Roman"/>
                <w:sz w:val="24"/>
                <w:szCs w:val="24"/>
              </w:rPr>
              <w:t>3</w:t>
            </w:r>
            <w:r w:rsidRPr="00B174E0">
              <w:rPr>
                <w:rFonts w:ascii="Times New Roman" w:hAnsi="Times New Roman" w:cs="Times New Roman"/>
                <w:sz w:val="24"/>
                <w:szCs w:val="24"/>
              </w:rPr>
              <w:t xml:space="preserve"> План цифрового розвитку ДПС. </w:t>
            </w:r>
          </w:p>
          <w:p w:rsidR="00C66759" w:rsidRPr="00B174E0" w:rsidRDefault="00C66759" w:rsidP="00C66759">
            <w:pPr>
              <w:spacing w:after="0" w:line="240" w:lineRule="auto"/>
              <w:contextualSpacing/>
              <w:jc w:val="both"/>
              <w:rPr>
                <w:rFonts w:ascii="Times New Roman" w:hAnsi="Times New Roman" w:cs="Times New Roman"/>
                <w:sz w:val="24"/>
                <w:szCs w:val="24"/>
              </w:rPr>
            </w:pPr>
            <w:r w:rsidRPr="00B174E0">
              <w:rPr>
                <w:rFonts w:ascii="Times New Roman" w:hAnsi="Times New Roman" w:cs="Times New Roman"/>
                <w:sz w:val="24"/>
                <w:szCs w:val="24"/>
              </w:rPr>
              <w:lastRenderedPageBreak/>
              <w:t>Відповідно до листа Міністерства фінансів України від 03.11.2023 № 20050-03-62/30093 (</w:t>
            </w:r>
            <w:proofErr w:type="spellStart"/>
            <w:r w:rsidRPr="00B174E0">
              <w:rPr>
                <w:rFonts w:ascii="Times New Roman" w:hAnsi="Times New Roman" w:cs="Times New Roman"/>
                <w:sz w:val="24"/>
                <w:szCs w:val="24"/>
              </w:rPr>
              <w:t>вх</w:t>
            </w:r>
            <w:proofErr w:type="spellEnd"/>
            <w:r w:rsidRPr="00B174E0">
              <w:rPr>
                <w:rFonts w:ascii="Times New Roman" w:hAnsi="Times New Roman" w:cs="Times New Roman"/>
                <w:sz w:val="24"/>
                <w:szCs w:val="24"/>
              </w:rPr>
              <w:t>. ДПС № 1304/4</w:t>
            </w:r>
            <w:r w:rsidR="000D4D32" w:rsidRPr="00B174E0">
              <w:rPr>
                <w:rFonts w:ascii="Times New Roman" w:hAnsi="Times New Roman" w:cs="Times New Roman"/>
                <w:sz w:val="24"/>
                <w:szCs w:val="24"/>
              </w:rPr>
              <w:t xml:space="preserve"> </w:t>
            </w:r>
            <w:r w:rsidR="000D4D32" w:rsidRPr="00B174E0">
              <w:rPr>
                <w:rFonts w:ascii="Times New Roman" w:hAnsi="Times New Roman" w:cs="Times New Roman"/>
                <w:sz w:val="24"/>
                <w:szCs w:val="24"/>
              </w:rPr>
              <w:br/>
              <w:t>від 03.11.2023</w:t>
            </w:r>
            <w:r w:rsidRPr="00B174E0">
              <w:rPr>
                <w:rFonts w:ascii="Times New Roman" w:hAnsi="Times New Roman" w:cs="Times New Roman"/>
                <w:sz w:val="24"/>
                <w:szCs w:val="24"/>
              </w:rPr>
              <w:t>) та на виконання пункту 4 розпорядження Кабінету Міністрів України від 17 листопада 2021 р</w:t>
            </w:r>
            <w:r w:rsidR="006F5780" w:rsidRPr="00B174E0">
              <w:rPr>
                <w:rFonts w:ascii="Times New Roman" w:hAnsi="Times New Roman" w:cs="Times New Roman"/>
                <w:sz w:val="24"/>
                <w:szCs w:val="24"/>
              </w:rPr>
              <w:t>оку</w:t>
            </w:r>
            <w:r w:rsidRPr="00B174E0">
              <w:rPr>
                <w:rFonts w:ascii="Times New Roman" w:hAnsi="Times New Roman" w:cs="Times New Roman"/>
                <w:sz w:val="24"/>
                <w:szCs w:val="24"/>
              </w:rPr>
              <w:t xml:space="preserve"> </w:t>
            </w:r>
            <w:r w:rsidR="000D4D32" w:rsidRPr="00B174E0">
              <w:rPr>
                <w:rFonts w:ascii="Times New Roman" w:hAnsi="Times New Roman" w:cs="Times New Roman"/>
                <w:sz w:val="24"/>
                <w:szCs w:val="24"/>
              </w:rPr>
              <w:br/>
            </w:r>
            <w:r w:rsidRPr="00B174E0">
              <w:rPr>
                <w:rFonts w:ascii="Times New Roman" w:hAnsi="Times New Roman" w:cs="Times New Roman"/>
                <w:sz w:val="24"/>
                <w:szCs w:val="24"/>
              </w:rPr>
              <w:t>№ 1467-р (</w:t>
            </w:r>
            <w:proofErr w:type="spellStart"/>
            <w:r w:rsidRPr="00B174E0">
              <w:rPr>
                <w:rFonts w:ascii="Times New Roman" w:hAnsi="Times New Roman" w:cs="Times New Roman"/>
                <w:sz w:val="24"/>
                <w:szCs w:val="24"/>
              </w:rPr>
              <w:t>вх</w:t>
            </w:r>
            <w:proofErr w:type="spellEnd"/>
            <w:r w:rsidRPr="00B174E0">
              <w:rPr>
                <w:rFonts w:ascii="Times New Roman" w:hAnsi="Times New Roman" w:cs="Times New Roman"/>
                <w:sz w:val="24"/>
                <w:szCs w:val="24"/>
              </w:rPr>
              <w:t xml:space="preserve">. ДПС № 1605/3 </w:t>
            </w:r>
            <w:r w:rsidR="000D4D32" w:rsidRPr="00B174E0">
              <w:rPr>
                <w:rFonts w:ascii="Times New Roman" w:hAnsi="Times New Roman" w:cs="Times New Roman"/>
                <w:sz w:val="24"/>
                <w:szCs w:val="24"/>
              </w:rPr>
              <w:br/>
            </w:r>
            <w:r w:rsidRPr="00B174E0">
              <w:rPr>
                <w:rFonts w:ascii="Times New Roman" w:hAnsi="Times New Roman" w:cs="Times New Roman"/>
                <w:sz w:val="24"/>
                <w:szCs w:val="24"/>
              </w:rPr>
              <w:t xml:space="preserve">від 19.11.2021) (далі – розпорядження № 1467-р) направлено  </w:t>
            </w:r>
            <w:r w:rsidR="00E263AB" w:rsidRPr="00B174E0">
              <w:rPr>
                <w:rFonts w:ascii="Times New Roman" w:hAnsi="Times New Roman" w:cs="Times New Roman"/>
                <w:sz w:val="24"/>
                <w:szCs w:val="24"/>
              </w:rPr>
              <w:t>Міністерству фінансів України</w:t>
            </w:r>
            <w:r w:rsidRPr="00B174E0">
              <w:rPr>
                <w:rFonts w:ascii="Times New Roman" w:hAnsi="Times New Roman" w:cs="Times New Roman"/>
                <w:sz w:val="24"/>
                <w:szCs w:val="24"/>
              </w:rPr>
              <w:t xml:space="preserve"> інформацію про виконання ДПС Плану заходів щодо реалізації Стратегії здійснення цифрового розвитку, цифрових трансформацій і </w:t>
            </w:r>
            <w:proofErr w:type="spellStart"/>
            <w:r w:rsidRPr="00B174E0">
              <w:rPr>
                <w:rFonts w:ascii="Times New Roman" w:hAnsi="Times New Roman" w:cs="Times New Roman"/>
                <w:sz w:val="24"/>
                <w:szCs w:val="24"/>
              </w:rPr>
              <w:t>цифровізації</w:t>
            </w:r>
            <w:proofErr w:type="spellEnd"/>
            <w:r w:rsidRPr="00B174E0">
              <w:rPr>
                <w:rFonts w:ascii="Times New Roman" w:hAnsi="Times New Roman" w:cs="Times New Roman"/>
                <w:sz w:val="24"/>
                <w:szCs w:val="24"/>
              </w:rPr>
              <w:t xml:space="preserve"> системи управління державними фінансами на період до 2025 року, затвердженого розпорядже</w:t>
            </w:r>
            <w:r w:rsidR="00E263AB" w:rsidRPr="00B174E0">
              <w:rPr>
                <w:rFonts w:ascii="Times New Roman" w:hAnsi="Times New Roman" w:cs="Times New Roman"/>
                <w:sz w:val="24"/>
                <w:szCs w:val="24"/>
              </w:rPr>
              <w:t>нням № 1467-р (далі – План), в якому, зокрема,</w:t>
            </w:r>
            <w:r w:rsidRPr="00B174E0">
              <w:rPr>
                <w:rFonts w:ascii="Times New Roman" w:hAnsi="Times New Roman" w:cs="Times New Roman"/>
                <w:sz w:val="24"/>
                <w:szCs w:val="24"/>
              </w:rPr>
              <w:t xml:space="preserve"> зазначено, </w:t>
            </w:r>
            <w:r w:rsidR="00097AAD" w:rsidRPr="00B174E0">
              <w:rPr>
                <w:rFonts w:ascii="Times New Roman" w:hAnsi="Times New Roman" w:cs="Times New Roman"/>
                <w:sz w:val="24"/>
                <w:szCs w:val="24"/>
              </w:rPr>
              <w:t>що ДПС  не залучалась</w:t>
            </w:r>
            <w:r w:rsidRPr="00B174E0">
              <w:rPr>
                <w:rFonts w:ascii="Times New Roman" w:hAnsi="Times New Roman" w:cs="Times New Roman"/>
                <w:sz w:val="24"/>
                <w:szCs w:val="24"/>
              </w:rPr>
              <w:t xml:space="preserve"> до розробки проєктів наказів і не</w:t>
            </w:r>
            <w:r w:rsidR="00097AAD" w:rsidRPr="00B174E0">
              <w:rPr>
                <w:rFonts w:ascii="Times New Roman" w:hAnsi="Times New Roman" w:cs="Times New Roman"/>
                <w:sz w:val="24"/>
                <w:szCs w:val="24"/>
              </w:rPr>
              <w:t xml:space="preserve"> отримувала на розгляд проєкти</w:t>
            </w:r>
            <w:r w:rsidRPr="00B174E0">
              <w:rPr>
                <w:rFonts w:ascii="Times New Roman" w:hAnsi="Times New Roman" w:cs="Times New Roman"/>
                <w:sz w:val="24"/>
                <w:szCs w:val="24"/>
              </w:rPr>
              <w:t xml:space="preserve"> наказів Міністерства фінансів України, розроблених </w:t>
            </w:r>
            <w:r w:rsidR="00097AAD" w:rsidRPr="00B174E0">
              <w:rPr>
                <w:rFonts w:ascii="Times New Roman" w:hAnsi="Times New Roman" w:cs="Times New Roman"/>
                <w:sz w:val="24"/>
                <w:szCs w:val="24"/>
              </w:rPr>
              <w:t>Міністерством фінансів України</w:t>
            </w:r>
            <w:r w:rsidRPr="00B174E0">
              <w:rPr>
                <w:rFonts w:ascii="Times New Roman" w:hAnsi="Times New Roman" w:cs="Times New Roman"/>
                <w:sz w:val="24"/>
                <w:szCs w:val="24"/>
              </w:rPr>
              <w:t xml:space="preserve"> як головним викон</w:t>
            </w:r>
            <w:r w:rsidR="00494D3F" w:rsidRPr="00B174E0">
              <w:rPr>
                <w:rFonts w:ascii="Times New Roman" w:hAnsi="Times New Roman" w:cs="Times New Roman"/>
                <w:sz w:val="24"/>
                <w:szCs w:val="24"/>
              </w:rPr>
              <w:t>авцем відповідних заходів Плану</w:t>
            </w:r>
            <w:r w:rsidR="00194263" w:rsidRPr="00B174E0">
              <w:rPr>
                <w:rFonts w:ascii="Times New Roman" w:hAnsi="Times New Roman" w:cs="Times New Roman"/>
                <w:sz w:val="24"/>
                <w:szCs w:val="24"/>
              </w:rPr>
              <w:t>, та</w:t>
            </w:r>
            <w:r w:rsidR="00494D3F" w:rsidRPr="00B174E0">
              <w:rPr>
                <w:rFonts w:ascii="Times New Roman" w:hAnsi="Times New Roman" w:cs="Times New Roman"/>
                <w:sz w:val="24"/>
                <w:szCs w:val="24"/>
              </w:rPr>
              <w:t xml:space="preserve"> </w:t>
            </w:r>
            <w:r w:rsidR="00194263" w:rsidRPr="00B174E0">
              <w:rPr>
                <w:rFonts w:ascii="Times New Roman" w:hAnsi="Times New Roman" w:cs="Times New Roman"/>
                <w:sz w:val="24"/>
                <w:szCs w:val="24"/>
              </w:rPr>
              <w:t xml:space="preserve">у разі їх </w:t>
            </w:r>
            <w:r w:rsidR="00194263" w:rsidRPr="00B174E0">
              <w:rPr>
                <w:rFonts w:ascii="Times New Roman" w:hAnsi="Times New Roman" w:cs="Times New Roman"/>
                <w:sz w:val="24"/>
                <w:szCs w:val="24"/>
              </w:rPr>
              <w:lastRenderedPageBreak/>
              <w:t xml:space="preserve">надходження до ДПС розгляне </w:t>
            </w:r>
            <w:r w:rsidR="00494D3F" w:rsidRPr="00B174E0">
              <w:rPr>
                <w:rFonts w:ascii="Times New Roman" w:hAnsi="Times New Roman" w:cs="Times New Roman"/>
                <w:sz w:val="24"/>
                <w:szCs w:val="24"/>
              </w:rPr>
              <w:t xml:space="preserve">в установленому порядку </w:t>
            </w:r>
            <w:r w:rsidRPr="00B174E0">
              <w:rPr>
                <w:rFonts w:ascii="Times New Roman" w:hAnsi="Times New Roman" w:cs="Times New Roman"/>
                <w:sz w:val="24"/>
                <w:szCs w:val="24"/>
              </w:rPr>
              <w:t xml:space="preserve">(лист ДПС </w:t>
            </w:r>
            <w:r w:rsidR="00097AAD" w:rsidRPr="00B174E0">
              <w:rPr>
                <w:rFonts w:ascii="Times New Roman" w:hAnsi="Times New Roman" w:cs="Times New Roman"/>
                <w:sz w:val="24"/>
                <w:szCs w:val="24"/>
              </w:rPr>
              <w:br/>
            </w:r>
            <w:r w:rsidRPr="00B174E0">
              <w:rPr>
                <w:rFonts w:ascii="Times New Roman" w:hAnsi="Times New Roman" w:cs="Times New Roman"/>
                <w:sz w:val="24"/>
                <w:szCs w:val="24"/>
              </w:rPr>
              <w:t>від 09.11.2023 № 2368/4/99-00-20-05-02-04).</w:t>
            </w:r>
          </w:p>
          <w:p w:rsidR="00283AC0" w:rsidRPr="00B174E0" w:rsidRDefault="00283AC0" w:rsidP="006627D6">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Листом від 13.11.2023 № 2386/4/99-00-20-05-04 ДПС направлено на розгляд до </w:t>
            </w:r>
            <w:r w:rsidRPr="00B174E0">
              <w:rPr>
                <w:rFonts w:ascii="Times New Roman" w:eastAsia="Times New Roman" w:hAnsi="Times New Roman" w:cs="Times New Roman"/>
                <w:sz w:val="24"/>
                <w:szCs w:val="24"/>
                <w:lang w:eastAsia="uk-UA"/>
              </w:rPr>
              <w:t>Міністерства фінансів України</w:t>
            </w:r>
            <w:r w:rsidRPr="00B174E0">
              <w:rPr>
                <w:rFonts w:ascii="Times New Roman" w:hAnsi="Times New Roman" w:cs="Times New Roman"/>
                <w:sz w:val="24"/>
                <w:szCs w:val="24"/>
              </w:rPr>
              <w:t xml:space="preserve"> проєкт оновленого Плану цифрового розвитку ДПС, який  містить розділи щодо архітектури ІКС</w:t>
            </w:r>
            <w:r w:rsidR="004C4713" w:rsidRPr="00B174E0">
              <w:rPr>
                <w:rFonts w:ascii="Times New Roman" w:hAnsi="Times New Roman" w:cs="Times New Roman"/>
                <w:sz w:val="24"/>
                <w:szCs w:val="24"/>
              </w:rPr>
              <w:t>.</w:t>
            </w:r>
          </w:p>
          <w:p w:rsidR="004C4713" w:rsidRPr="00B174E0" w:rsidRDefault="004C4713" w:rsidP="004C471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Міністерство фінансів України повідомило про необхідність уточнення і доопрацювання проєкту Плану цифрового розвитку Державної податкової служби України на період до 2030 року (лист </w:t>
            </w:r>
            <w:r w:rsidRPr="00B174E0">
              <w:rPr>
                <w:rFonts w:ascii="Times New Roman" w:eastAsia="Times New Roman" w:hAnsi="Times New Roman" w:cs="Times New Roman"/>
                <w:sz w:val="24"/>
                <w:szCs w:val="24"/>
                <w:lang w:eastAsia="uk-UA"/>
              </w:rPr>
              <w:br/>
              <w:t xml:space="preserve">від 15.03.2024 № 20020-03-62/7444 </w:t>
            </w:r>
            <w:r w:rsidRPr="00B174E0">
              <w:rPr>
                <w:rFonts w:ascii="Times New Roman" w:eastAsia="Times New Roman" w:hAnsi="Times New Roman" w:cs="Times New Roman"/>
                <w:sz w:val="24"/>
                <w:szCs w:val="24"/>
                <w:lang w:eastAsia="uk-UA"/>
              </w:rPr>
              <w:b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ДПС № 343/4 від 15.03.2024).</w:t>
            </w:r>
          </w:p>
          <w:p w:rsidR="004C4713" w:rsidRPr="00B174E0" w:rsidRDefault="004C4713" w:rsidP="004C471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тим, Міністерство фінансів України зазначило, що включені до проєкту Плану цифрового розвитку ДПС розділи щодо архітектури програмного забезпечення ІКС є невластивими для нього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AE275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bookmarkStart w:id="5" w:name="_Hlk156383728"/>
            <w:r w:rsidRPr="00B174E0">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bookmarkEnd w:id="5"/>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bookmarkStart w:id="6" w:name="_Hlk156383763"/>
            <w:r w:rsidRPr="00B174E0">
              <w:rPr>
                <w:rFonts w:ascii="Times New Roman" w:eastAsia="Times New Roman" w:hAnsi="Times New Roman" w:cs="Times New Roman"/>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обов’язкових платежів</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охорони державної таємниці,</w:t>
            </w:r>
            <w:r w:rsidR="00C5412A" w:rsidRPr="00B174E0">
              <w:rPr>
                <w:rFonts w:ascii="Times New Roman" w:eastAsia="Times New Roman" w:hAnsi="Times New Roman" w:cs="Times New Roman"/>
                <w:sz w:val="24"/>
                <w:szCs w:val="24"/>
                <w:lang w:eastAsia="uk-UA"/>
              </w:rPr>
              <w:t xml:space="preserve"> </w:t>
            </w:r>
            <w:r w:rsidRPr="00B174E0">
              <w:rPr>
                <w:rFonts w:ascii="Times New Roman" w:eastAsia="Times New Roman" w:hAnsi="Times New Roman" w:cs="Times New Roman"/>
                <w:sz w:val="24"/>
                <w:szCs w:val="24"/>
                <w:lang w:eastAsia="uk-UA"/>
              </w:rPr>
              <w:t>технічного та криптографічного захисту інформ</w:t>
            </w:r>
            <w:r w:rsidRPr="00B174E0">
              <w:rPr>
                <w:rFonts w:ascii="Times New Roman" w:eastAsia="Times New Roman" w:hAnsi="Times New Roman" w:cs="Times New Roman"/>
                <w:sz w:val="24"/>
                <w:szCs w:val="24"/>
                <w:lang w:eastAsia="uk-UA"/>
              </w:rPr>
              <w:lastRenderedPageBreak/>
              <w:t>ації</w:t>
            </w:r>
          </w:p>
        </w:tc>
        <w:tc>
          <w:tcPr>
            <w:tcW w:w="4678" w:type="dxa"/>
            <w:tcBorders>
              <w:top w:val="single" w:sz="4" w:space="0" w:color="auto"/>
              <w:left w:val="single" w:sz="4" w:space="0" w:color="auto"/>
              <w:bottom w:val="single" w:sz="4" w:space="0" w:color="auto"/>
              <w:right w:val="single" w:sz="4" w:space="0" w:color="auto"/>
            </w:tcBorders>
          </w:tcPr>
          <w:p w:rsidR="00283AC0" w:rsidRPr="00B174E0" w:rsidRDefault="00283AC0" w:rsidP="00A3672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 метою виконання </w:t>
            </w:r>
            <w:r w:rsidR="00985459" w:rsidRPr="00B174E0">
              <w:rPr>
                <w:rFonts w:ascii="Times New Roman" w:eastAsia="Times New Roman" w:hAnsi="Times New Roman" w:cs="Times New Roman"/>
                <w:sz w:val="24"/>
                <w:szCs w:val="24"/>
                <w:lang w:eastAsia="uk-UA"/>
              </w:rPr>
              <w:t>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w:t>
            </w:r>
            <w:r w:rsidRPr="00B174E0">
              <w:rPr>
                <w:rFonts w:ascii="Times New Roman" w:eastAsia="Times New Roman" w:hAnsi="Times New Roman" w:cs="Times New Roman"/>
                <w:sz w:val="24"/>
                <w:szCs w:val="24"/>
                <w:lang w:eastAsia="uk-UA"/>
              </w:rPr>
              <w:t xml:space="preserve">, затвердженого постановою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w:t>
            </w:r>
            <w:r w:rsidRPr="00B174E0">
              <w:rPr>
                <w:rFonts w:ascii="Times New Roman" w:eastAsia="Times New Roman" w:hAnsi="Times New Roman" w:cs="Times New Roman"/>
                <w:sz w:val="24"/>
                <w:szCs w:val="24"/>
                <w:lang w:eastAsia="uk-UA"/>
              </w:rPr>
              <w:lastRenderedPageBreak/>
              <w:t>впроваджується апаратно-програмний комплекс для контролю, в тому числі моніторингу Міністерством фінансів адміністрування Державною податковою службою України баз даних та інформаційних ресурсів (далі – Комплекс).</w:t>
            </w:r>
          </w:p>
          <w:p w:rsidR="00283AC0" w:rsidRPr="00B174E0" w:rsidRDefault="00283AC0" w:rsidP="00A3672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Впровадження Комплексу можливе за умови ініціалізації початкової конфігурації, що дасть змогу налаштувати профіль, політики безпеки та політики аудиту.</w:t>
            </w:r>
          </w:p>
          <w:p w:rsidR="00283AC0" w:rsidRPr="00B174E0" w:rsidRDefault="00283AC0" w:rsidP="009A0C3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про що поінформовано Міністерство фінансів України (лист ДПС </w:t>
            </w:r>
            <w:r w:rsidRPr="00B174E0">
              <w:rPr>
                <w:rFonts w:ascii="Times New Roman" w:eastAsia="Times New Roman" w:hAnsi="Times New Roman" w:cs="Times New Roman"/>
                <w:sz w:val="24"/>
                <w:szCs w:val="24"/>
                <w:lang w:eastAsia="uk-UA"/>
              </w:rPr>
              <w:br/>
              <w:t>від 29.07.2022 № 1182/4/99-00-20-07-04).</w:t>
            </w:r>
          </w:p>
          <w:p w:rsidR="00283AC0" w:rsidRPr="00B174E0" w:rsidRDefault="00283AC0" w:rsidP="008836A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Подальші роботи по впровадженню Комплексу потребують спільних заходів Міністерства фінансів України, Державної податкової служби України, ДП «Відкриті публічні фінанси» та постачальників обладнання і програмного забезпечення </w:t>
            </w:r>
            <w:r w:rsidRPr="00B174E0">
              <w:rPr>
                <w:rFonts w:ascii="Times New Roman" w:eastAsia="Times New Roman" w:hAnsi="Times New Roman" w:cs="Times New Roman"/>
                <w:sz w:val="24"/>
                <w:szCs w:val="24"/>
                <w:lang w:eastAsia="uk-UA"/>
              </w:rPr>
              <w:lastRenderedPageBreak/>
              <w:t xml:space="preserve">Комплексу про що також було повідомлено Міністерство фінансів України (листи ДПС від 31.01.2023 </w:t>
            </w:r>
            <w:r w:rsidRPr="00B174E0">
              <w:rPr>
                <w:rFonts w:ascii="Times New Roman" w:eastAsia="Times New Roman" w:hAnsi="Times New Roman" w:cs="Times New Roman"/>
                <w:sz w:val="24"/>
                <w:szCs w:val="24"/>
                <w:lang w:eastAsia="uk-UA"/>
              </w:rPr>
              <w:br/>
              <w:t xml:space="preserve">№ 211/4/99-00-20-07-04, від 07.07.2023 </w:t>
            </w:r>
            <w:r w:rsidRPr="00B174E0">
              <w:rPr>
                <w:rFonts w:ascii="Times New Roman" w:eastAsia="Times New Roman" w:hAnsi="Times New Roman" w:cs="Times New Roman"/>
                <w:sz w:val="24"/>
                <w:szCs w:val="24"/>
                <w:lang w:eastAsia="uk-UA"/>
              </w:rPr>
              <w:br/>
              <w:t>№ 1442/4/99-00-20-07-04)</w:t>
            </w:r>
            <w:r w:rsidR="008649B4" w:rsidRPr="00B174E0">
              <w:rPr>
                <w:rFonts w:ascii="Times New Roman" w:eastAsia="Times New Roman" w:hAnsi="Times New Roman" w:cs="Times New Roman"/>
                <w:sz w:val="24"/>
                <w:szCs w:val="24"/>
                <w:lang w:eastAsia="uk-UA"/>
              </w:rPr>
              <w:t>.</w:t>
            </w:r>
          </w:p>
          <w:p w:rsidR="008649B4" w:rsidRPr="00B174E0" w:rsidRDefault="008649B4" w:rsidP="008649B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Здійснено додаткове тестування Комплексу спільно з представниками Міністерства фінансів України, Державної податкової служби України та постачальників обладнання і програмного забезпечення Комплексу, проєкт </w:t>
            </w:r>
            <w:r w:rsidR="00974982" w:rsidRPr="00B174E0">
              <w:rPr>
                <w:rFonts w:ascii="Times New Roman" w:eastAsia="Times New Roman" w:hAnsi="Times New Roman" w:cs="Times New Roman"/>
                <w:sz w:val="24"/>
                <w:szCs w:val="24"/>
                <w:lang w:eastAsia="uk-UA"/>
              </w:rPr>
              <w:t>А</w:t>
            </w:r>
            <w:r w:rsidRPr="00B174E0">
              <w:rPr>
                <w:rFonts w:ascii="Times New Roman" w:eastAsia="Times New Roman" w:hAnsi="Times New Roman" w:cs="Times New Roman"/>
                <w:sz w:val="24"/>
                <w:szCs w:val="24"/>
                <w:lang w:eastAsia="uk-UA"/>
              </w:rPr>
              <w:t xml:space="preserve">кту тестування Комплексу та впровадження його в дослідну експлуатацію надіслано листом Міністерства фінансів України </w:t>
            </w:r>
            <w:r w:rsidRPr="00B174E0">
              <w:rPr>
                <w:rFonts w:ascii="Times New Roman" w:eastAsia="Times New Roman" w:hAnsi="Times New Roman" w:cs="Times New Roman"/>
                <w:sz w:val="24"/>
                <w:szCs w:val="24"/>
                <w:lang w:eastAsia="uk-UA"/>
              </w:rPr>
              <w:br/>
            </w:r>
            <w:r w:rsidR="00974982" w:rsidRPr="00B174E0">
              <w:rPr>
                <w:rFonts w:ascii="Times New Roman" w:eastAsia="Times New Roman" w:hAnsi="Times New Roman" w:cs="Times New Roman"/>
                <w:sz w:val="24"/>
                <w:szCs w:val="24"/>
                <w:lang w:eastAsia="uk-UA"/>
              </w:rPr>
              <w:t>від 04.12.2023 № </w:t>
            </w:r>
            <w:r w:rsidRPr="00B174E0">
              <w:rPr>
                <w:rFonts w:ascii="Times New Roman" w:eastAsia="Times New Roman" w:hAnsi="Times New Roman" w:cs="Times New Roman"/>
                <w:sz w:val="24"/>
                <w:szCs w:val="24"/>
                <w:lang w:eastAsia="uk-UA"/>
              </w:rPr>
              <w:t xml:space="preserve">26210-06-62/33399 </w:t>
            </w:r>
            <w:r w:rsidR="00974982"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w:t>
            </w:r>
            <w:r w:rsidR="00974982" w:rsidRPr="00B174E0">
              <w:rPr>
                <w:rFonts w:ascii="Times New Roman" w:eastAsia="Times New Roman" w:hAnsi="Times New Roman" w:cs="Times New Roman"/>
                <w:sz w:val="24"/>
                <w:szCs w:val="24"/>
                <w:lang w:eastAsia="uk-UA"/>
              </w:rPr>
              <w:t>ДПС № </w:t>
            </w:r>
            <w:r w:rsidRPr="00B174E0">
              <w:rPr>
                <w:rFonts w:ascii="Times New Roman" w:eastAsia="Times New Roman" w:hAnsi="Times New Roman" w:cs="Times New Roman"/>
                <w:sz w:val="24"/>
                <w:szCs w:val="24"/>
                <w:lang w:eastAsia="uk-UA"/>
              </w:rPr>
              <w:t>1436/4 від 04.12.2023). Міністерству фінансів України надіслано допрац</w:t>
            </w:r>
            <w:r w:rsidR="00974982" w:rsidRPr="00B174E0">
              <w:rPr>
                <w:rFonts w:ascii="Times New Roman" w:eastAsia="Times New Roman" w:hAnsi="Times New Roman" w:cs="Times New Roman"/>
                <w:sz w:val="24"/>
                <w:szCs w:val="24"/>
                <w:lang w:eastAsia="uk-UA"/>
              </w:rPr>
              <w:t>ьований проєкт зазначеного Акту</w:t>
            </w:r>
            <w:r w:rsidRPr="00B174E0">
              <w:rPr>
                <w:rFonts w:ascii="Times New Roman" w:eastAsia="Times New Roman" w:hAnsi="Times New Roman" w:cs="Times New Roman"/>
                <w:sz w:val="24"/>
                <w:szCs w:val="24"/>
                <w:lang w:eastAsia="uk-UA"/>
              </w:rPr>
              <w:t xml:space="preserve"> </w:t>
            </w:r>
            <w:r w:rsidR="00974982" w:rsidRPr="00B174E0">
              <w:rPr>
                <w:rFonts w:ascii="Times New Roman" w:eastAsia="Times New Roman" w:hAnsi="Times New Roman" w:cs="Times New Roman"/>
                <w:sz w:val="24"/>
                <w:szCs w:val="24"/>
                <w:lang w:eastAsia="uk-UA"/>
              </w:rPr>
              <w:t>(л</w:t>
            </w:r>
            <w:r w:rsidRPr="00B174E0">
              <w:rPr>
                <w:rFonts w:ascii="Times New Roman" w:eastAsia="Times New Roman" w:hAnsi="Times New Roman" w:cs="Times New Roman"/>
                <w:sz w:val="24"/>
                <w:szCs w:val="24"/>
                <w:lang w:eastAsia="uk-UA"/>
              </w:rPr>
              <w:t>ист ДПС від 08.01.2024 № 33/4/99-00-20-07-08</w:t>
            </w:r>
            <w:r w:rsidR="00974982" w:rsidRPr="00B174E0">
              <w:rPr>
                <w:rFonts w:ascii="Times New Roman" w:eastAsia="Times New Roman" w:hAnsi="Times New Roman" w:cs="Times New Roman"/>
                <w:sz w:val="24"/>
                <w:szCs w:val="24"/>
                <w:lang w:eastAsia="uk-UA"/>
              </w:rPr>
              <w:t>).</w:t>
            </w:r>
          </w:p>
          <w:p w:rsidR="008649B4" w:rsidRPr="00B174E0" w:rsidRDefault="008649B4" w:rsidP="008649B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Листом </w:t>
            </w:r>
            <w:r w:rsidR="00974982" w:rsidRPr="00B174E0">
              <w:rPr>
                <w:rFonts w:ascii="Times New Roman" w:eastAsia="Times New Roman" w:hAnsi="Times New Roman" w:cs="Times New Roman"/>
                <w:sz w:val="24"/>
                <w:szCs w:val="24"/>
                <w:lang w:eastAsia="uk-UA"/>
              </w:rPr>
              <w:t>Міністерства фінансів України</w:t>
            </w:r>
            <w:r w:rsidRPr="00B174E0">
              <w:rPr>
                <w:rFonts w:ascii="Times New Roman" w:eastAsia="Times New Roman" w:hAnsi="Times New Roman" w:cs="Times New Roman"/>
                <w:sz w:val="24"/>
                <w:szCs w:val="24"/>
                <w:lang w:eastAsia="uk-UA"/>
              </w:rPr>
              <w:t xml:space="preserve"> </w:t>
            </w:r>
            <w:r w:rsidR="00974982"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t>від 15.02.2024 №</w:t>
            </w:r>
            <w:r w:rsidR="00974982" w:rsidRPr="00B174E0">
              <w:rPr>
                <w:rFonts w:ascii="Times New Roman" w:eastAsia="Times New Roman" w:hAnsi="Times New Roman" w:cs="Times New Roman"/>
                <w:sz w:val="24"/>
                <w:szCs w:val="24"/>
                <w:lang w:eastAsia="uk-UA"/>
              </w:rPr>
              <w:t> </w:t>
            </w:r>
            <w:r w:rsidRPr="00B174E0">
              <w:rPr>
                <w:rFonts w:ascii="Times New Roman" w:eastAsia="Times New Roman" w:hAnsi="Times New Roman" w:cs="Times New Roman"/>
                <w:sz w:val="24"/>
                <w:szCs w:val="24"/>
                <w:lang w:eastAsia="uk-UA"/>
              </w:rPr>
              <w:t xml:space="preserve">26210-05-62/4732 </w:t>
            </w:r>
            <w:r w:rsidR="00974982"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w:t>
            </w:r>
            <w:r w:rsidR="00974982" w:rsidRPr="00B174E0">
              <w:rPr>
                <w:rFonts w:ascii="Times New Roman" w:eastAsia="Times New Roman" w:hAnsi="Times New Roman" w:cs="Times New Roman"/>
                <w:sz w:val="24"/>
                <w:szCs w:val="24"/>
                <w:lang w:eastAsia="uk-UA"/>
              </w:rPr>
              <w:t xml:space="preserve"> ДПС № </w:t>
            </w:r>
            <w:r w:rsidRPr="00B174E0">
              <w:rPr>
                <w:rFonts w:ascii="Times New Roman" w:eastAsia="Times New Roman" w:hAnsi="Times New Roman" w:cs="Times New Roman"/>
                <w:sz w:val="24"/>
                <w:szCs w:val="24"/>
                <w:lang w:eastAsia="uk-UA"/>
              </w:rPr>
              <w:t xml:space="preserve">235/4 від 16.02.2024) </w:t>
            </w:r>
            <w:r w:rsidRPr="00B174E0">
              <w:rPr>
                <w:rFonts w:ascii="Times New Roman" w:eastAsia="Times New Roman" w:hAnsi="Times New Roman" w:cs="Times New Roman"/>
                <w:sz w:val="24"/>
                <w:szCs w:val="24"/>
                <w:lang w:eastAsia="uk-UA"/>
              </w:rPr>
              <w:lastRenderedPageBreak/>
              <w:t xml:space="preserve">направлено примірник підписаного Акту тестування роботи апаратно-програмного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та впровадження його в дослідну експлуатацію </w:t>
            </w:r>
            <w:r w:rsidR="00974982"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t>від 15.02.2024.</w:t>
            </w:r>
          </w:p>
          <w:p w:rsidR="008649B4" w:rsidRPr="00B174E0" w:rsidRDefault="00B277A2" w:rsidP="00C5412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Відповідно до </w:t>
            </w:r>
            <w:r w:rsidR="008649B4" w:rsidRPr="00B174E0">
              <w:rPr>
                <w:rFonts w:ascii="Times New Roman" w:eastAsia="Times New Roman" w:hAnsi="Times New Roman" w:cs="Times New Roman"/>
                <w:sz w:val="24"/>
                <w:szCs w:val="24"/>
                <w:lang w:eastAsia="uk-UA"/>
              </w:rPr>
              <w:t>лист</w:t>
            </w:r>
            <w:r w:rsidRPr="00B174E0">
              <w:rPr>
                <w:rFonts w:ascii="Times New Roman" w:eastAsia="Times New Roman" w:hAnsi="Times New Roman" w:cs="Times New Roman"/>
                <w:sz w:val="24"/>
                <w:szCs w:val="24"/>
                <w:lang w:eastAsia="uk-UA"/>
              </w:rPr>
              <w:t>а</w:t>
            </w:r>
            <w:r w:rsidR="008649B4" w:rsidRPr="00B174E0">
              <w:rPr>
                <w:rFonts w:ascii="Times New Roman" w:eastAsia="Times New Roman" w:hAnsi="Times New Roman" w:cs="Times New Roman"/>
                <w:sz w:val="24"/>
                <w:szCs w:val="24"/>
                <w:lang w:eastAsia="uk-UA"/>
              </w:rPr>
              <w:t xml:space="preserve"> </w:t>
            </w:r>
            <w:r w:rsidR="00974982" w:rsidRPr="00B174E0">
              <w:rPr>
                <w:rFonts w:ascii="Times New Roman" w:eastAsia="Times New Roman" w:hAnsi="Times New Roman" w:cs="Times New Roman"/>
                <w:sz w:val="24"/>
                <w:szCs w:val="24"/>
                <w:lang w:eastAsia="uk-UA"/>
              </w:rPr>
              <w:t>Міністерства фінансів України</w:t>
            </w:r>
            <w:r w:rsidR="008649B4" w:rsidRPr="00B174E0">
              <w:rPr>
                <w:rFonts w:ascii="Times New Roman" w:eastAsia="Times New Roman" w:hAnsi="Times New Roman" w:cs="Times New Roman"/>
                <w:sz w:val="24"/>
                <w:szCs w:val="24"/>
                <w:lang w:eastAsia="uk-UA"/>
              </w:rPr>
              <w:t xml:space="preserve"> від 16.02.2024 №</w:t>
            </w:r>
            <w:r w:rsidR="00C5412A" w:rsidRPr="00B174E0">
              <w:rPr>
                <w:rFonts w:ascii="Times New Roman" w:eastAsia="Times New Roman" w:hAnsi="Times New Roman" w:cs="Times New Roman"/>
                <w:sz w:val="24"/>
                <w:szCs w:val="24"/>
                <w:lang w:eastAsia="uk-UA"/>
              </w:rPr>
              <w:t> </w:t>
            </w:r>
            <w:r w:rsidR="008649B4" w:rsidRPr="00B174E0">
              <w:rPr>
                <w:rFonts w:ascii="Times New Roman" w:eastAsia="Times New Roman" w:hAnsi="Times New Roman" w:cs="Times New Roman"/>
                <w:sz w:val="24"/>
                <w:szCs w:val="24"/>
                <w:lang w:eastAsia="uk-UA"/>
              </w:rPr>
              <w:t>26210-05-62/4980 (</w:t>
            </w:r>
            <w:proofErr w:type="spellStart"/>
            <w:r w:rsidR="008649B4" w:rsidRPr="00B174E0">
              <w:rPr>
                <w:rFonts w:ascii="Times New Roman" w:eastAsia="Times New Roman" w:hAnsi="Times New Roman" w:cs="Times New Roman"/>
                <w:sz w:val="24"/>
                <w:szCs w:val="24"/>
                <w:lang w:eastAsia="uk-UA"/>
              </w:rPr>
              <w:t>вх</w:t>
            </w:r>
            <w:proofErr w:type="spellEnd"/>
            <w:r w:rsidR="008649B4" w:rsidRPr="00B174E0">
              <w:rPr>
                <w:rFonts w:ascii="Times New Roman" w:eastAsia="Times New Roman" w:hAnsi="Times New Roman" w:cs="Times New Roman"/>
                <w:sz w:val="24"/>
                <w:szCs w:val="24"/>
                <w:lang w:eastAsia="uk-UA"/>
              </w:rPr>
              <w:t xml:space="preserve">. </w:t>
            </w:r>
            <w:r w:rsidR="00C5412A" w:rsidRPr="00B174E0">
              <w:rPr>
                <w:rFonts w:ascii="Times New Roman" w:eastAsia="Times New Roman" w:hAnsi="Times New Roman" w:cs="Times New Roman"/>
                <w:sz w:val="24"/>
                <w:szCs w:val="24"/>
                <w:lang w:eastAsia="uk-UA"/>
              </w:rPr>
              <w:t xml:space="preserve">ДПС </w:t>
            </w:r>
            <w:r w:rsidR="008649B4" w:rsidRPr="00B174E0">
              <w:rPr>
                <w:rFonts w:ascii="Times New Roman" w:eastAsia="Times New Roman" w:hAnsi="Times New Roman" w:cs="Times New Roman"/>
                <w:sz w:val="24"/>
                <w:szCs w:val="24"/>
                <w:lang w:eastAsia="uk-UA"/>
              </w:rPr>
              <w:t xml:space="preserve">№ 246/4 від 19.02.2024) </w:t>
            </w:r>
            <w:r w:rsidRPr="00B174E0">
              <w:rPr>
                <w:rFonts w:ascii="Times New Roman" w:eastAsia="Times New Roman" w:hAnsi="Times New Roman" w:cs="Times New Roman"/>
                <w:sz w:val="24"/>
                <w:szCs w:val="24"/>
                <w:lang w:eastAsia="uk-UA"/>
              </w:rPr>
              <w:t xml:space="preserve">ДПС </w:t>
            </w:r>
            <w:r w:rsidR="008649B4" w:rsidRPr="00B174E0">
              <w:rPr>
                <w:rFonts w:ascii="Times New Roman" w:eastAsia="Times New Roman" w:hAnsi="Times New Roman" w:cs="Times New Roman"/>
                <w:sz w:val="24"/>
                <w:szCs w:val="24"/>
                <w:lang w:eastAsia="uk-UA"/>
              </w:rPr>
              <w:t xml:space="preserve">розроблено та направлено проєкт спільного наказу </w:t>
            </w:r>
            <w:r w:rsidRPr="00B174E0">
              <w:rPr>
                <w:rFonts w:ascii="Times New Roman" w:eastAsia="Times New Roman" w:hAnsi="Times New Roman" w:cs="Times New Roman"/>
                <w:sz w:val="24"/>
                <w:szCs w:val="24"/>
                <w:lang w:eastAsia="uk-UA"/>
              </w:rPr>
              <w:t>Міністерства фінансів України</w:t>
            </w:r>
            <w:r w:rsidR="008649B4" w:rsidRPr="00B174E0">
              <w:rPr>
                <w:rFonts w:ascii="Times New Roman" w:eastAsia="Times New Roman" w:hAnsi="Times New Roman" w:cs="Times New Roman"/>
                <w:sz w:val="24"/>
                <w:szCs w:val="24"/>
                <w:lang w:eastAsia="uk-UA"/>
              </w:rPr>
              <w:t xml:space="preserve"> та ДПС «Про впровадження апаратно-програмного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в дослідну експлуатацію» (лист ДПС від 26.02.2024 </w:t>
            </w:r>
            <w:r w:rsidRPr="00B174E0">
              <w:rPr>
                <w:rFonts w:ascii="Times New Roman" w:eastAsia="Times New Roman" w:hAnsi="Times New Roman" w:cs="Times New Roman"/>
                <w:sz w:val="24"/>
                <w:szCs w:val="24"/>
                <w:lang w:eastAsia="uk-UA"/>
              </w:rPr>
              <w:br/>
            </w:r>
            <w:r w:rsidR="008649B4" w:rsidRPr="00B174E0">
              <w:rPr>
                <w:rFonts w:ascii="Times New Roman" w:eastAsia="Times New Roman" w:hAnsi="Times New Roman" w:cs="Times New Roman"/>
                <w:sz w:val="24"/>
                <w:szCs w:val="24"/>
                <w:lang w:eastAsia="uk-UA"/>
              </w:rPr>
              <w:t>№ 409/4/99-00-20-07-04)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13454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B174E0" w:rsidRPr="00B174E0"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2.1.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Підготовка заявки 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оподаткування юридичних осіб,</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 xml:space="preserve">інші структурні підрозділи ДПС, </w:t>
            </w:r>
            <w:r w:rsidRPr="00B174E0">
              <w:rPr>
                <w:rFonts w:ascii="Times New Roman" w:eastAsia="Times New Roman" w:hAnsi="Times New Roman" w:cs="Times New Roman"/>
                <w:sz w:val="24"/>
                <w:szCs w:val="24"/>
                <w:lang w:eastAsia="uk-UA"/>
              </w:rPr>
              <w:lastRenderedPageBreak/>
              <w:t>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283AC0" w:rsidRPr="00B174E0"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Розроблено, направлено заінтересованим структурним підрозділам ДПС проєкт заявки на доопрацювання програмного забезпечення для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Pr="00B174E0">
              <w:rPr>
                <w:rFonts w:ascii="Times New Roman" w:eastAsia="Times New Roman" w:hAnsi="Times New Roman" w:cs="Times New Roman"/>
                <w:sz w:val="24"/>
                <w:szCs w:val="24"/>
                <w:lang w:eastAsia="uk-UA"/>
              </w:rPr>
              <w:br/>
              <w:t xml:space="preserve">ІКС «Електронний кабінет» та </w:t>
            </w:r>
            <w:r w:rsidRPr="00B174E0">
              <w:rPr>
                <w:rFonts w:ascii="Times New Roman" w:eastAsia="Times New Roman" w:hAnsi="Times New Roman" w:cs="Times New Roman"/>
                <w:sz w:val="24"/>
                <w:szCs w:val="24"/>
                <w:lang w:eastAsia="uk-UA"/>
              </w:rPr>
              <w:br/>
              <w:t xml:space="preserve">ІКС «Податковий блок» (далі – проєкт заявки). </w:t>
            </w:r>
          </w:p>
          <w:p w:rsidR="000B6D22" w:rsidRPr="00B174E0"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Водночас здійсню</w:t>
            </w:r>
            <w:r w:rsidR="000B6D22" w:rsidRPr="00B174E0">
              <w:rPr>
                <w:rFonts w:ascii="Times New Roman" w:eastAsia="Times New Roman" w:hAnsi="Times New Roman" w:cs="Times New Roman"/>
                <w:sz w:val="24"/>
                <w:szCs w:val="24"/>
                <w:lang w:eastAsia="uk-UA"/>
              </w:rPr>
              <w:t>валось</w:t>
            </w:r>
            <w:r w:rsidRPr="00B174E0">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w:t>
            </w:r>
            <w:r w:rsidRPr="00B174E0">
              <w:rPr>
                <w:rFonts w:ascii="Times New Roman" w:eastAsia="Times New Roman" w:hAnsi="Times New Roman" w:cs="Times New Roman"/>
                <w:sz w:val="24"/>
                <w:szCs w:val="24"/>
                <w:lang w:eastAsia="uk-UA"/>
              </w:rPr>
              <w:lastRenderedPageBreak/>
              <w:t>звітності», ІКС «Електронний кабінет» та ІКС «Податковий блок», зокрема, на період з 10.10.2023 по 10.11.2023 (включно).</w:t>
            </w:r>
            <w:r w:rsidR="000B6D22" w:rsidRPr="00B174E0">
              <w:rPr>
                <w:rFonts w:ascii="Times New Roman" w:eastAsia="Times New Roman" w:hAnsi="Times New Roman" w:cs="Times New Roman"/>
                <w:sz w:val="24"/>
                <w:szCs w:val="24"/>
                <w:lang w:eastAsia="uk-UA"/>
              </w:rPr>
              <w:t xml:space="preserve"> </w:t>
            </w:r>
          </w:p>
          <w:p w:rsidR="00504682" w:rsidRPr="00B174E0" w:rsidRDefault="000B6D22" w:rsidP="00504682">
            <w:pPr>
              <w:widowControl w:val="0"/>
              <w:spacing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 результатом доопрацювання проєкту заявки з урахуванням наданих структурними підрозділами ДПС пропозицій, у</w:t>
            </w:r>
            <w:r w:rsidR="00504682" w:rsidRPr="00B174E0">
              <w:rPr>
                <w:rFonts w:ascii="Times New Roman" w:eastAsia="Times New Roman" w:hAnsi="Times New Roman" w:cs="Times New Roman"/>
                <w:sz w:val="24"/>
                <w:szCs w:val="24"/>
                <w:lang w:eastAsia="uk-UA"/>
              </w:rPr>
              <w:t>згоджено та направлено для реалізації заявку</w:t>
            </w:r>
            <w:r w:rsidR="00504682" w:rsidRPr="00B174E0">
              <w:rPr>
                <w:sz w:val="24"/>
                <w:szCs w:val="24"/>
              </w:rPr>
              <w:t xml:space="preserve"> </w:t>
            </w:r>
            <w:r w:rsidR="00504682" w:rsidRPr="00B174E0">
              <w:rPr>
                <w:rFonts w:ascii="Times New Roman" w:eastAsia="Times New Roman" w:hAnsi="Times New Roman" w:cs="Times New Roman"/>
                <w:sz w:val="24"/>
                <w:szCs w:val="24"/>
                <w:lang w:eastAsia="uk-UA"/>
              </w:rPr>
              <w:t xml:space="preserve">на доопрацювання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(лист </w:t>
            </w:r>
            <w:r w:rsidRPr="00B174E0">
              <w:rPr>
                <w:rFonts w:ascii="Times New Roman" w:eastAsia="Times New Roman" w:hAnsi="Times New Roman" w:cs="Times New Roman"/>
                <w:sz w:val="24"/>
                <w:szCs w:val="24"/>
                <w:lang w:eastAsia="uk-UA"/>
              </w:rPr>
              <w:br/>
            </w:r>
            <w:r w:rsidR="00504682" w:rsidRPr="00B174E0">
              <w:rPr>
                <w:rFonts w:ascii="Times New Roman" w:eastAsia="Times New Roman" w:hAnsi="Times New Roman" w:cs="Times New Roman"/>
                <w:sz w:val="24"/>
                <w:szCs w:val="24"/>
                <w:lang w:eastAsia="uk-UA"/>
              </w:rPr>
              <w:t>від 31.01.2024 № 16/ІКС/99-00-04-03-02-08).</w:t>
            </w:r>
          </w:p>
          <w:p w:rsidR="00283AC0" w:rsidRPr="00B174E0"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B174E0">
              <w:rPr>
                <w:rFonts w:ascii="Times New Roman" w:eastAsia="Times New Roman" w:hAnsi="Times New Roman" w:cs="Times New Roman"/>
                <w:sz w:val="24"/>
                <w:szCs w:val="24"/>
                <w:lang w:eastAsia="uk-UA"/>
              </w:rPr>
              <w:t>pdf</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xsd</w:t>
            </w:r>
            <w:proofErr w:type="spellEnd"/>
            <w:r w:rsidRPr="00B174E0">
              <w:rPr>
                <w:rFonts w:ascii="Times New Roman" w:eastAsia="Times New Roman" w:hAnsi="Times New Roman" w:cs="Times New Roman"/>
                <w:sz w:val="24"/>
                <w:szCs w:val="24"/>
                <w:lang w:eastAsia="uk-UA"/>
              </w:rPr>
              <w:t xml:space="preserve"> файлів): J1405001 «Витяг із Реєстру неприбуткових </w:t>
            </w:r>
            <w:r w:rsidRPr="00B174E0">
              <w:rPr>
                <w:rFonts w:ascii="Times New Roman" w:eastAsia="Times New Roman" w:hAnsi="Times New Roman" w:cs="Times New Roman"/>
                <w:sz w:val="24"/>
                <w:szCs w:val="24"/>
                <w:lang w:eastAsia="uk-UA"/>
              </w:rPr>
              <w:lastRenderedPageBreak/>
              <w:t>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504682">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w:t>
            </w:r>
            <w:r w:rsidR="00504682" w:rsidRPr="00B174E0">
              <w:rPr>
                <w:rFonts w:ascii="Times New Roman" w:eastAsia="Times New Roman" w:hAnsi="Times New Roman" w:cs="Times New Roman"/>
                <w:sz w:val="24"/>
                <w:szCs w:val="24"/>
                <w:lang w:eastAsia="uk-UA"/>
              </w:rPr>
              <w:t>ано</w:t>
            </w:r>
          </w:p>
        </w:tc>
      </w:tr>
      <w:tr w:rsidR="00B174E0" w:rsidRPr="00B174E0"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283AC0" w:rsidRPr="00B174E0" w:rsidRDefault="00A3417F" w:rsidP="000F4096">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Реалізовано Заявку на доопрацювання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w:t>
            </w:r>
            <w:r w:rsidR="00FE3B98" w:rsidRPr="00B174E0">
              <w:rPr>
                <w:rFonts w:ascii="Times New Roman" w:hAnsi="Times New Roman" w:cs="Times New Roman"/>
                <w:sz w:val="24"/>
                <w:szCs w:val="24"/>
              </w:rPr>
              <w:br/>
            </w:r>
            <w:r w:rsidRPr="00B174E0">
              <w:rPr>
                <w:rFonts w:ascii="Times New Roman" w:hAnsi="Times New Roman" w:cs="Times New Roman"/>
                <w:sz w:val="24"/>
                <w:szCs w:val="24"/>
              </w:rPr>
              <w:t xml:space="preserve">ІКС «Єдине вікно подання електронної звітності», ІКС «Електронний кабінет» та ІКС «Податковий блок» від 31.01.2024 </w:t>
            </w:r>
            <w:r w:rsidRPr="00B174E0">
              <w:rPr>
                <w:rFonts w:ascii="Times New Roman" w:hAnsi="Times New Roman" w:cs="Times New Roman"/>
                <w:sz w:val="24"/>
                <w:szCs w:val="24"/>
              </w:rPr>
              <w:br/>
              <w:t>№ 16/ІКС/99-00-04-03-02-08 </w:t>
            </w:r>
            <w:r w:rsidR="000F4096" w:rsidRPr="00B174E0">
              <w:rPr>
                <w:rFonts w:ascii="Times New Roman" w:hAnsi="Times New Roman" w:cs="Times New Roman"/>
                <w:sz w:val="24"/>
                <w:szCs w:val="24"/>
              </w:rPr>
              <w:t>(протокол випробувань, акт про завершення робіт</w:t>
            </w:r>
            <w:r w:rsidRPr="00B174E0">
              <w:rPr>
                <w:rFonts w:ascii="Times New Roman" w:hAnsi="Times New Roman" w:cs="Times New Roman"/>
                <w:sz w:val="24"/>
                <w:szCs w:val="24"/>
              </w:rPr>
              <w:t xml:space="preserve"> </w:t>
            </w:r>
            <w:r w:rsidRPr="00B174E0">
              <w:rPr>
                <w:rFonts w:ascii="Times New Roman" w:hAnsi="Times New Roman" w:cs="Times New Roman"/>
                <w:sz w:val="24"/>
                <w:szCs w:val="24"/>
              </w:rPr>
              <w:br/>
              <w:t>від 31.01.2024</w:t>
            </w:r>
            <w:r w:rsidR="000F4096" w:rsidRPr="00B174E0">
              <w:rPr>
                <w:rFonts w:ascii="Times New Roman" w:hAnsi="Times New Roman" w:cs="Times New Roman"/>
                <w:sz w:val="24"/>
                <w:szCs w:val="24"/>
              </w:rPr>
              <w:t xml:space="preserve"> № ID3436)</w:t>
            </w:r>
          </w:p>
          <w:p w:rsidR="00283AC0" w:rsidRPr="00B174E0" w:rsidRDefault="00283AC0" w:rsidP="00960B99">
            <w:pPr>
              <w:spacing w:after="0" w:line="240" w:lineRule="auto"/>
              <w:jc w:val="both"/>
              <w:rPr>
                <w:rFonts w:ascii="Times New Roman" w:hAnsi="Times New Roman" w:cs="Times New Roman"/>
                <w:sz w:val="24"/>
                <w:szCs w:val="24"/>
              </w:rPr>
            </w:pPr>
          </w:p>
          <w:p w:rsidR="007A7BB4" w:rsidRPr="00B174E0" w:rsidRDefault="007A7BB4" w:rsidP="00960B99">
            <w:pPr>
              <w:spacing w:after="0" w:line="240" w:lineRule="auto"/>
              <w:jc w:val="both"/>
              <w:rPr>
                <w:rFonts w:ascii="Times New Roman" w:hAnsi="Times New Roman" w:cs="Times New Roman"/>
                <w:sz w:val="24"/>
                <w:szCs w:val="24"/>
              </w:rPr>
            </w:pPr>
          </w:p>
          <w:p w:rsidR="007A7BB4" w:rsidRPr="00B174E0" w:rsidRDefault="007A7BB4" w:rsidP="00960B99">
            <w:pPr>
              <w:spacing w:after="0" w:line="240" w:lineRule="auto"/>
              <w:jc w:val="both"/>
              <w:rPr>
                <w:rFonts w:ascii="Times New Roman" w:hAnsi="Times New Roman" w:cs="Times New Roman"/>
                <w:sz w:val="24"/>
                <w:szCs w:val="24"/>
              </w:rPr>
            </w:pPr>
          </w:p>
          <w:p w:rsidR="007A7BB4" w:rsidRPr="00B174E0" w:rsidRDefault="007A7BB4" w:rsidP="00960B99">
            <w:pPr>
              <w:spacing w:after="0" w:line="240" w:lineRule="auto"/>
              <w:jc w:val="both"/>
              <w:rPr>
                <w:rFonts w:ascii="Times New Roman" w:hAnsi="Times New Roman" w:cs="Times New Roman"/>
                <w:sz w:val="24"/>
                <w:szCs w:val="24"/>
              </w:rPr>
            </w:pPr>
          </w:p>
          <w:p w:rsidR="007A7BB4" w:rsidRPr="00B174E0" w:rsidRDefault="007A7BB4" w:rsidP="00960B99">
            <w:pPr>
              <w:spacing w:after="0" w:line="240" w:lineRule="auto"/>
              <w:jc w:val="both"/>
              <w:rPr>
                <w:rFonts w:ascii="Times New Roman" w:hAnsi="Times New Roman" w:cs="Times New Roman"/>
                <w:sz w:val="24"/>
                <w:szCs w:val="24"/>
              </w:rPr>
            </w:pPr>
          </w:p>
          <w:p w:rsidR="007A7BB4" w:rsidRPr="00B174E0" w:rsidRDefault="007A7BB4"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A3417F" w:rsidP="00554D63">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lastRenderedPageBreak/>
              <w:t>Виконано</w:t>
            </w:r>
          </w:p>
          <w:p w:rsidR="008603D3" w:rsidRPr="00B174E0" w:rsidRDefault="008603D3" w:rsidP="00554D63">
            <w:pPr>
              <w:spacing w:after="0" w:line="240" w:lineRule="auto"/>
              <w:jc w:val="center"/>
              <w:rPr>
                <w:rFonts w:ascii="Times New Roman" w:hAnsi="Times New Roman" w:cs="Times New Roman"/>
                <w:sz w:val="24"/>
                <w:szCs w:val="24"/>
              </w:rPr>
            </w:pPr>
          </w:p>
        </w:tc>
      </w:tr>
      <w:tr w:rsidR="00B174E0" w:rsidRPr="00B174E0"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B174E0" w:rsidRPr="00B174E0"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B174E0">
              <w:rPr>
                <w:rFonts w:ascii="Times New Roman" w:eastAsia="Times New Roman" w:hAnsi="Times New Roman" w:cs="Times New Roman"/>
                <w:sz w:val="24"/>
                <w:szCs w:val="24"/>
                <w:lang w:eastAsia="uk-UA"/>
              </w:rPr>
              <w:t>почекової</w:t>
            </w:r>
            <w:proofErr w:type="spellEnd"/>
            <w:r w:rsidRPr="00B174E0">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w:t>
            </w:r>
            <w:r w:rsidRPr="00B174E0">
              <w:rPr>
                <w:rFonts w:ascii="Times New Roman" w:eastAsia="Times New Roman" w:hAnsi="Times New Roman" w:cs="Times New Roman"/>
                <w:sz w:val="24"/>
                <w:szCs w:val="24"/>
                <w:lang w:eastAsia="uk-UA"/>
              </w:rPr>
              <w:lastRenderedPageBreak/>
              <w:t>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p w:rsidR="00FE0DBB" w:rsidRPr="00B174E0" w:rsidRDefault="00FE0DBB" w:rsidP="00FE0DBB">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283AC0" w:rsidRPr="00B174E0" w:rsidRDefault="00283AC0" w:rsidP="001A218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283AC0" w:rsidRPr="00B174E0" w:rsidRDefault="00283AC0" w:rsidP="001A218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283AC0" w:rsidRPr="00B174E0" w:rsidRDefault="00283AC0" w:rsidP="00F97E7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w:t>
            </w:r>
            <w:r w:rsidRPr="00B174E0">
              <w:rPr>
                <w:rFonts w:ascii="Times New Roman" w:eastAsia="Times New Roman" w:hAnsi="Times New Roman" w:cs="Times New Roman"/>
                <w:sz w:val="24"/>
                <w:szCs w:val="24"/>
                <w:lang w:eastAsia="uk-UA"/>
              </w:rPr>
              <w:lastRenderedPageBreak/>
              <w:t>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283AC0" w:rsidRPr="00B174E0" w:rsidRDefault="00283AC0" w:rsidP="00F97E7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283AC0" w:rsidRPr="00B174E0" w:rsidRDefault="00283AC0" w:rsidP="009E1E8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283AC0" w:rsidRPr="00B174E0" w:rsidRDefault="00283AC0" w:rsidP="009E1E8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283AC0" w:rsidRPr="00B174E0" w:rsidRDefault="00283AC0" w:rsidP="009E1E8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 результатами дослідної експлуатації програмного забезпечення підписано Протокол випробувань від 04.07.2023. Підписано Акт про введення в постійну експлуатацію від 04.07.2023. Введено в постійну експлуатацію. </w:t>
            </w:r>
          </w:p>
          <w:p w:rsidR="00283AC0" w:rsidRPr="00B174E0" w:rsidRDefault="00283AC0" w:rsidP="00890B2D">
            <w:pPr>
              <w:spacing w:after="0" w:line="240" w:lineRule="auto"/>
              <w:jc w:val="both"/>
              <w:rPr>
                <w:rFonts w:ascii="Times New Roman" w:hAnsi="Times New Roman" w:cs="Times New Roman"/>
                <w:sz w:val="24"/>
                <w:szCs w:val="24"/>
              </w:rPr>
            </w:pPr>
            <w:r w:rsidRPr="00B174E0">
              <w:rPr>
                <w:rFonts w:ascii="Times New Roman" w:eastAsia="Times New Roman" w:hAnsi="Times New Roman" w:cs="Times New Roman"/>
                <w:sz w:val="24"/>
                <w:szCs w:val="24"/>
                <w:lang w:eastAsia="uk-UA"/>
              </w:rPr>
              <w:t xml:space="preserve">Також забезпечено реалізацію Заявки на створення програмного забезпечення щодо формування ризиків ведення господарської </w:t>
            </w:r>
            <w:r w:rsidRPr="00B174E0">
              <w:rPr>
                <w:rFonts w:ascii="Times New Roman" w:eastAsia="Times New Roman" w:hAnsi="Times New Roman" w:cs="Times New Roman"/>
                <w:sz w:val="24"/>
                <w:szCs w:val="24"/>
                <w:lang w:eastAsia="uk-UA"/>
              </w:rPr>
              <w:lastRenderedPageBreak/>
              <w:t>діяльності суб’єктів господарювання при здійсненні розрахунків через РРО/ПРРО при продажу товарів (наданні послуг) (лист від 02.05.2023 № 107/ІКС/99-00-07-04-02-08).</w:t>
            </w:r>
          </w:p>
          <w:p w:rsidR="00283AC0" w:rsidRPr="00B174E0" w:rsidRDefault="00283AC0" w:rsidP="00890B2D">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 від 26.07.2023.</w:t>
            </w:r>
          </w:p>
          <w:p w:rsidR="00283AC0" w:rsidRPr="00B174E0" w:rsidRDefault="00283AC0" w:rsidP="00890B2D">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Погоджено Акт про завершення роботи </w:t>
            </w:r>
            <w:r w:rsidRPr="00B174E0">
              <w:rPr>
                <w:rFonts w:ascii="Times New Roman" w:hAnsi="Times New Roman" w:cs="Times New Roman"/>
                <w:sz w:val="24"/>
                <w:szCs w:val="24"/>
              </w:rPr>
              <w:br/>
              <w:t>від 26.07.2023. Введено в експлуатацію програмне забезпечення, реалізоване відповідно до Заявки.</w:t>
            </w:r>
          </w:p>
          <w:p w:rsidR="00283AC0" w:rsidRPr="00B174E0" w:rsidRDefault="00283AC0" w:rsidP="00890B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w:t>
            </w:r>
            <w:r w:rsidRPr="00B174E0">
              <w:rPr>
                <w:rFonts w:ascii="Times New Roman" w:eastAsia="Times New Roman" w:hAnsi="Times New Roman" w:cs="Times New Roman"/>
                <w:sz w:val="24"/>
                <w:szCs w:val="24"/>
                <w:lang w:eastAsia="uk-UA"/>
              </w:rPr>
              <w:lastRenderedPageBreak/>
              <w:t xml:space="preserve">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B174E0">
              <w:rPr>
                <w:rFonts w:ascii="Times New Roman" w:eastAsia="Times New Roman" w:hAnsi="Times New Roman" w:cs="Times New Roman"/>
                <w:sz w:val="24"/>
                <w:szCs w:val="24"/>
                <w:lang w:eastAsia="uk-UA"/>
              </w:rPr>
              <w:t>оlap</w:t>
            </w:r>
            <w:proofErr w:type="spellEnd"/>
            <w:r w:rsidRPr="00B174E0">
              <w:rPr>
                <w:rFonts w:ascii="Times New Roman" w:eastAsia="Times New Roman" w:hAnsi="Times New Roman" w:cs="Times New Roman"/>
                <w:sz w:val="24"/>
                <w:szCs w:val="24"/>
                <w:lang w:eastAsia="uk-UA"/>
              </w:rPr>
              <w:t>-кубів» системи обліку даних реєстраторів розрахункових операцій ІКС «Єдине вікно подання електронної звітності».</w:t>
            </w:r>
          </w:p>
          <w:p w:rsidR="00283AC0" w:rsidRPr="00B174E0" w:rsidRDefault="00283AC0" w:rsidP="00CB5F43">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Підготовлено </w:t>
            </w:r>
            <w:r w:rsidRPr="00B174E0">
              <w:rPr>
                <w:rFonts w:ascii="Times New Roman" w:eastAsia="Times New Roman" w:hAnsi="Times New Roman" w:cs="Times New Roman"/>
                <w:sz w:val="24"/>
                <w:szCs w:val="24"/>
                <w:lang w:eastAsia="uk-UA"/>
              </w:rPr>
              <w:t>зазначені концептуальні записки</w:t>
            </w:r>
            <w:r w:rsidRPr="00B174E0">
              <w:rPr>
                <w:rFonts w:ascii="Times New Roman" w:hAnsi="Times New Roman" w:cs="Times New Roman"/>
                <w:sz w:val="24"/>
                <w:szCs w:val="24"/>
              </w:rPr>
              <w:t xml:space="preserve"> і технічні вимоги для передачі СРМА (Литовська Республіка) для проведення процедури торгів.</w:t>
            </w:r>
          </w:p>
          <w:p w:rsidR="00283AC0" w:rsidRPr="00B174E0" w:rsidRDefault="00283AC0" w:rsidP="00F4126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B174E0">
              <w:rPr>
                <w:rFonts w:ascii="Times New Roman" w:eastAsia="Times New Roman" w:hAnsi="Times New Roman" w:cs="Times New Roman"/>
                <w:sz w:val="24"/>
                <w:szCs w:val="24"/>
                <w:lang w:eastAsia="uk-UA"/>
              </w:rPr>
              <w:br/>
              <w:t>від 24.08.2023 № 2023/4-3-226 (виконавець – ТОВ «ІНТЕЛЕКТ-СОФТ», замовник – CPMA, набувач – ДПС).</w:t>
            </w:r>
          </w:p>
          <w:p w:rsidR="00283AC0" w:rsidRPr="00B174E0" w:rsidRDefault="00283AC0" w:rsidP="00DD729B">
            <w:pPr>
              <w:pStyle w:val="Default"/>
              <w:jc w:val="both"/>
              <w:rPr>
                <w:rFonts w:ascii="Times New Roman" w:hAnsi="Times New Roman" w:cs="Times New Roman"/>
                <w:color w:val="auto"/>
              </w:rPr>
            </w:pPr>
            <w:r w:rsidRPr="00B174E0">
              <w:rPr>
                <w:rFonts w:ascii="Times New Roman" w:hAnsi="Times New Roman" w:cs="Times New Roman"/>
                <w:color w:val="auto"/>
              </w:rPr>
              <w:t>Укладено Договір від 09.11.2023 № 2023/4-</w:t>
            </w:r>
            <w:r w:rsidRPr="00B174E0">
              <w:rPr>
                <w:rFonts w:ascii="Times New Roman" w:hAnsi="Times New Roman" w:cs="Times New Roman"/>
                <w:color w:val="auto"/>
              </w:rPr>
              <w:lastRenderedPageBreak/>
              <w:t>3-298 про надання послуг зі створення 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w:t>
            </w:r>
            <w:r w:rsidR="002E139D" w:rsidRPr="00B174E0">
              <w:rPr>
                <w:rFonts w:ascii="Times New Roman" w:hAnsi="Times New Roman" w:cs="Times New Roman"/>
                <w:color w:val="auto"/>
              </w:rPr>
              <w:t xml:space="preserve"> (далі – Договір).</w:t>
            </w:r>
          </w:p>
          <w:p w:rsidR="006C73E8" w:rsidRPr="00B174E0" w:rsidRDefault="002E139D" w:rsidP="00EB314C">
            <w:pPr>
              <w:pStyle w:val="Default"/>
              <w:jc w:val="both"/>
              <w:rPr>
                <w:rFonts w:ascii="Times New Roman" w:hAnsi="Times New Roman" w:cs="Times New Roman"/>
                <w:color w:val="auto"/>
              </w:rPr>
            </w:pPr>
            <w:r w:rsidRPr="00B174E0">
              <w:rPr>
                <w:rFonts w:ascii="Times New Roman" w:hAnsi="Times New Roman" w:cs="Times New Roman"/>
                <w:color w:val="auto"/>
              </w:rPr>
              <w:t>Здійснюється опрацювання проєкту Технічного завдання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w:t>
            </w:r>
            <w:r w:rsidR="008A245F" w:rsidRPr="00B174E0">
              <w:rPr>
                <w:rFonts w:ascii="Times New Roman" w:hAnsi="Times New Roman" w:cs="Times New Roman"/>
                <w:color w:val="auto"/>
              </w:rPr>
              <w:t xml:space="preserve"> (далі – Система)</w:t>
            </w:r>
            <w:r w:rsidRPr="00B174E0">
              <w:rPr>
                <w:rFonts w:ascii="Times New Roman" w:hAnsi="Times New Roman" w:cs="Times New Roman"/>
                <w:color w:val="auto"/>
              </w:rPr>
              <w:t xml:space="preserve">, наданого </w:t>
            </w:r>
            <w:r w:rsidR="006C73E8" w:rsidRPr="00B174E0">
              <w:rPr>
                <w:rFonts w:ascii="Times New Roman" w:hAnsi="Times New Roman" w:cs="Times New Roman"/>
                <w:color w:val="auto"/>
              </w:rPr>
              <w:t>в</w:t>
            </w:r>
            <w:r w:rsidR="00580CDE" w:rsidRPr="00B174E0">
              <w:rPr>
                <w:rFonts w:ascii="Times New Roman" w:hAnsi="Times New Roman" w:cs="Times New Roman"/>
                <w:color w:val="auto"/>
              </w:rPr>
              <w:t>иконавцю</w:t>
            </w:r>
            <w:r w:rsidRPr="00B174E0">
              <w:rPr>
                <w:rFonts w:ascii="Times New Roman" w:hAnsi="Times New Roman" w:cs="Times New Roman"/>
                <w:color w:val="auto"/>
              </w:rPr>
              <w:t xml:space="preserve"> на виконання умов Договору. </w:t>
            </w:r>
            <w:r w:rsidR="00580CDE" w:rsidRPr="00B174E0">
              <w:rPr>
                <w:rFonts w:ascii="Times New Roman" w:hAnsi="Times New Roman" w:cs="Times New Roman"/>
                <w:color w:val="auto"/>
              </w:rPr>
              <w:t>Виконавцю</w:t>
            </w:r>
            <w:r w:rsidRPr="00B174E0">
              <w:rPr>
                <w:rFonts w:ascii="Times New Roman" w:hAnsi="Times New Roman" w:cs="Times New Roman"/>
                <w:color w:val="auto"/>
              </w:rPr>
              <w:t xml:space="preserve"> передані матеріали (описи інтерфейсів, умови відбору показників тощо) для доопрацювання Технічного завдання.</w:t>
            </w:r>
            <w:r w:rsidR="00783B93" w:rsidRPr="00B174E0">
              <w:rPr>
                <w:rFonts w:ascii="Times New Roman" w:hAnsi="Times New Roman" w:cs="Times New Roman"/>
                <w:color w:val="auto"/>
              </w:rPr>
              <w:t xml:space="preserve"> Здійснено опрацювання оновленого Технічного завдання з урахуванням наданих матеріалів</w:t>
            </w:r>
            <w:r w:rsidR="00EB314C" w:rsidRPr="00B174E0">
              <w:rPr>
                <w:rFonts w:ascii="Times New Roman" w:hAnsi="Times New Roman" w:cs="Times New Roman"/>
                <w:color w:val="auto"/>
              </w:rPr>
              <w:t>.</w:t>
            </w:r>
            <w:r w:rsidR="006C73E8" w:rsidRPr="00B174E0">
              <w:rPr>
                <w:rFonts w:ascii="Times New Roman" w:hAnsi="Times New Roman" w:cs="Times New Roman"/>
                <w:color w:val="auto"/>
              </w:rPr>
              <w:t xml:space="preserve"> У тому числі надано </w:t>
            </w:r>
            <w:r w:rsidR="006C73E8" w:rsidRPr="00B174E0">
              <w:rPr>
                <w:rFonts w:ascii="Times New Roman" w:hAnsi="Times New Roman" w:cs="Times New Roman"/>
                <w:color w:val="auto"/>
              </w:rPr>
              <w:lastRenderedPageBreak/>
              <w:t>виконавцю:</w:t>
            </w:r>
          </w:p>
          <w:p w:rsidR="00EB314C" w:rsidRPr="00B174E0" w:rsidRDefault="006C73E8" w:rsidP="00EB314C">
            <w:pPr>
              <w:pStyle w:val="Default"/>
              <w:jc w:val="both"/>
              <w:rPr>
                <w:rFonts w:ascii="Times New Roman" w:hAnsi="Times New Roman" w:cs="Times New Roman"/>
                <w:color w:val="auto"/>
              </w:rPr>
            </w:pPr>
            <w:r w:rsidRPr="00B174E0">
              <w:rPr>
                <w:rFonts w:ascii="Times New Roman" w:hAnsi="Times New Roman" w:cs="Times New Roman"/>
                <w:color w:val="auto"/>
              </w:rPr>
              <w:t>к</w:t>
            </w:r>
            <w:r w:rsidR="00EB314C" w:rsidRPr="00B174E0">
              <w:rPr>
                <w:rFonts w:ascii="Times New Roman" w:hAnsi="Times New Roman" w:cs="Times New Roman"/>
                <w:color w:val="auto"/>
              </w:rPr>
              <w:t xml:space="preserve">оментарі і пропозиції за Договором </w:t>
            </w:r>
            <w:r w:rsidR="00FF755D" w:rsidRPr="00B174E0">
              <w:rPr>
                <w:rFonts w:ascii="Times New Roman" w:hAnsi="Times New Roman" w:cs="Times New Roman"/>
                <w:color w:val="auto"/>
              </w:rPr>
              <w:t>для опрацювання</w:t>
            </w:r>
            <w:r w:rsidRPr="00B174E0">
              <w:rPr>
                <w:rFonts w:ascii="Times New Roman" w:hAnsi="Times New Roman" w:cs="Times New Roman"/>
                <w:color w:val="auto"/>
              </w:rPr>
              <w:t>;</w:t>
            </w:r>
          </w:p>
          <w:p w:rsidR="00EB314C" w:rsidRPr="00B174E0" w:rsidRDefault="006C73E8" w:rsidP="00EB314C">
            <w:pPr>
              <w:pStyle w:val="Default"/>
              <w:jc w:val="both"/>
              <w:rPr>
                <w:rFonts w:ascii="Times New Roman" w:hAnsi="Times New Roman" w:cs="Times New Roman"/>
                <w:color w:val="auto"/>
              </w:rPr>
            </w:pPr>
            <w:r w:rsidRPr="00B174E0">
              <w:rPr>
                <w:rFonts w:ascii="Times New Roman" w:hAnsi="Times New Roman" w:cs="Times New Roman"/>
                <w:color w:val="auto"/>
              </w:rPr>
              <w:t>відповіді на запитання</w:t>
            </w:r>
            <w:r w:rsidR="00EB314C" w:rsidRPr="00B174E0">
              <w:rPr>
                <w:rFonts w:ascii="Times New Roman" w:hAnsi="Times New Roman" w:cs="Times New Roman"/>
                <w:color w:val="auto"/>
              </w:rPr>
              <w:t>, які виникли під час доопрацювання Техн</w:t>
            </w:r>
            <w:r w:rsidR="00FF755D" w:rsidRPr="00B174E0">
              <w:rPr>
                <w:rFonts w:ascii="Times New Roman" w:hAnsi="Times New Roman" w:cs="Times New Roman"/>
                <w:color w:val="auto"/>
              </w:rPr>
              <w:t>ічного завдання</w:t>
            </w:r>
            <w:r w:rsidRPr="00B174E0">
              <w:rPr>
                <w:rFonts w:ascii="Times New Roman" w:hAnsi="Times New Roman" w:cs="Times New Roman"/>
                <w:color w:val="auto"/>
              </w:rPr>
              <w:t>;</w:t>
            </w:r>
          </w:p>
          <w:p w:rsidR="00EB314C" w:rsidRPr="00B174E0" w:rsidRDefault="00EB314C" w:rsidP="00EB314C">
            <w:pPr>
              <w:pStyle w:val="Default"/>
              <w:jc w:val="both"/>
              <w:rPr>
                <w:rFonts w:ascii="Times New Roman" w:hAnsi="Times New Roman" w:cs="Times New Roman"/>
                <w:color w:val="auto"/>
              </w:rPr>
            </w:pPr>
            <w:r w:rsidRPr="00B174E0">
              <w:rPr>
                <w:rFonts w:ascii="Times New Roman" w:hAnsi="Times New Roman" w:cs="Times New Roman"/>
                <w:color w:val="auto"/>
              </w:rPr>
              <w:t>пропозиції щодо ролей для роботи в Системі</w:t>
            </w:r>
            <w:r w:rsidR="006C73E8" w:rsidRPr="00B174E0">
              <w:rPr>
                <w:rFonts w:ascii="Times New Roman" w:hAnsi="Times New Roman" w:cs="Times New Roman"/>
                <w:color w:val="auto"/>
              </w:rPr>
              <w:t>.</w:t>
            </w:r>
          </w:p>
          <w:p w:rsidR="00EB314C" w:rsidRPr="00B174E0" w:rsidRDefault="00D9259E" w:rsidP="00EB314C">
            <w:pPr>
              <w:pStyle w:val="Default"/>
              <w:jc w:val="both"/>
              <w:rPr>
                <w:rFonts w:ascii="Times New Roman" w:hAnsi="Times New Roman" w:cs="Times New Roman"/>
                <w:color w:val="auto"/>
              </w:rPr>
            </w:pPr>
            <w:r w:rsidRPr="00B174E0">
              <w:rPr>
                <w:rFonts w:ascii="Times New Roman" w:hAnsi="Times New Roman" w:cs="Times New Roman"/>
                <w:color w:val="auto"/>
              </w:rPr>
              <w:t>О</w:t>
            </w:r>
            <w:r w:rsidR="00EB314C" w:rsidRPr="00B174E0">
              <w:rPr>
                <w:rFonts w:ascii="Times New Roman" w:hAnsi="Times New Roman" w:cs="Times New Roman"/>
                <w:color w:val="auto"/>
              </w:rPr>
              <w:t>прац</w:t>
            </w:r>
            <w:r w:rsidRPr="00B174E0">
              <w:rPr>
                <w:rFonts w:ascii="Times New Roman" w:hAnsi="Times New Roman" w:cs="Times New Roman"/>
                <w:color w:val="auto"/>
              </w:rPr>
              <w:t>ьо</w:t>
            </w:r>
            <w:r w:rsidR="00EB314C" w:rsidRPr="00B174E0">
              <w:rPr>
                <w:rFonts w:ascii="Times New Roman" w:hAnsi="Times New Roman" w:cs="Times New Roman"/>
                <w:color w:val="auto"/>
              </w:rPr>
              <w:t>в</w:t>
            </w:r>
            <w:r w:rsidRPr="00B174E0">
              <w:rPr>
                <w:rFonts w:ascii="Times New Roman" w:hAnsi="Times New Roman" w:cs="Times New Roman"/>
                <w:color w:val="auto"/>
              </w:rPr>
              <w:t xml:space="preserve">ується </w:t>
            </w:r>
            <w:r w:rsidR="00EB314C" w:rsidRPr="00B174E0">
              <w:rPr>
                <w:rFonts w:ascii="Times New Roman" w:hAnsi="Times New Roman" w:cs="Times New Roman"/>
                <w:color w:val="auto"/>
              </w:rPr>
              <w:t>доопрацьован</w:t>
            </w:r>
            <w:r w:rsidRPr="00B174E0">
              <w:rPr>
                <w:rFonts w:ascii="Times New Roman" w:hAnsi="Times New Roman" w:cs="Times New Roman"/>
                <w:color w:val="auto"/>
              </w:rPr>
              <w:t>ий</w:t>
            </w:r>
            <w:r w:rsidR="00EB314C" w:rsidRPr="00B174E0">
              <w:rPr>
                <w:rFonts w:ascii="Times New Roman" w:hAnsi="Times New Roman" w:cs="Times New Roman"/>
                <w:color w:val="auto"/>
              </w:rPr>
              <w:t xml:space="preserve"> проєкт Технічного завдання та Прототипів інтерфейсів Користувача, направленого </w:t>
            </w:r>
            <w:r w:rsidR="006C73E8" w:rsidRPr="00B174E0">
              <w:rPr>
                <w:rFonts w:ascii="Times New Roman" w:hAnsi="Times New Roman" w:cs="Times New Roman"/>
                <w:color w:val="auto"/>
              </w:rPr>
              <w:t>в</w:t>
            </w:r>
            <w:r w:rsidR="00EB314C" w:rsidRPr="00B174E0">
              <w:rPr>
                <w:rFonts w:ascii="Times New Roman" w:hAnsi="Times New Roman" w:cs="Times New Roman"/>
                <w:color w:val="auto"/>
              </w:rPr>
              <w:t xml:space="preserve">иконавцем (лист від 25.03.2024 </w:t>
            </w:r>
            <w:r w:rsidRPr="00B174E0">
              <w:rPr>
                <w:rFonts w:ascii="Times New Roman" w:hAnsi="Times New Roman" w:cs="Times New Roman"/>
                <w:color w:val="auto"/>
              </w:rPr>
              <w:br/>
            </w:r>
            <w:r w:rsidR="00EB314C" w:rsidRPr="00B174E0">
              <w:rPr>
                <w:rFonts w:ascii="Times New Roman" w:hAnsi="Times New Roman" w:cs="Times New Roman"/>
                <w:color w:val="auto"/>
              </w:rPr>
              <w:t>№ 2503/01</w:t>
            </w:r>
            <w:r w:rsidR="009632EB" w:rsidRPr="00B174E0">
              <w:rPr>
                <w:rFonts w:ascii="Times New Roman" w:hAnsi="Times New Roman" w:cs="Times New Roman"/>
                <w:color w:val="auto"/>
              </w:rPr>
              <w:t>,</w:t>
            </w:r>
            <w:r w:rsidR="00EB314C" w:rsidRPr="00B174E0">
              <w:rPr>
                <w:rFonts w:ascii="Times New Roman" w:hAnsi="Times New Roman" w:cs="Times New Roman"/>
                <w:color w:val="auto"/>
              </w:rPr>
              <w:t xml:space="preserve"> </w:t>
            </w:r>
            <w:proofErr w:type="spellStart"/>
            <w:r w:rsidR="00EB314C" w:rsidRPr="00B174E0">
              <w:rPr>
                <w:rFonts w:ascii="Times New Roman" w:hAnsi="Times New Roman" w:cs="Times New Roman"/>
                <w:color w:val="auto"/>
              </w:rPr>
              <w:t>вх</w:t>
            </w:r>
            <w:proofErr w:type="spellEnd"/>
            <w:r w:rsidR="00EB314C" w:rsidRPr="00B174E0">
              <w:rPr>
                <w:rFonts w:ascii="Times New Roman" w:hAnsi="Times New Roman" w:cs="Times New Roman"/>
                <w:color w:val="auto"/>
              </w:rPr>
              <w:t xml:space="preserve">. ДПС </w:t>
            </w:r>
            <w:r w:rsidR="009632EB" w:rsidRPr="00B174E0">
              <w:rPr>
                <w:rFonts w:ascii="Times New Roman" w:hAnsi="Times New Roman" w:cs="Times New Roman"/>
                <w:color w:val="auto"/>
              </w:rPr>
              <w:t xml:space="preserve">№ 11966/6 </w:t>
            </w:r>
            <w:r w:rsidRPr="00B174E0">
              <w:rPr>
                <w:rFonts w:ascii="Times New Roman" w:hAnsi="Times New Roman" w:cs="Times New Roman"/>
                <w:color w:val="auto"/>
              </w:rPr>
              <w:br/>
            </w:r>
            <w:r w:rsidR="009632EB" w:rsidRPr="00B174E0">
              <w:rPr>
                <w:rFonts w:ascii="Times New Roman" w:hAnsi="Times New Roman" w:cs="Times New Roman"/>
                <w:color w:val="auto"/>
              </w:rPr>
              <w:t>від 28.03.2024</w:t>
            </w:r>
            <w:r w:rsidR="00EB314C" w:rsidRPr="00B174E0">
              <w:rPr>
                <w:rFonts w:ascii="Times New Roman" w:hAnsi="Times New Roman" w:cs="Times New Roman"/>
                <w:color w:val="auto"/>
              </w:rPr>
              <w:t>).</w:t>
            </w:r>
          </w:p>
          <w:p w:rsidR="002E139D" w:rsidRPr="00B174E0" w:rsidRDefault="00EB314C" w:rsidP="00891B7D">
            <w:pPr>
              <w:pStyle w:val="Default"/>
              <w:jc w:val="both"/>
              <w:rPr>
                <w:rFonts w:ascii="Times New Roman" w:hAnsi="Times New Roman" w:cs="Times New Roman"/>
                <w:color w:val="auto"/>
              </w:rPr>
            </w:pPr>
            <w:r w:rsidRPr="00B174E0">
              <w:rPr>
                <w:rFonts w:ascii="Times New Roman" w:hAnsi="Times New Roman" w:cs="Times New Roman"/>
                <w:color w:val="auto"/>
              </w:rPr>
              <w:t>Підписано додаткову угоду №</w:t>
            </w:r>
            <w:r w:rsidR="009632EB" w:rsidRPr="00B174E0">
              <w:rPr>
                <w:rFonts w:ascii="Times New Roman" w:hAnsi="Times New Roman" w:cs="Times New Roman"/>
                <w:color w:val="auto"/>
              </w:rPr>
              <w:t> </w:t>
            </w:r>
            <w:r w:rsidRPr="00B174E0">
              <w:rPr>
                <w:rFonts w:ascii="Times New Roman" w:hAnsi="Times New Roman" w:cs="Times New Roman"/>
                <w:color w:val="auto"/>
              </w:rPr>
              <w:t xml:space="preserve">1 </w:t>
            </w:r>
            <w:r w:rsidR="009632EB" w:rsidRPr="00B174E0">
              <w:rPr>
                <w:rFonts w:ascii="Times New Roman" w:hAnsi="Times New Roman" w:cs="Times New Roman"/>
                <w:color w:val="auto"/>
              </w:rPr>
              <w:br/>
              <w:t>від 25.03.2024 № 2024/4-3-198 до Договору</w:t>
            </w:r>
            <w:r w:rsidRPr="00B174E0">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E60A69">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Виконується</w:t>
            </w:r>
          </w:p>
        </w:tc>
      </w:tr>
      <w:tr w:rsidR="00B174E0" w:rsidRPr="00B174E0" w:rsidTr="00592552">
        <w:trPr>
          <w:trHeight w:val="2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w:t>
            </w:r>
            <w:r w:rsidRPr="00B174E0">
              <w:rPr>
                <w:rFonts w:ascii="Times New Roman" w:eastAsia="Times New Roman" w:hAnsi="Times New Roman" w:cs="Times New Roman"/>
                <w:sz w:val="24"/>
                <w:szCs w:val="24"/>
                <w:lang w:eastAsia="uk-UA"/>
              </w:rPr>
              <w:lastRenderedPageBreak/>
              <w:t>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Протягом шести місяців після скасування воєнного стану </w:t>
            </w:r>
            <w:r w:rsidRPr="00B174E0">
              <w:rPr>
                <w:rFonts w:ascii="Times New Roman" w:eastAsia="Times New Roman" w:hAnsi="Times New Roman" w:cs="Times New Roman"/>
                <w:sz w:val="24"/>
                <w:szCs w:val="24"/>
                <w:lang w:eastAsia="uk-UA"/>
              </w:rPr>
              <w:lastRenderedPageBreak/>
              <w:t>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інформаційних технологій,</w:t>
            </w:r>
            <w:r w:rsidRPr="00B174E0">
              <w:rPr>
                <w:rFonts w:ascii="Times New Roman" w:eastAsia="Times New Roman" w:hAnsi="Times New Roman" w:cs="Times New Roman"/>
                <w:sz w:val="24"/>
                <w:szCs w:val="24"/>
                <w:lang w:eastAsia="uk-UA"/>
              </w:rPr>
              <w:br w:type="page"/>
            </w:r>
          </w:p>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w:t>
            </w:r>
            <w:r w:rsidRPr="00B174E0">
              <w:rPr>
                <w:rFonts w:ascii="Times New Roman" w:eastAsia="Times New Roman" w:hAnsi="Times New Roman" w:cs="Times New Roman"/>
                <w:sz w:val="24"/>
                <w:szCs w:val="24"/>
                <w:lang w:eastAsia="uk-UA"/>
              </w:rPr>
              <w:lastRenderedPageBreak/>
              <w:t>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F154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w:t>
            </w:r>
            <w:r w:rsidRPr="00B174E0">
              <w:rPr>
                <w:rFonts w:ascii="Times New Roman" w:eastAsia="Times New Roman" w:hAnsi="Times New Roman" w:cs="Times New Roman"/>
                <w:sz w:val="24"/>
                <w:szCs w:val="24"/>
                <w:lang w:eastAsia="uk-UA"/>
              </w:rPr>
              <w:lastRenderedPageBreak/>
              <w:t>завершення роботи від 16.12.2021 № ID 2831/2);</w:t>
            </w:r>
          </w:p>
          <w:p w:rsidR="00283AC0" w:rsidRPr="00B174E0" w:rsidRDefault="00283AC0" w:rsidP="002F154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від 22.09.2022, 18.11.2022, Акт завершення робіт </w:t>
            </w:r>
            <w:r w:rsidRPr="00B174E0">
              <w:rPr>
                <w:rFonts w:ascii="Times New Roman" w:eastAsia="Times New Roman" w:hAnsi="Times New Roman" w:cs="Times New Roman"/>
                <w:sz w:val="24"/>
                <w:szCs w:val="24"/>
                <w:lang w:eastAsia="uk-UA"/>
              </w:rPr>
              <w:br/>
              <w:t>від 18.11.2022).</w:t>
            </w:r>
          </w:p>
          <w:p w:rsidR="00283AC0" w:rsidRPr="00B174E0" w:rsidRDefault="00283AC0" w:rsidP="004E7A1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w:t>
            </w:r>
            <w:r w:rsidRPr="00B174E0">
              <w:rPr>
                <w:rFonts w:ascii="Times New Roman" w:eastAsia="Times New Roman" w:hAnsi="Times New Roman" w:cs="Times New Roman"/>
                <w:sz w:val="24"/>
                <w:szCs w:val="24"/>
                <w:lang w:eastAsia="uk-UA"/>
              </w:rPr>
              <w:lastRenderedPageBreak/>
              <w:t xml:space="preserve">регіонів в розрізі КАТОТТГ та окремих населених пунктів в розрізі КАТОТТГ (четвертого рівня) та її оприлюднення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(моніторинг) для доопрацювання ІКС ДПС та/або створення програмного забезпечення (далі – Заявка) (лист від 31.05.2023 № 126/ІКС/99-00-07-04-02-08).</w:t>
            </w:r>
          </w:p>
          <w:p w:rsidR="00283AC0" w:rsidRPr="00B174E0" w:rsidRDefault="00283AC0" w:rsidP="00D05D9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зміни до Заявки, у частині зміни терміну (з щоквартального на місячний) вивантаження/публікації інформації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(лист від 30.08.2023 </w:t>
            </w:r>
            <w:r w:rsidRPr="00B174E0">
              <w:rPr>
                <w:rFonts w:ascii="Times New Roman" w:eastAsia="Times New Roman" w:hAnsi="Times New Roman" w:cs="Times New Roman"/>
                <w:sz w:val="24"/>
                <w:szCs w:val="24"/>
                <w:lang w:eastAsia="uk-UA"/>
              </w:rPr>
              <w:br/>
              <w:t>№ 199/ІКС/99-00-07-04-02-08).</w:t>
            </w:r>
          </w:p>
          <w:p w:rsidR="00283AC0" w:rsidRPr="00B174E0" w:rsidRDefault="00283AC0" w:rsidP="00E53A9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Для перевірки відповідності функціонування програмного забезпечення вимогам Заявки в частині формування інформації є необхідність в проведенні тестових випробувань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D25F49">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283AC0" w:rsidRPr="00B174E0" w:rsidRDefault="00283AC0" w:rsidP="00D25F49">
            <w:pPr>
              <w:spacing w:after="0" w:line="240" w:lineRule="auto"/>
              <w:jc w:val="center"/>
              <w:rPr>
                <w:rFonts w:ascii="Times New Roman" w:eastAsia="Times New Roman" w:hAnsi="Times New Roman" w:cs="Times New Roman"/>
                <w:sz w:val="24"/>
                <w:szCs w:val="24"/>
                <w:lang w:eastAsia="uk-UA"/>
              </w:rPr>
            </w:pPr>
          </w:p>
        </w:tc>
      </w:tr>
      <w:tr w:rsidR="00B174E0" w:rsidRPr="00B174E0"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Розміщення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інформації про кількість та суми </w:t>
            </w:r>
            <w:r w:rsidRPr="00B174E0">
              <w:rPr>
                <w:rFonts w:ascii="Times New Roman" w:eastAsia="Times New Roman" w:hAnsi="Times New Roman" w:cs="Times New Roman"/>
                <w:sz w:val="24"/>
                <w:szCs w:val="24"/>
                <w:lang w:eastAsia="uk-UA"/>
              </w:rPr>
              <w:lastRenderedPageBreak/>
              <w:t>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Публікація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B1AE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Протягом шести місяців після </w:t>
            </w:r>
            <w:r w:rsidRPr="00B174E0">
              <w:rPr>
                <w:rFonts w:ascii="Times New Roman" w:eastAsia="Times New Roman" w:hAnsi="Times New Roman" w:cs="Times New Roman"/>
                <w:sz w:val="24"/>
                <w:szCs w:val="24"/>
                <w:lang w:eastAsia="uk-UA"/>
              </w:rPr>
              <w:lastRenderedPageBreak/>
              <w:t>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Департамент податкового </w:t>
            </w:r>
            <w:r w:rsidRPr="00B174E0">
              <w:rPr>
                <w:rFonts w:ascii="Times New Roman" w:eastAsia="Times New Roman" w:hAnsi="Times New Roman" w:cs="Times New Roman"/>
                <w:sz w:val="24"/>
                <w:szCs w:val="24"/>
                <w:lang w:eastAsia="uk-UA"/>
              </w:rPr>
              <w:lastRenderedPageBreak/>
              <w:t>аудиту,</w:t>
            </w:r>
            <w:r w:rsidRPr="00B174E0">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1C3AF8">
            <w:pPr>
              <w:tabs>
                <w:tab w:val="left" w:pos="338"/>
              </w:tabs>
              <w:spacing w:after="0" w:line="240" w:lineRule="auto"/>
              <w:jc w:val="both"/>
              <w:rPr>
                <w:rFonts w:ascii="Times New Roman" w:hAnsi="Times New Roman"/>
                <w:sz w:val="24"/>
                <w:szCs w:val="24"/>
              </w:rPr>
            </w:pPr>
            <w:r w:rsidRPr="00B174E0">
              <w:rPr>
                <w:rFonts w:ascii="Times New Roman" w:eastAsia="Times New Roman" w:hAnsi="Times New Roman" w:cs="Times New Roman"/>
                <w:sz w:val="24"/>
                <w:szCs w:val="24"/>
                <w:lang w:eastAsia="uk-UA"/>
              </w:rPr>
              <w:lastRenderedPageBreak/>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w:t>
            </w:r>
            <w:r w:rsidRPr="00B174E0">
              <w:rPr>
                <w:rFonts w:ascii="Times New Roman" w:eastAsia="Times New Roman" w:hAnsi="Times New Roman" w:cs="Times New Roman"/>
                <w:sz w:val="24"/>
                <w:szCs w:val="24"/>
                <w:lang w:eastAsia="uk-UA"/>
              </w:rPr>
              <w:lastRenderedPageBreak/>
              <w:t xml:space="preserve">поділу та групи товарів (відібрані Департаментом електронних сервісів) на офіційному </w:t>
            </w:r>
            <w:proofErr w:type="spellStart"/>
            <w:r w:rsidRPr="00B174E0">
              <w:rPr>
                <w:rFonts w:ascii="Times New Roman" w:eastAsia="Times New Roman" w:hAnsi="Times New Roman" w:cs="Times New Roman"/>
                <w:sz w:val="24"/>
                <w:szCs w:val="24"/>
                <w:lang w:eastAsia="uk-UA"/>
              </w:rPr>
              <w:t>вебпорталі</w:t>
            </w:r>
            <w:proofErr w:type="spellEnd"/>
            <w:r w:rsidR="003221DC" w:rsidRPr="00B174E0">
              <w:rPr>
                <w:rFonts w:ascii="Times New Roman" w:eastAsia="Times New Roman" w:hAnsi="Times New Roman" w:cs="Times New Roman"/>
                <w:sz w:val="24"/>
                <w:szCs w:val="24"/>
                <w:lang w:eastAsia="uk-UA"/>
              </w:rPr>
              <w:t xml:space="preserve"> </w:t>
            </w:r>
            <w:r w:rsidRPr="00B174E0">
              <w:rPr>
                <w:rFonts w:ascii="Times New Roman" w:eastAsia="Times New Roman" w:hAnsi="Times New Roman" w:cs="Times New Roman"/>
                <w:sz w:val="24"/>
                <w:szCs w:val="24"/>
                <w:lang w:eastAsia="uk-UA"/>
              </w:rPr>
              <w:t>ДПС:</w:t>
            </w:r>
            <w:r w:rsidR="003221DC" w:rsidRPr="00B174E0">
              <w:rPr>
                <w:rFonts w:ascii="Times New Roman" w:eastAsia="Times New Roman" w:hAnsi="Times New Roman" w:cs="Times New Roman"/>
                <w:sz w:val="24"/>
                <w:szCs w:val="24"/>
                <w:lang w:eastAsia="uk-UA"/>
              </w:rPr>
              <w:t xml:space="preserve"> </w:t>
            </w:r>
            <w:hyperlink r:id="rId9" w:history="1">
              <w:r w:rsidRPr="00B174E0">
                <w:rPr>
                  <w:rFonts w:ascii="Times New Roman" w:eastAsia="Times New Roman" w:hAnsi="Times New Roman" w:cs="Times New Roman"/>
                  <w:sz w:val="24"/>
                  <w:szCs w:val="24"/>
                  <w:lang w:eastAsia="uk-UA"/>
                </w:rPr>
                <w:t>https://.tax.gov.ua/diyalnist-/informatsiya-schodo-obsyagu-/</w:t>
              </w:r>
            </w:hyperlink>
            <w:r w:rsidRPr="00B174E0">
              <w:rPr>
                <w:rFonts w:ascii="Times New Roman" w:hAnsi="Times New Roman"/>
                <w:sz w:val="24"/>
                <w:szCs w:val="24"/>
              </w:rPr>
              <w:t>(</w:t>
            </w:r>
            <w:r w:rsidRPr="00B174E0">
              <w:rPr>
                <w:rFonts w:ascii="Times New Roman" w:eastAsia="Times New Roman" w:hAnsi="Times New Roman" w:cs="Times New Roman"/>
                <w:sz w:val="24"/>
                <w:szCs w:val="24"/>
                <w:lang w:eastAsia="uk-UA"/>
              </w:rPr>
              <w:t>Головна/Діяльність/ Інформація щодо обсягу проданих через РРО підакцизних товарів у розрізі КОАТУУ).</w:t>
            </w:r>
          </w:p>
          <w:p w:rsidR="00283AC0" w:rsidRPr="00B174E0" w:rsidRDefault="00283AC0" w:rsidP="004E7A1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 64/2022 </w:t>
            </w:r>
            <w:r w:rsidRPr="00B174E0">
              <w:rPr>
                <w:rFonts w:ascii="Times New Roman" w:eastAsia="Times New Roman" w:hAnsi="Times New Roman" w:cs="Times New Roman"/>
                <w:sz w:val="24"/>
                <w:szCs w:val="24"/>
                <w:lang w:eastAsia="uk-UA"/>
              </w:rPr>
              <w:br/>
              <w:t xml:space="preserve">«Про введення воєнного стану в Україні» (зі змінами) пунктом 1 постанови Кабінету Міністрів України від 12 березня </w:t>
            </w:r>
            <w:r w:rsidRPr="00B174E0">
              <w:rPr>
                <w:rFonts w:ascii="Times New Roman" w:eastAsia="Times New Roman" w:hAnsi="Times New Roman" w:cs="Times New Roman"/>
                <w:sz w:val="24"/>
                <w:szCs w:val="24"/>
                <w:lang w:eastAsia="uk-UA"/>
              </w:rPr>
              <w:br/>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w:t>
            </w:r>
            <w:r w:rsidRPr="00B174E0">
              <w:rPr>
                <w:rFonts w:ascii="Times New Roman" w:eastAsia="Times New Roman" w:hAnsi="Times New Roman" w:cs="Times New Roman"/>
                <w:sz w:val="24"/>
                <w:szCs w:val="24"/>
                <w:lang w:eastAsia="uk-UA"/>
              </w:rPr>
              <w:lastRenderedPageBreak/>
              <w:t>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w:t>
            </w:r>
          </w:p>
          <w:p w:rsidR="00283AC0" w:rsidRPr="00B174E0" w:rsidRDefault="00283AC0" w:rsidP="00D16E8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у розрізі територіальних громад (КАТОТТГ </w:t>
            </w:r>
            <w:r w:rsidRPr="00B174E0">
              <w:rPr>
                <w:rFonts w:ascii="Times New Roman" w:eastAsia="Times New Roman" w:hAnsi="Times New Roman" w:cs="Times New Roman"/>
                <w:sz w:val="24"/>
                <w:szCs w:val="24"/>
                <w:lang w:eastAsia="uk-UA"/>
              </w:rPr>
              <w:lastRenderedPageBreak/>
              <w:t>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283AC0" w:rsidRPr="00B174E0" w:rsidRDefault="00283AC0" w:rsidP="00EB1BE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B174E0">
              <w:rPr>
                <w:rFonts w:ascii="Times New Roman" w:eastAsia="Times New Roman" w:hAnsi="Times New Roman" w:cs="Times New Roman"/>
                <w:sz w:val="24"/>
                <w:szCs w:val="24"/>
                <w:lang w:eastAsia="uk-UA"/>
              </w:rPr>
              <w:br/>
              <w:t>І квартал 2023 року»;</w:t>
            </w:r>
          </w:p>
          <w:p w:rsidR="00BB1B76" w:rsidRPr="00B174E0" w:rsidRDefault="00283AC0" w:rsidP="00EB1BE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третього рівня» за </w:t>
            </w:r>
            <w:r w:rsidRPr="00B174E0">
              <w:rPr>
                <w:rFonts w:ascii="Times New Roman" w:eastAsia="Times New Roman" w:hAnsi="Times New Roman" w:cs="Times New Roman"/>
                <w:sz w:val="24"/>
                <w:szCs w:val="24"/>
                <w:lang w:eastAsia="uk-UA"/>
              </w:rPr>
              <w:br/>
              <w:t xml:space="preserve">ІІ </w:t>
            </w:r>
            <w:r w:rsidR="00481FA7" w:rsidRPr="00B174E0">
              <w:rPr>
                <w:rFonts w:ascii="Times New Roman" w:eastAsia="Times New Roman" w:hAnsi="Times New Roman" w:cs="Times New Roman"/>
                <w:sz w:val="24"/>
                <w:szCs w:val="24"/>
                <w:lang w:eastAsia="uk-UA"/>
              </w:rPr>
              <w:t xml:space="preserve">– ІV </w:t>
            </w:r>
            <w:r w:rsidRPr="00B174E0">
              <w:rPr>
                <w:rFonts w:ascii="Times New Roman" w:eastAsia="Times New Roman" w:hAnsi="Times New Roman" w:cs="Times New Roman"/>
                <w:sz w:val="24"/>
                <w:szCs w:val="24"/>
                <w:lang w:eastAsia="uk-UA"/>
              </w:rPr>
              <w:t>квартал</w:t>
            </w:r>
            <w:r w:rsidR="00EE1A88" w:rsidRPr="00B174E0">
              <w:rPr>
                <w:rFonts w:ascii="Times New Roman" w:eastAsia="Times New Roman" w:hAnsi="Times New Roman" w:cs="Times New Roman"/>
                <w:sz w:val="24"/>
                <w:szCs w:val="24"/>
                <w:lang w:eastAsia="uk-UA"/>
              </w:rPr>
              <w:t>и</w:t>
            </w:r>
            <w:r w:rsidRPr="00B174E0">
              <w:rPr>
                <w:rFonts w:ascii="Times New Roman" w:eastAsia="Times New Roman" w:hAnsi="Times New Roman" w:cs="Times New Roman"/>
                <w:sz w:val="24"/>
                <w:szCs w:val="24"/>
                <w:lang w:eastAsia="uk-UA"/>
              </w:rPr>
              <w:t xml:space="preserve"> 2023 року (помісячно),</w:t>
            </w:r>
            <w:r w:rsidR="00741F3B" w:rsidRPr="00B174E0">
              <w:rPr>
                <w:rFonts w:ascii="Times New Roman" w:eastAsia="Times New Roman" w:hAnsi="Times New Roman" w:cs="Times New Roman"/>
                <w:sz w:val="24"/>
                <w:szCs w:val="24"/>
                <w:lang w:eastAsia="uk-UA"/>
              </w:rPr>
              <w:t xml:space="preserve"> за січень </w:t>
            </w:r>
            <w:r w:rsidR="00BB1B76" w:rsidRPr="00B174E0">
              <w:rPr>
                <w:rFonts w:ascii="Times New Roman" w:eastAsia="Times New Roman" w:hAnsi="Times New Roman" w:cs="Times New Roman"/>
                <w:sz w:val="24"/>
                <w:szCs w:val="24"/>
                <w:lang w:eastAsia="uk-UA"/>
              </w:rPr>
              <w:t xml:space="preserve">– лютий 2024 року; </w:t>
            </w:r>
          </w:p>
          <w:p w:rsidR="00283AC0" w:rsidRPr="00B174E0" w:rsidRDefault="00283AC0" w:rsidP="00EB1BE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w:t>
            </w:r>
            <w:r w:rsidRPr="00B174E0">
              <w:rPr>
                <w:rFonts w:ascii="Times New Roman" w:eastAsia="Times New Roman" w:hAnsi="Times New Roman" w:cs="Times New Roman"/>
                <w:sz w:val="24"/>
                <w:szCs w:val="24"/>
                <w:lang w:eastAsia="uk-UA"/>
              </w:rPr>
              <w:lastRenderedPageBreak/>
              <w:t xml:space="preserve">сигаретах (за даними СОД РРО відповідно до кодів згідно УКТ ЗЕД) у розрізі КАТОТТГ третього рівня за І квартал </w:t>
            </w:r>
            <w:r w:rsidRPr="00B174E0">
              <w:rPr>
                <w:rFonts w:ascii="Times New Roman" w:eastAsia="Times New Roman" w:hAnsi="Times New Roman" w:cs="Times New Roman"/>
                <w:sz w:val="24"/>
                <w:szCs w:val="24"/>
                <w:lang w:eastAsia="uk-UA"/>
              </w:rPr>
              <w:br/>
              <w:t>2023 року»;</w:t>
            </w:r>
          </w:p>
          <w:p w:rsidR="00283AC0" w:rsidRPr="00B174E0" w:rsidRDefault="00283AC0" w:rsidP="0080292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481FA7" w:rsidRPr="00B174E0">
              <w:rPr>
                <w:rFonts w:ascii="Times New Roman" w:eastAsia="Times New Roman" w:hAnsi="Times New Roman" w:cs="Times New Roman"/>
                <w:sz w:val="24"/>
                <w:szCs w:val="24"/>
                <w:lang w:eastAsia="uk-UA"/>
              </w:rPr>
              <w:t>за ІІ – ІV квартал</w:t>
            </w:r>
            <w:r w:rsidR="00EE1A88" w:rsidRPr="00B174E0">
              <w:rPr>
                <w:rFonts w:ascii="Times New Roman" w:eastAsia="Times New Roman" w:hAnsi="Times New Roman" w:cs="Times New Roman"/>
                <w:sz w:val="24"/>
                <w:szCs w:val="24"/>
                <w:lang w:eastAsia="uk-UA"/>
              </w:rPr>
              <w:t>и</w:t>
            </w:r>
            <w:r w:rsidR="00481FA7" w:rsidRPr="00B174E0">
              <w:rPr>
                <w:rFonts w:ascii="Times New Roman" w:eastAsia="Times New Roman" w:hAnsi="Times New Roman" w:cs="Times New Roman"/>
                <w:sz w:val="24"/>
                <w:szCs w:val="24"/>
                <w:lang w:eastAsia="uk-UA"/>
              </w:rPr>
              <w:t xml:space="preserve"> 2023 року (помісячно)</w:t>
            </w:r>
            <w:r w:rsidR="007C1A1F" w:rsidRPr="00B174E0">
              <w:rPr>
                <w:rFonts w:ascii="Times New Roman" w:eastAsia="Times New Roman" w:hAnsi="Times New Roman" w:cs="Times New Roman"/>
                <w:sz w:val="24"/>
                <w:szCs w:val="24"/>
                <w:lang w:eastAsia="uk-UA"/>
              </w:rPr>
              <w:t xml:space="preserve">, за січень </w:t>
            </w:r>
            <w:r w:rsidR="00966A1B" w:rsidRPr="00B174E0">
              <w:rPr>
                <w:rFonts w:ascii="Times New Roman" w:eastAsia="Times New Roman" w:hAnsi="Times New Roman" w:cs="Times New Roman"/>
                <w:sz w:val="24"/>
                <w:szCs w:val="24"/>
                <w:lang w:eastAsia="uk-UA"/>
              </w:rPr>
              <w:t xml:space="preserve">– лютий </w:t>
            </w:r>
            <w:r w:rsidR="007C1A1F" w:rsidRPr="00B174E0">
              <w:rPr>
                <w:rFonts w:ascii="Times New Roman" w:eastAsia="Times New Roman" w:hAnsi="Times New Roman" w:cs="Times New Roman"/>
                <w:sz w:val="24"/>
                <w:szCs w:val="24"/>
                <w:lang w:eastAsia="uk-UA"/>
              </w:rPr>
              <w:t>2024 року</w:t>
            </w:r>
            <w:r w:rsidRPr="00B174E0">
              <w:rPr>
                <w:rFonts w:ascii="Times New Roman" w:eastAsia="Times New Roman" w:hAnsi="Times New Roman" w:cs="Times New Roman"/>
                <w:sz w:val="24"/>
                <w:szCs w:val="24"/>
                <w:lang w:eastAsia="uk-UA"/>
              </w:rPr>
              <w:t>;</w:t>
            </w:r>
          </w:p>
          <w:p w:rsidR="00283AC0" w:rsidRPr="00B174E0" w:rsidRDefault="00283AC0" w:rsidP="00481FA7">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w:t>
            </w:r>
            <w:r w:rsidR="00481FA7" w:rsidRPr="00B174E0">
              <w:rPr>
                <w:rFonts w:ascii="Times New Roman" w:eastAsia="Times New Roman" w:hAnsi="Times New Roman" w:cs="Times New Roman"/>
                <w:sz w:val="24"/>
                <w:szCs w:val="24"/>
                <w:lang w:eastAsia="uk-UA"/>
              </w:rPr>
              <w:t>за І – ІV квартал</w:t>
            </w:r>
            <w:r w:rsidR="00EE1A88" w:rsidRPr="00B174E0">
              <w:rPr>
                <w:rFonts w:ascii="Times New Roman" w:eastAsia="Times New Roman" w:hAnsi="Times New Roman" w:cs="Times New Roman"/>
                <w:sz w:val="24"/>
                <w:szCs w:val="24"/>
                <w:lang w:eastAsia="uk-UA"/>
              </w:rPr>
              <w:t>и</w:t>
            </w:r>
            <w:r w:rsidR="00481FA7" w:rsidRPr="00B174E0">
              <w:rPr>
                <w:rFonts w:ascii="Times New Roman" w:eastAsia="Times New Roman" w:hAnsi="Times New Roman" w:cs="Times New Roman"/>
                <w:sz w:val="24"/>
                <w:szCs w:val="24"/>
                <w:lang w:eastAsia="uk-UA"/>
              </w:rPr>
              <w:t xml:space="preserve"> 2023 року (помісячно)</w:t>
            </w:r>
            <w:r w:rsidR="00014E99" w:rsidRPr="00B174E0">
              <w:rPr>
                <w:rFonts w:ascii="Times New Roman" w:eastAsia="Times New Roman" w:hAnsi="Times New Roman" w:cs="Times New Roman"/>
                <w:sz w:val="24"/>
                <w:szCs w:val="24"/>
                <w:lang w:eastAsia="uk-UA"/>
              </w:rPr>
              <w:t xml:space="preserve"> за січень </w:t>
            </w:r>
            <w:r w:rsidR="00FC2A44" w:rsidRPr="00B174E0">
              <w:rPr>
                <w:rFonts w:ascii="Times New Roman" w:eastAsia="Times New Roman" w:hAnsi="Times New Roman" w:cs="Times New Roman"/>
                <w:sz w:val="24"/>
                <w:szCs w:val="24"/>
                <w:lang w:eastAsia="uk-UA"/>
              </w:rPr>
              <w:t>– лютий 2024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FE4BCA">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B174E0"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B174E0" w:rsidRDefault="00283AC0"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програмного забезпечення щодо формування акту фактичної перевірки в електронній формі</w:t>
            </w:r>
          </w:p>
        </w:tc>
      </w:tr>
      <w:tr w:rsidR="00B174E0" w:rsidRPr="00B174E0"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16DF" w:rsidRPr="00B174E0"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B174E0" w:rsidRDefault="002816DF"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2816DF" w:rsidRPr="00B174E0" w:rsidRDefault="002816DF"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2816DF" w:rsidRPr="00B174E0" w:rsidRDefault="002816DF"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II квартал 2023 року</w:t>
            </w:r>
          </w:p>
          <w:p w:rsidR="002816DF" w:rsidRPr="00B174E0" w:rsidRDefault="002816DF" w:rsidP="003B2E21">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інші структурні підрозділи ДПС, визначені головним викона</w:t>
            </w:r>
            <w:r w:rsidRPr="00B174E0">
              <w:rPr>
                <w:rFonts w:ascii="Times New Roman" w:eastAsia="Times New Roman" w:hAnsi="Times New Roman" w:cs="Times New Roman"/>
                <w:sz w:val="24"/>
                <w:szCs w:val="24"/>
                <w:lang w:eastAsia="uk-UA"/>
              </w:rPr>
              <w:lastRenderedPageBreak/>
              <w:t>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2816DF" w:rsidRPr="00B174E0" w:rsidRDefault="002816DF"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BF55C8">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2816DF" w:rsidRPr="00B174E0" w:rsidRDefault="002816DF" w:rsidP="00065488">
            <w:pPr>
              <w:spacing w:after="0" w:line="240" w:lineRule="auto"/>
              <w:jc w:val="center"/>
              <w:rPr>
                <w:rFonts w:ascii="Times New Roman" w:eastAsia="Times New Roman" w:hAnsi="Times New Roman" w:cs="Times New Roman"/>
                <w:i/>
                <w:sz w:val="24"/>
                <w:szCs w:val="24"/>
                <w:lang w:eastAsia="uk-UA"/>
              </w:rPr>
            </w:pPr>
            <w:r w:rsidRPr="00B174E0">
              <w:rPr>
                <w:rFonts w:ascii="Times New Roman" w:eastAsia="Times New Roman" w:hAnsi="Times New Roman" w:cs="Times New Roman"/>
                <w:i/>
                <w:sz w:val="24"/>
                <w:szCs w:val="24"/>
                <w:lang w:eastAsia="uk-UA"/>
              </w:rPr>
              <w:t xml:space="preserve">Доповідна записка в. о. Голови ДПС від 10.08.2023 </w:t>
            </w:r>
            <w:r w:rsidRPr="00B174E0">
              <w:rPr>
                <w:rFonts w:ascii="Times New Roman" w:eastAsia="Times New Roman" w:hAnsi="Times New Roman" w:cs="Times New Roman"/>
                <w:i/>
                <w:sz w:val="24"/>
                <w:szCs w:val="24"/>
                <w:lang w:eastAsia="uk-UA"/>
              </w:rPr>
              <w:br/>
              <w:t>№ 3692/99-00-07-04-02-08 щодо перенесення терміну виконання заходу</w:t>
            </w:r>
          </w:p>
          <w:p w:rsidR="002816DF" w:rsidRPr="00B174E0" w:rsidRDefault="002816DF" w:rsidP="00065488">
            <w:pPr>
              <w:spacing w:after="0" w:line="240" w:lineRule="auto"/>
              <w:jc w:val="center"/>
              <w:rPr>
                <w:rFonts w:ascii="Times New Roman" w:eastAsia="Times New Roman" w:hAnsi="Times New Roman" w:cs="Times New Roman"/>
                <w:sz w:val="24"/>
                <w:szCs w:val="24"/>
                <w:lang w:eastAsia="uk-UA"/>
              </w:rPr>
            </w:pPr>
          </w:p>
        </w:tc>
      </w:tr>
      <w:tr w:rsidR="00B174E0" w:rsidRPr="00B174E0"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tcPr>
          <w:p w:rsidR="002816DF" w:rsidRPr="00B174E0"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2816DF" w:rsidRPr="00B174E0" w:rsidRDefault="002816DF" w:rsidP="003221D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2816DF" w:rsidRPr="00B174E0" w:rsidRDefault="002816DF" w:rsidP="003221D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tabs>
                <w:tab w:val="left" w:pos="338"/>
              </w:tabs>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впровадження програмного забезпечення для формування акту фактичної перевірки в електронному вигляді.</w:t>
            </w:r>
          </w:p>
          <w:p w:rsidR="002816DF" w:rsidRPr="00B174E0" w:rsidRDefault="002816DF" w:rsidP="003221DC">
            <w:pPr>
              <w:tabs>
                <w:tab w:val="left" w:pos="338"/>
              </w:tabs>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Розроблення програмного забезпечення буде здійснюватися відповідно до погоджених заявок на:</w:t>
            </w:r>
          </w:p>
          <w:p w:rsidR="002816DF" w:rsidRPr="00B174E0" w:rsidRDefault="002816DF" w:rsidP="003221DC">
            <w:pPr>
              <w:tabs>
                <w:tab w:val="left" w:pos="338"/>
              </w:tabs>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створення програмного забезпечення щодо формування акту фактичної перевірки в електронній формі (лист від 29.09.2023 </w:t>
            </w:r>
            <w:r w:rsidRPr="00B174E0">
              <w:rPr>
                <w:rFonts w:ascii="Times New Roman" w:hAnsi="Times New Roman" w:cs="Times New Roman"/>
                <w:sz w:val="24"/>
                <w:szCs w:val="24"/>
              </w:rPr>
              <w:br/>
              <w:t>№ 231/ІКС/99-00-07-04-02-08);</w:t>
            </w:r>
          </w:p>
          <w:p w:rsidR="002816DF" w:rsidRPr="00B174E0" w:rsidRDefault="002816DF" w:rsidP="003221DC">
            <w:pPr>
              <w:tabs>
                <w:tab w:val="left" w:pos="338"/>
              </w:tabs>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«Формування матеріалів фактичних перевірок  в електронному вигляді» в ІКС «Електронний кабінет» - «Кабінет аудитора» (лист від 25.12.2023 № 303/ІКС/99-00-07-04-02-08)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3221D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Виконується</w:t>
            </w:r>
          </w:p>
        </w:tc>
      </w:tr>
      <w:tr w:rsidR="00B174E0" w:rsidRPr="00B174E0"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6DF" w:rsidRPr="00B174E0" w:rsidRDefault="002816DF"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B174E0" w:rsidRDefault="002816DF"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16DF" w:rsidRPr="00B174E0" w:rsidRDefault="002816DF"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B174E0">
              <w:rPr>
                <w:rFonts w:ascii="Times New Roman" w:eastAsia="Times New Roman" w:hAnsi="Times New Roman" w:cs="Times New Roman"/>
                <w:sz w:val="24"/>
                <w:szCs w:val="24"/>
                <w:lang w:eastAsia="uk-UA"/>
              </w:rPr>
              <w:t>доперевірочний</w:t>
            </w:r>
            <w:proofErr w:type="spellEnd"/>
            <w:r w:rsidRPr="00B174E0">
              <w:rPr>
                <w:rFonts w:ascii="Times New Roman" w:eastAsia="Times New Roman" w:hAnsi="Times New Roman" w:cs="Times New Roman"/>
                <w:sz w:val="24"/>
                <w:szCs w:val="24"/>
                <w:lang w:eastAsia="uk-UA"/>
              </w:rPr>
              <w:t xml:space="preserve"> аналіз)</w:t>
            </w:r>
          </w:p>
        </w:tc>
      </w:tr>
      <w:tr w:rsidR="00B174E0" w:rsidRPr="00B174E0"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інші структурні підрозділи ДПС, визначені головн</w:t>
            </w:r>
            <w:r w:rsidRPr="00B174E0">
              <w:rPr>
                <w:rFonts w:ascii="Times New Roman" w:eastAsia="Times New Roman" w:hAnsi="Times New Roman" w:cs="Times New Roman"/>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643E7">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D37116">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96503F">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Придбання персональних планшетних комп’ютерів для підрозділів фактичних перевірок</w:t>
            </w:r>
          </w:p>
        </w:tc>
      </w:tr>
      <w:tr w:rsidR="00B174E0" w:rsidRPr="00B174E0"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Вжиття заходів щодо пошуку джерел фінансування закупівлі персональних планшетних </w:t>
            </w:r>
            <w:r w:rsidRPr="00B174E0">
              <w:rPr>
                <w:rFonts w:ascii="Times New Roman" w:eastAsia="Times New Roman" w:hAnsi="Times New Roman" w:cs="Times New Roman"/>
                <w:sz w:val="24"/>
                <w:szCs w:val="24"/>
                <w:lang w:eastAsia="uk-UA"/>
              </w:rPr>
              <w:lastRenderedPageBreak/>
              <w:t>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DF0C9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01.06.</w:t>
            </w:r>
            <w:r w:rsidRPr="00B174E0">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r w:rsidRPr="00B174E0">
              <w:rPr>
                <w:rFonts w:ascii="Times New Roman" w:eastAsia="Times New Roman" w:hAnsi="Times New Roman" w:cs="Times New Roman"/>
                <w:sz w:val="24"/>
                <w:szCs w:val="24"/>
                <w:lang w:eastAsia="uk-UA"/>
              </w:rPr>
              <w:br/>
              <w:t>Департ</w:t>
            </w:r>
            <w:r w:rsidRPr="00B174E0">
              <w:rPr>
                <w:rFonts w:ascii="Times New Roman" w:eastAsia="Times New Roman" w:hAnsi="Times New Roman" w:cs="Times New Roman"/>
                <w:sz w:val="24"/>
                <w:szCs w:val="24"/>
                <w:lang w:eastAsia="uk-UA"/>
              </w:rPr>
              <w:lastRenderedPageBreak/>
              <w:t>амент міжнародного співробітництва,</w:t>
            </w:r>
            <w:r w:rsidRPr="00B174E0">
              <w:rPr>
                <w:rFonts w:ascii="Times New Roman" w:eastAsia="Times New Roman" w:hAnsi="Times New Roman" w:cs="Times New Roman"/>
                <w:sz w:val="24"/>
                <w:szCs w:val="24"/>
                <w:lang w:eastAsia="uk-UA"/>
              </w:rPr>
              <w:br/>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E7882">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p w:rsidR="00AF4A63" w:rsidRPr="00B174E0" w:rsidRDefault="00AF4A63" w:rsidP="00D96213">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Доповідні записки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31.05.2023 </w:t>
            </w:r>
            <w:r w:rsidRPr="00B174E0">
              <w:rPr>
                <w:rFonts w:ascii="Times New Roman" w:hAnsi="Times New Roman" w:cs="Times New Roman"/>
                <w:i/>
                <w:sz w:val="24"/>
                <w:szCs w:val="24"/>
              </w:rPr>
              <w:br/>
            </w:r>
            <w:r w:rsidRPr="00B174E0">
              <w:rPr>
                <w:rFonts w:ascii="Times New Roman" w:hAnsi="Times New Roman" w:cs="Times New Roman"/>
                <w:i/>
                <w:sz w:val="24"/>
                <w:szCs w:val="24"/>
              </w:rPr>
              <w:lastRenderedPageBreak/>
              <w:t>№ 2525/99-00-07-04-02-08, від 22.06.2023 № 2882/99-00-07-04-02-08 щодо виконання  заходу</w:t>
            </w:r>
          </w:p>
        </w:tc>
      </w:tr>
      <w:tr w:rsidR="00B174E0" w:rsidRPr="00B174E0"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Проведено тендер для закупівлі персональних планшетних </w:t>
            </w:r>
            <w:r w:rsidRPr="00B174E0">
              <w:rPr>
                <w:rFonts w:ascii="Times New Roman" w:eastAsia="Times New Roman" w:hAnsi="Times New Roman" w:cs="Times New Roman"/>
                <w:sz w:val="24"/>
                <w:szCs w:val="24"/>
                <w:lang w:eastAsia="uk-UA"/>
              </w:rPr>
              <w:lastRenderedPageBreak/>
              <w:t>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01.10.</w:t>
            </w:r>
            <w:r w:rsidRPr="00B174E0">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інфраструктури та господ</w:t>
            </w:r>
            <w:r w:rsidRPr="00B174E0">
              <w:rPr>
                <w:rFonts w:ascii="Times New Roman" w:eastAsia="Times New Roman" w:hAnsi="Times New Roman" w:cs="Times New Roman"/>
                <w:sz w:val="24"/>
                <w:szCs w:val="24"/>
                <w:lang w:eastAsia="uk-UA"/>
              </w:rPr>
              <w:lastRenderedPageBreak/>
              <w:t xml:space="preserve">арського забезпечення, </w:t>
            </w:r>
            <w:r w:rsidRPr="00B174E0">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955F1">
            <w:pPr>
              <w:spacing w:after="0" w:line="240" w:lineRule="auto"/>
              <w:jc w:val="both"/>
              <w:rPr>
                <w:rFonts w:ascii="Times New Roman" w:hAnsi="Times New Roman" w:cs="Times New Roman"/>
                <w:sz w:val="24"/>
                <w:szCs w:val="24"/>
              </w:rPr>
            </w:pPr>
            <w:r w:rsidRPr="00B174E0">
              <w:rPr>
                <w:rFonts w:ascii="Times New Roman" w:eastAsia="Times New Roman" w:hAnsi="Times New Roman" w:cs="Times New Roman"/>
                <w:sz w:val="24"/>
                <w:szCs w:val="24"/>
                <w:lang w:eastAsia="uk-UA"/>
              </w:rPr>
              <w:lastRenderedPageBreak/>
              <w:t xml:space="preserve">Проведення тендера для закупівлі персональних планшетних комп’ютерів буде здійснено після </w:t>
            </w:r>
            <w:r w:rsidRPr="00B174E0">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FE4586">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Виконується</w:t>
            </w:r>
          </w:p>
          <w:p w:rsidR="00AF4A63" w:rsidRPr="00B174E0" w:rsidRDefault="00A800EB" w:rsidP="00A800EB">
            <w:pPr>
              <w:spacing w:after="0" w:line="240" w:lineRule="auto"/>
              <w:jc w:val="center"/>
              <w:rPr>
                <w:rFonts w:ascii="Times New Roman" w:hAnsi="Times New Roman" w:cs="Times New Roman"/>
                <w:i/>
                <w:sz w:val="24"/>
                <w:szCs w:val="24"/>
              </w:rPr>
            </w:pPr>
            <w:r w:rsidRPr="00B174E0">
              <w:rPr>
                <w:rFonts w:ascii="Times New Roman" w:eastAsia="Times New Roman" w:hAnsi="Times New Roman" w:cs="Times New Roman"/>
                <w:i/>
                <w:sz w:val="24"/>
                <w:szCs w:val="24"/>
                <w:lang w:eastAsia="uk-UA"/>
              </w:rPr>
              <w:t>Доповідні</w:t>
            </w:r>
            <w:r w:rsidR="00AF4A63" w:rsidRPr="00B174E0">
              <w:rPr>
                <w:rFonts w:ascii="Times New Roman" w:eastAsia="Times New Roman" w:hAnsi="Times New Roman" w:cs="Times New Roman"/>
                <w:i/>
                <w:sz w:val="24"/>
                <w:szCs w:val="24"/>
                <w:lang w:eastAsia="uk-UA"/>
              </w:rPr>
              <w:t xml:space="preserve"> записк</w:t>
            </w:r>
            <w:r w:rsidRPr="00B174E0">
              <w:rPr>
                <w:rFonts w:ascii="Times New Roman" w:eastAsia="Times New Roman" w:hAnsi="Times New Roman" w:cs="Times New Roman"/>
                <w:i/>
                <w:sz w:val="24"/>
                <w:szCs w:val="24"/>
                <w:lang w:eastAsia="uk-UA"/>
              </w:rPr>
              <w:t>и</w:t>
            </w:r>
            <w:r w:rsidR="00AF4A63" w:rsidRPr="00B174E0">
              <w:rPr>
                <w:rFonts w:ascii="Times New Roman" w:eastAsia="Times New Roman" w:hAnsi="Times New Roman" w:cs="Times New Roman"/>
                <w:i/>
                <w:sz w:val="24"/>
                <w:szCs w:val="24"/>
                <w:lang w:eastAsia="uk-UA"/>
              </w:rPr>
              <w:t xml:space="preserve"> в. о. Голови ДПС від 22.06.2023 </w:t>
            </w:r>
            <w:r w:rsidR="00AF4A63" w:rsidRPr="00B174E0">
              <w:rPr>
                <w:rFonts w:ascii="Times New Roman" w:eastAsia="Times New Roman" w:hAnsi="Times New Roman" w:cs="Times New Roman"/>
                <w:i/>
                <w:sz w:val="24"/>
                <w:szCs w:val="24"/>
                <w:lang w:eastAsia="uk-UA"/>
              </w:rPr>
              <w:br/>
              <w:t>№ 2882/99-00-</w:t>
            </w:r>
            <w:r w:rsidR="00AF4A63" w:rsidRPr="00B174E0">
              <w:rPr>
                <w:rFonts w:ascii="Times New Roman" w:eastAsia="Times New Roman" w:hAnsi="Times New Roman" w:cs="Times New Roman"/>
                <w:i/>
                <w:sz w:val="24"/>
                <w:szCs w:val="24"/>
                <w:lang w:eastAsia="uk-UA"/>
              </w:rPr>
              <w:lastRenderedPageBreak/>
              <w:t>07-04-02-08</w:t>
            </w:r>
            <w:r w:rsidRPr="00B174E0">
              <w:rPr>
                <w:rFonts w:ascii="Times New Roman" w:eastAsia="Times New Roman" w:hAnsi="Times New Roman" w:cs="Times New Roman"/>
                <w:i/>
                <w:sz w:val="24"/>
                <w:szCs w:val="24"/>
                <w:lang w:eastAsia="uk-UA"/>
              </w:rPr>
              <w:t>, від 22.03.2024 № 305/99-00-17-01-04-13</w:t>
            </w:r>
            <w:r w:rsidR="00AF4A63" w:rsidRPr="00B174E0">
              <w:rPr>
                <w:rFonts w:ascii="Times New Roman" w:eastAsia="Times New Roman" w:hAnsi="Times New Roman" w:cs="Times New Roman"/>
                <w:i/>
                <w:sz w:val="24"/>
                <w:szCs w:val="24"/>
                <w:lang w:eastAsia="uk-UA"/>
              </w:rPr>
              <w:t xml:space="preserve"> щодо перенесення терміну виконання заходу</w:t>
            </w:r>
          </w:p>
        </w:tc>
      </w:tr>
      <w:tr w:rsidR="00B174E0" w:rsidRPr="00B174E0"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15.12.</w:t>
            </w:r>
            <w:r w:rsidRPr="00B174E0">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інфраструктури та господарського забезпечення, </w:t>
            </w:r>
            <w:r w:rsidRPr="00B174E0">
              <w:rPr>
                <w:rFonts w:ascii="Times New Roman" w:eastAsia="Times New Roman" w:hAnsi="Times New Roman" w:cs="Times New Roman"/>
                <w:sz w:val="24"/>
                <w:szCs w:val="24"/>
                <w:lang w:eastAsia="uk-UA"/>
              </w:rPr>
              <w:br w:type="page"/>
              <w:t xml:space="preserve">Департамент податкового </w:t>
            </w:r>
            <w:r w:rsidRPr="00B174E0">
              <w:rPr>
                <w:rFonts w:ascii="Times New Roman" w:eastAsia="Times New Roman" w:hAnsi="Times New Roman" w:cs="Times New Roman"/>
                <w:sz w:val="24"/>
                <w:szCs w:val="24"/>
                <w:lang w:eastAsia="uk-UA"/>
              </w:rPr>
              <w:lastRenderedPageBreak/>
              <w:t>аудиту,</w:t>
            </w:r>
            <w:r w:rsidRPr="00B174E0">
              <w:rPr>
                <w:rFonts w:ascii="Times New Roman" w:eastAsia="Times New Roman" w:hAnsi="Times New Roman" w:cs="Times New Roman"/>
                <w:sz w:val="24"/>
                <w:szCs w:val="24"/>
                <w:lang w:eastAsia="uk-UA"/>
              </w:rPr>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0764B1">
            <w:pPr>
              <w:spacing w:after="0" w:line="240" w:lineRule="auto"/>
              <w:jc w:val="both"/>
              <w:rPr>
                <w:rFonts w:ascii="Times New Roman" w:hAnsi="Times New Roman" w:cs="Times New Roman"/>
                <w:sz w:val="24"/>
                <w:szCs w:val="24"/>
              </w:rPr>
            </w:pPr>
            <w:r w:rsidRPr="00B174E0">
              <w:rPr>
                <w:rFonts w:ascii="Times New Roman" w:eastAsia="Times New Roman" w:hAnsi="Times New Roman" w:cs="Times New Roman"/>
                <w:sz w:val="24"/>
                <w:szCs w:val="24"/>
                <w:lang w:eastAsia="uk-UA"/>
              </w:rPr>
              <w:lastRenderedPageBreak/>
              <w:t>Придбання персональних планшетних комп’ютерів</w:t>
            </w:r>
            <w:r w:rsidRPr="00B174E0">
              <w:rPr>
                <w:rFonts w:ascii="Times New Roman" w:hAnsi="Times New Roman" w:cs="Times New Roman"/>
                <w:sz w:val="24"/>
                <w:szCs w:val="24"/>
              </w:rPr>
              <w:t xml:space="preserve"> буде здійснено після  проведення тендера </w:t>
            </w:r>
            <w:r w:rsidRPr="00B174E0">
              <w:rPr>
                <w:rFonts w:ascii="Times New Roman" w:eastAsia="Times New Roman" w:hAnsi="Times New Roman" w:cs="Times New Roman"/>
                <w:sz w:val="24"/>
                <w:szCs w:val="24"/>
                <w:lang w:eastAsia="uk-UA"/>
              </w:rPr>
              <w:t xml:space="preserve">для закупівлі персональних планшетних комп’ютерів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84377">
            <w:pPr>
              <w:spacing w:after="0" w:line="240" w:lineRule="auto"/>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Виконується</w:t>
            </w:r>
          </w:p>
          <w:p w:rsidR="00AF4A63" w:rsidRPr="00B174E0" w:rsidRDefault="00AF4A63" w:rsidP="00A800EB">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i/>
                <w:sz w:val="24"/>
                <w:szCs w:val="24"/>
                <w:lang w:eastAsia="uk-UA"/>
              </w:rPr>
              <w:t>Доповідн</w:t>
            </w:r>
            <w:r w:rsidR="00A800EB" w:rsidRPr="00B174E0">
              <w:rPr>
                <w:rFonts w:ascii="Times New Roman" w:eastAsia="Times New Roman" w:hAnsi="Times New Roman" w:cs="Times New Roman"/>
                <w:i/>
                <w:sz w:val="24"/>
                <w:szCs w:val="24"/>
                <w:lang w:eastAsia="uk-UA"/>
              </w:rPr>
              <w:t>і</w:t>
            </w:r>
            <w:r w:rsidRPr="00B174E0">
              <w:rPr>
                <w:rFonts w:ascii="Times New Roman" w:eastAsia="Times New Roman" w:hAnsi="Times New Roman" w:cs="Times New Roman"/>
                <w:i/>
                <w:sz w:val="24"/>
                <w:szCs w:val="24"/>
                <w:lang w:eastAsia="uk-UA"/>
              </w:rPr>
              <w:t xml:space="preserve"> записк</w:t>
            </w:r>
            <w:r w:rsidR="00A800EB" w:rsidRPr="00B174E0">
              <w:rPr>
                <w:rFonts w:ascii="Times New Roman" w:eastAsia="Times New Roman" w:hAnsi="Times New Roman" w:cs="Times New Roman"/>
                <w:i/>
                <w:sz w:val="24"/>
                <w:szCs w:val="24"/>
                <w:lang w:eastAsia="uk-UA"/>
              </w:rPr>
              <w:t>и</w:t>
            </w:r>
            <w:r w:rsidRPr="00B174E0">
              <w:rPr>
                <w:rFonts w:ascii="Times New Roman" w:eastAsia="Times New Roman" w:hAnsi="Times New Roman" w:cs="Times New Roman"/>
                <w:i/>
                <w:sz w:val="24"/>
                <w:szCs w:val="24"/>
                <w:lang w:eastAsia="uk-UA"/>
              </w:rPr>
              <w:t xml:space="preserve"> в. о. Голови ДПС від 22.06.2023 </w:t>
            </w:r>
            <w:r w:rsidRPr="00B174E0">
              <w:rPr>
                <w:rFonts w:ascii="Times New Roman" w:eastAsia="Times New Roman" w:hAnsi="Times New Roman" w:cs="Times New Roman"/>
                <w:i/>
                <w:sz w:val="24"/>
                <w:szCs w:val="24"/>
                <w:lang w:eastAsia="uk-UA"/>
              </w:rPr>
              <w:br/>
              <w:t>№ 2882/99-00-07-04-02-08</w:t>
            </w:r>
            <w:r w:rsidR="00A800EB" w:rsidRPr="00B174E0">
              <w:rPr>
                <w:rFonts w:ascii="Times New Roman" w:eastAsia="Times New Roman" w:hAnsi="Times New Roman" w:cs="Times New Roman"/>
                <w:i/>
                <w:sz w:val="24"/>
                <w:szCs w:val="24"/>
                <w:lang w:eastAsia="uk-UA"/>
              </w:rPr>
              <w:t xml:space="preserve">, від 22.03.2024 № 305/99-00-17-01-04-13 </w:t>
            </w:r>
            <w:r w:rsidRPr="00B174E0">
              <w:rPr>
                <w:rFonts w:ascii="Times New Roman" w:eastAsia="Times New Roman" w:hAnsi="Times New Roman" w:cs="Times New Roman"/>
                <w:i/>
                <w:sz w:val="24"/>
                <w:szCs w:val="24"/>
                <w:lang w:eastAsia="uk-UA"/>
              </w:rPr>
              <w:t xml:space="preserve">щодо перенесення терміну виконання </w:t>
            </w:r>
            <w:r w:rsidRPr="00B174E0">
              <w:rPr>
                <w:rFonts w:ascii="Times New Roman" w:eastAsia="Times New Roman" w:hAnsi="Times New Roman" w:cs="Times New Roman"/>
                <w:i/>
                <w:sz w:val="24"/>
                <w:szCs w:val="24"/>
                <w:lang w:eastAsia="uk-UA"/>
              </w:rPr>
              <w:lastRenderedPageBreak/>
              <w:t>заходу</w:t>
            </w:r>
          </w:p>
        </w:tc>
      </w:tr>
      <w:tr w:rsidR="00B174E0" w:rsidRPr="00B174E0"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B174E0" w:rsidRPr="00B174E0"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B174E0">
              <w:rPr>
                <w:rFonts w:ascii="Times New Roman" w:eastAsia="Times New Roman" w:hAnsi="Times New Roman" w:cs="Times New Roman"/>
                <w:sz w:val="24"/>
                <w:szCs w:val="24"/>
                <w:lang w:eastAsia="uk-UA"/>
              </w:rPr>
              <w:br/>
              <w:t xml:space="preserve">№ 524 «Про </w:t>
            </w:r>
            <w:r w:rsidRPr="00B174E0">
              <w:rPr>
                <w:rFonts w:ascii="Times New Roman" w:eastAsia="Times New Roman" w:hAnsi="Times New Roman" w:cs="Times New Roman"/>
                <w:sz w:val="24"/>
                <w:szCs w:val="24"/>
                <w:lang w:eastAsia="uk-UA"/>
              </w:rPr>
              <w:lastRenderedPageBreak/>
              <w:t>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p>
          <w:p w:rsidR="00AF4A63" w:rsidRPr="00B174E0" w:rsidRDefault="00AF4A63"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15900">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15900">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993EB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993EB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контролю за </w:t>
            </w:r>
            <w:r w:rsidRPr="00B174E0">
              <w:rPr>
                <w:rFonts w:ascii="Times New Roman" w:eastAsia="Times New Roman" w:hAnsi="Times New Roman" w:cs="Times New Roman"/>
                <w:sz w:val="24"/>
                <w:szCs w:val="24"/>
                <w:lang w:eastAsia="uk-UA"/>
              </w:rPr>
              <w:lastRenderedPageBreak/>
              <w:t>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993EB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Здійснено аналіз </w:t>
            </w:r>
            <w:r w:rsidRPr="00B174E0">
              <w:rPr>
                <w:rFonts w:ascii="Times New Roman" w:eastAsia="Times New Roman" w:hAnsi="Times New Roman" w:cs="Times New Roman"/>
                <w:sz w:val="24"/>
                <w:szCs w:val="24"/>
                <w:lang w:eastAsia="uk-UA"/>
              </w:rPr>
              <w:lastRenderedPageBreak/>
              <w:t>проведених 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993EB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IV квартал </w:t>
            </w:r>
            <w:r w:rsidRPr="00B174E0">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993EB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Департамент </w:t>
            </w:r>
            <w:r w:rsidRPr="00B174E0">
              <w:rPr>
                <w:rFonts w:ascii="Times New Roman" w:eastAsia="Times New Roman" w:hAnsi="Times New Roman" w:cs="Times New Roman"/>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w:t>
            </w:r>
            <w:r w:rsidRPr="00B174E0">
              <w:rPr>
                <w:rFonts w:ascii="Times New Roman" w:eastAsia="Calibri" w:hAnsi="Times New Roman" w:cs="Times New Roman"/>
                <w:sz w:val="24"/>
                <w:szCs w:val="24"/>
              </w:rPr>
              <w:lastRenderedPageBreak/>
              <w:t xml:space="preserve">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993EB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B174E0" w:rsidRPr="00B174E0"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Створено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у розділі «Діяльність»  підрозділ «Контрольно-перевірочна робота підрозділів податкового </w:t>
            </w:r>
            <w:r w:rsidRPr="00B174E0">
              <w:rPr>
                <w:rFonts w:ascii="Times New Roman" w:eastAsia="Times New Roman" w:hAnsi="Times New Roman" w:cs="Times New Roman"/>
                <w:sz w:val="24"/>
                <w:szCs w:val="24"/>
                <w:lang w:eastAsia="uk-UA"/>
              </w:rPr>
              <w:lastRenderedPageBreak/>
              <w:t xml:space="preserve">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31.12.</w:t>
            </w:r>
            <w:r w:rsidRPr="00B174E0">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14238D">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Виконано</w:t>
            </w:r>
          </w:p>
        </w:tc>
      </w:tr>
      <w:tr w:rsidR="00B174E0" w:rsidRPr="00B174E0" w:rsidTr="006549FC">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B023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5B023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5B023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B023A">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31.12.</w:t>
            </w:r>
            <w:r w:rsidRPr="00B174E0">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5B023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606462">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Виконано </w:t>
            </w:r>
          </w:p>
        </w:tc>
      </w:tr>
      <w:tr w:rsidR="00B174E0" w:rsidRPr="00B174E0"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B174E0" w:rsidRPr="00B174E0"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Придбання (розроблення) та впровадження програмного </w:t>
            </w:r>
            <w:r w:rsidRPr="00B174E0">
              <w:rPr>
                <w:rFonts w:ascii="Times New Roman" w:eastAsia="Times New Roman" w:hAnsi="Times New Roman" w:cs="Times New Roman"/>
                <w:sz w:val="24"/>
                <w:szCs w:val="24"/>
                <w:lang w:eastAsia="uk-UA"/>
              </w:rPr>
              <w:lastRenderedPageBreak/>
              <w:t>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EE417C">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w:t>
            </w:r>
            <w:r w:rsidRPr="00B174E0">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У строки визначені </w:t>
            </w:r>
            <w:r w:rsidRPr="00B174E0">
              <w:rPr>
                <w:rFonts w:ascii="Times New Roman" w:eastAsia="Times New Roman" w:hAnsi="Times New Roman" w:cs="Times New Roman"/>
                <w:sz w:val="24"/>
                <w:szCs w:val="24"/>
                <w:lang w:eastAsia="uk-UA"/>
              </w:rPr>
              <w:lastRenderedPageBreak/>
              <w:t>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790A4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інформаційни</w:t>
            </w:r>
            <w:r w:rsidRPr="00B174E0">
              <w:rPr>
                <w:rFonts w:ascii="Times New Roman" w:eastAsia="Times New Roman" w:hAnsi="Times New Roman" w:cs="Times New Roman"/>
                <w:sz w:val="24"/>
                <w:szCs w:val="24"/>
                <w:lang w:eastAsia="uk-UA"/>
              </w:rPr>
              <w:lastRenderedPageBreak/>
              <w:t>х технологій,</w:t>
            </w:r>
            <w:r w:rsidRPr="00B174E0">
              <w:rPr>
                <w:rFonts w:ascii="Times New Roman" w:eastAsia="Times New Roman" w:hAnsi="Times New Roman" w:cs="Times New Roman"/>
                <w:sz w:val="24"/>
                <w:szCs w:val="24"/>
                <w:lang w:eastAsia="uk-UA"/>
              </w:rPr>
              <w:br/>
            </w:r>
            <w:r w:rsidR="00BF6E2F" w:rsidRPr="00B174E0">
              <w:rPr>
                <w:rFonts w:ascii="Times New Roman" w:eastAsia="Times New Roman" w:hAnsi="Times New Roman" w:cs="Times New Roman"/>
                <w:sz w:val="24"/>
                <w:szCs w:val="24"/>
                <w:lang w:eastAsia="uk-UA"/>
              </w:rPr>
              <w:t>Департамент податкового аудиту</w:t>
            </w:r>
          </w:p>
          <w:p w:rsidR="00AF4A63" w:rsidRPr="00B174E0" w:rsidRDefault="00AF4A63" w:rsidP="00790A4A">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w:t>
            </w:r>
            <w:r w:rsidRPr="00B174E0">
              <w:rPr>
                <w:rFonts w:ascii="Times New Roman" w:eastAsia="Times New Roman" w:hAnsi="Times New Roman" w:cs="Times New Roman"/>
                <w:sz w:val="24"/>
                <w:szCs w:val="24"/>
                <w:lang w:eastAsia="uk-UA"/>
              </w:rPr>
              <w:lastRenderedPageBreak/>
              <w:t xml:space="preserve">фінансів України (лист ДПС від 24.02.2023 </w:t>
            </w:r>
            <w:r w:rsidRPr="00B174E0">
              <w:rPr>
                <w:rFonts w:ascii="Times New Roman" w:eastAsia="Times New Roman" w:hAnsi="Times New Roman" w:cs="Times New Roman"/>
                <w:sz w:val="24"/>
                <w:szCs w:val="24"/>
                <w:lang w:eastAsia="uk-UA"/>
              </w:rPr>
              <w:br/>
              <w:t>№ 402/4/99-00-20-05-04).</w:t>
            </w:r>
          </w:p>
          <w:p w:rsidR="00AF4A63" w:rsidRPr="00B174E0"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Доопрацьовані за результатами розгляду Міністерством фінансів України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 298/4 від 13.03.2023) Технічні вимоги повторно направлено Міністерству фінансів України (лист ДПС від 15.03.2023 </w:t>
            </w:r>
            <w:r w:rsidRPr="00B174E0">
              <w:rPr>
                <w:rFonts w:ascii="Times New Roman" w:eastAsia="Times New Roman" w:hAnsi="Times New Roman" w:cs="Times New Roman"/>
                <w:sz w:val="24"/>
                <w:szCs w:val="24"/>
                <w:lang w:eastAsia="uk-UA"/>
              </w:rPr>
              <w:br/>
              <w:t>№ 539/4/99-00-20-05-04).</w:t>
            </w:r>
          </w:p>
          <w:p w:rsidR="00AF4A63" w:rsidRPr="00B174E0" w:rsidRDefault="00AF4A63"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AF4A63" w:rsidRPr="00B174E0" w:rsidRDefault="00C56BCA" w:rsidP="0082608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Міністерством</w:t>
            </w:r>
            <w:r w:rsidR="00AF4A63" w:rsidRPr="00B174E0">
              <w:rPr>
                <w:rFonts w:ascii="Times New Roman" w:eastAsia="Times New Roman" w:hAnsi="Times New Roman" w:cs="Times New Roman"/>
                <w:sz w:val="24"/>
                <w:szCs w:val="24"/>
                <w:lang w:eastAsia="uk-UA"/>
              </w:rPr>
              <w:t xml:space="preserve"> фінансів України поінформовано</w:t>
            </w:r>
            <w:r w:rsidRPr="00B174E0">
              <w:rPr>
                <w:rFonts w:ascii="Times New Roman" w:eastAsia="Times New Roman" w:hAnsi="Times New Roman" w:cs="Times New Roman"/>
                <w:sz w:val="24"/>
                <w:szCs w:val="24"/>
                <w:lang w:eastAsia="uk-UA"/>
              </w:rPr>
              <w:t xml:space="preserve"> ДПС</w:t>
            </w:r>
            <w:r w:rsidR="00AF4A63" w:rsidRPr="00B174E0">
              <w:rPr>
                <w:rFonts w:ascii="Times New Roman" w:eastAsia="Times New Roman" w:hAnsi="Times New Roman" w:cs="Times New Roman"/>
                <w:sz w:val="24"/>
                <w:szCs w:val="24"/>
                <w:lang w:eastAsia="uk-UA"/>
              </w:rPr>
              <w:t xml:space="preserve">, що Технічні вимоги можуть бути застосовані для розробки ІКС «е-Аудит» (лист від 28.03.2023 </w:t>
            </w:r>
            <w:r w:rsidR="00AF4A63" w:rsidRPr="00B174E0">
              <w:rPr>
                <w:rFonts w:ascii="Times New Roman" w:eastAsia="Times New Roman" w:hAnsi="Times New Roman" w:cs="Times New Roman"/>
                <w:sz w:val="24"/>
                <w:szCs w:val="24"/>
                <w:lang w:eastAsia="uk-UA"/>
              </w:rPr>
              <w:br/>
              <w:t>№ 20020-03-62/8429 (</w:t>
            </w:r>
            <w:proofErr w:type="spellStart"/>
            <w:r w:rsidR="00AF4A63" w:rsidRPr="00B174E0">
              <w:rPr>
                <w:rFonts w:ascii="Times New Roman" w:eastAsia="Times New Roman" w:hAnsi="Times New Roman" w:cs="Times New Roman"/>
                <w:sz w:val="24"/>
                <w:szCs w:val="24"/>
                <w:lang w:eastAsia="uk-UA"/>
              </w:rPr>
              <w:t>вх</w:t>
            </w:r>
            <w:proofErr w:type="spellEnd"/>
            <w:r w:rsidR="00AF4A63" w:rsidRPr="00B174E0">
              <w:rPr>
                <w:rFonts w:ascii="Times New Roman" w:eastAsia="Times New Roman" w:hAnsi="Times New Roman" w:cs="Times New Roman"/>
                <w:sz w:val="24"/>
                <w:szCs w:val="24"/>
                <w:lang w:eastAsia="uk-UA"/>
              </w:rPr>
              <w:t xml:space="preserve">. ДПС № 367/4 </w:t>
            </w:r>
            <w:r w:rsidR="00AF4A63" w:rsidRPr="00B174E0">
              <w:rPr>
                <w:rFonts w:ascii="Times New Roman" w:eastAsia="Times New Roman" w:hAnsi="Times New Roman" w:cs="Times New Roman"/>
                <w:sz w:val="24"/>
                <w:szCs w:val="24"/>
                <w:lang w:eastAsia="uk-UA"/>
              </w:rPr>
              <w:br/>
              <w:t>від 29.03.2023)).</w:t>
            </w:r>
          </w:p>
          <w:p w:rsidR="00AF4A63" w:rsidRPr="00B174E0" w:rsidRDefault="00AF4A63" w:rsidP="008C0BC7">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Міністерством фінансів України погоджені технічні вимоги (в робочому порядку).</w:t>
            </w:r>
          </w:p>
          <w:p w:rsidR="00AF4A63" w:rsidRPr="00B174E0" w:rsidRDefault="00AF4A63"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Триває тестування та доопрацювання інформаційно-комунікаційної системи </w:t>
            </w:r>
            <w:r w:rsidRPr="00B174E0">
              <w:rPr>
                <w:rFonts w:ascii="Times New Roman" w:eastAsia="Times New Roman" w:hAnsi="Times New Roman" w:cs="Times New Roman"/>
                <w:sz w:val="24"/>
                <w:szCs w:val="24"/>
                <w:lang w:eastAsia="uk-UA"/>
              </w:rPr>
              <w:lastRenderedPageBreak/>
              <w:t>«Електронний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AF4A63" w:rsidRPr="00B174E0" w:rsidRDefault="00AF4A63"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Інтернет ресурсі </w:t>
            </w:r>
            <w:proofErr w:type="spellStart"/>
            <w:r w:rsidRPr="00B174E0">
              <w:rPr>
                <w:rFonts w:ascii="Times New Roman" w:eastAsia="Times New Roman" w:hAnsi="Times New Roman" w:cs="Times New Roman"/>
                <w:sz w:val="24"/>
                <w:szCs w:val="24"/>
                <w:lang w:eastAsia="uk-UA"/>
              </w:rPr>
              <w:t>Prozorro</w:t>
            </w:r>
            <w:proofErr w:type="spellEnd"/>
            <w:r w:rsidRPr="00B174E0">
              <w:rPr>
                <w:rFonts w:ascii="Times New Roman" w:eastAsia="Times New Roman" w:hAnsi="Times New Roman" w:cs="Times New Roman"/>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AF4A63" w:rsidRPr="00B174E0" w:rsidRDefault="00AF4A63" w:rsidP="008C0BC7">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Узгоджені з Міністерством фінансів України Технічні вимоги надіслано до EU4PFM для проведення торгів.</w:t>
            </w:r>
          </w:p>
          <w:p w:rsidR="00AF4A63" w:rsidRPr="00B174E0" w:rsidRDefault="00AF4A63" w:rsidP="00627B7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Опрацьовані коментарі та зауваження експертів EU4PFM, а також запитання від потенційних постачальників, отримані у рамках проведення ринкових </w:t>
            </w:r>
            <w:r w:rsidRPr="00B174E0">
              <w:rPr>
                <w:rFonts w:ascii="Times New Roman" w:eastAsia="Times New Roman" w:hAnsi="Times New Roman" w:cs="Times New Roman"/>
                <w:sz w:val="24"/>
                <w:szCs w:val="24"/>
                <w:lang w:eastAsia="uk-UA"/>
              </w:rPr>
              <w:lastRenderedPageBreak/>
              <w:t>консультацій.</w:t>
            </w:r>
          </w:p>
          <w:p w:rsidR="00AF4A63" w:rsidRPr="00B174E0" w:rsidRDefault="00AF4A63" w:rsidP="00627B71">
            <w:pPr>
              <w:spacing w:after="0" w:line="240" w:lineRule="auto"/>
              <w:jc w:val="both"/>
              <w:rPr>
                <w:rFonts w:ascii="Times New Roman" w:hAnsi="Times New Roman" w:cs="Times New Roman"/>
                <w:sz w:val="24"/>
                <w:szCs w:val="24"/>
              </w:rPr>
            </w:pPr>
            <w:r w:rsidRPr="00B174E0">
              <w:rPr>
                <w:rFonts w:ascii="Times New Roman" w:eastAsia="Times New Roman" w:hAnsi="Times New Roman" w:cs="Times New Roman"/>
                <w:sz w:val="24"/>
                <w:szCs w:val="24"/>
                <w:lang w:eastAsia="uk-UA"/>
              </w:rPr>
              <w:t>Фінальну версію Технічних вимог направлено EU4PFM</w:t>
            </w:r>
            <w:r w:rsidRPr="00B174E0">
              <w:rPr>
                <w:rFonts w:ascii="Times New Roman" w:hAnsi="Times New Roman" w:cs="Times New Roman"/>
                <w:sz w:val="24"/>
                <w:szCs w:val="24"/>
              </w:rPr>
              <w:t>.</w:t>
            </w:r>
          </w:p>
          <w:p w:rsidR="00AF4A63" w:rsidRPr="00B174E0" w:rsidRDefault="00AF4A63" w:rsidP="001E0F5A">
            <w:pPr>
              <w:pStyle w:val="Bodytext21"/>
              <w:shd w:val="clear" w:color="auto" w:fill="auto"/>
              <w:spacing w:after="0" w:line="240" w:lineRule="auto"/>
              <w:ind w:right="34"/>
              <w:jc w:val="both"/>
              <w:rPr>
                <w:rFonts w:eastAsia="Times New Roman"/>
                <w:sz w:val="24"/>
                <w:szCs w:val="24"/>
                <w:lang w:eastAsia="uk-UA"/>
              </w:rPr>
            </w:pPr>
            <w:r w:rsidRPr="00B174E0">
              <w:rPr>
                <w:rFonts w:eastAsia="Times New Roman"/>
                <w:sz w:val="24"/>
                <w:szCs w:val="24"/>
                <w:lang w:eastAsia="uk-UA"/>
              </w:rPr>
              <w:t>Заінтересованими структурними підрозділами ДПС розглянуто проєкт договору про надання послуг з розробки програмного забезпечення ІКС «е-Аудит» за підтримки проєкту міжнародної технічної допомоги EU4PFM.</w:t>
            </w:r>
          </w:p>
          <w:p w:rsidR="00AF4A63" w:rsidRPr="00B174E0" w:rsidRDefault="00AF4A63" w:rsidP="001E0F5A">
            <w:pPr>
              <w:pStyle w:val="Bodytext21"/>
              <w:shd w:val="clear" w:color="auto" w:fill="auto"/>
              <w:spacing w:after="0" w:line="240" w:lineRule="auto"/>
              <w:ind w:right="34"/>
              <w:jc w:val="both"/>
              <w:rPr>
                <w:rFonts w:eastAsia="Times New Roman"/>
                <w:sz w:val="24"/>
                <w:szCs w:val="24"/>
                <w:lang w:eastAsia="uk-UA"/>
              </w:rPr>
            </w:pPr>
            <w:r w:rsidRPr="00B174E0">
              <w:rPr>
                <w:rFonts w:eastAsia="Times New Roman"/>
                <w:sz w:val="24"/>
                <w:szCs w:val="24"/>
                <w:lang w:eastAsia="uk-UA"/>
              </w:rPr>
              <w:t>Проведено міжнародні торги на розробку програмного забезпечення ІКС «е-Аудит».</w:t>
            </w:r>
          </w:p>
          <w:p w:rsidR="00AF4A63" w:rsidRPr="00B174E0" w:rsidRDefault="00AF4A63" w:rsidP="001E0F5A">
            <w:pPr>
              <w:pStyle w:val="Bodytext21"/>
              <w:shd w:val="clear" w:color="auto" w:fill="auto"/>
              <w:spacing w:after="0" w:line="240" w:lineRule="auto"/>
              <w:ind w:right="34"/>
              <w:jc w:val="both"/>
              <w:rPr>
                <w:rFonts w:eastAsia="Times New Roman"/>
                <w:sz w:val="24"/>
                <w:szCs w:val="24"/>
                <w:lang w:eastAsia="uk-UA"/>
              </w:rPr>
            </w:pPr>
            <w:r w:rsidRPr="00B174E0">
              <w:rPr>
                <w:rFonts w:eastAsia="Times New Roman"/>
                <w:sz w:val="24"/>
                <w:szCs w:val="24"/>
                <w:lang w:eastAsia="uk-UA"/>
              </w:rPr>
              <w:t>З переможцем (ТОВ «АМЕДІЯ») укладено Договір від 14.09.2023 № 2023/4-3-251 (далі – Договір).</w:t>
            </w:r>
          </w:p>
          <w:p w:rsidR="00AF4A63" w:rsidRPr="00B174E0" w:rsidRDefault="00AF4A63" w:rsidP="001E0F5A">
            <w:pPr>
              <w:pStyle w:val="Bodytext21"/>
              <w:shd w:val="clear" w:color="auto" w:fill="auto"/>
              <w:spacing w:after="0" w:line="240" w:lineRule="auto"/>
              <w:ind w:right="34"/>
              <w:jc w:val="both"/>
              <w:rPr>
                <w:rFonts w:eastAsia="Times New Roman"/>
                <w:sz w:val="24"/>
                <w:szCs w:val="24"/>
                <w:lang w:eastAsia="uk-UA"/>
              </w:rPr>
            </w:pPr>
            <w:r w:rsidRPr="00B174E0">
              <w:rPr>
                <w:rFonts w:eastAsia="Times New Roman"/>
                <w:sz w:val="24"/>
                <w:szCs w:val="24"/>
                <w:lang w:eastAsia="uk-UA"/>
              </w:rPr>
              <w:t>Затверджено Статут проєкту відповідно до Договору.</w:t>
            </w:r>
          </w:p>
          <w:p w:rsidR="00AF4A63" w:rsidRPr="00B174E0" w:rsidRDefault="00AF4A63" w:rsidP="003814EB">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Видано наказ ДПС від 15.11.2023 </w:t>
            </w:r>
            <w:r w:rsidRPr="00B174E0">
              <w:rPr>
                <w:rFonts w:eastAsia="Times New Roman"/>
                <w:sz w:val="24"/>
                <w:szCs w:val="24"/>
                <w:lang w:eastAsia="uk-UA"/>
              </w:rPr>
              <w:br/>
              <w:t xml:space="preserve">№ 953, яким затверджено Порядок роботи та Склад робочої групи з питань створення об’єкта інтелектуальної власності – програмного забезпечення інформаційно-комунікаційної системи електронного аудиту «Е-аудит» та побудови </w:t>
            </w:r>
            <w:r w:rsidRPr="00B174E0">
              <w:rPr>
                <w:rFonts w:eastAsia="Times New Roman"/>
                <w:sz w:val="24"/>
                <w:szCs w:val="24"/>
                <w:lang w:eastAsia="uk-UA"/>
              </w:rPr>
              <w:lastRenderedPageBreak/>
              <w:t>комплексної системи захисту інформації (КСЗІ) в рамках проєкту EU4PFM та взаємодії з постачальником послуг.</w:t>
            </w:r>
          </w:p>
          <w:p w:rsidR="00AF4A63" w:rsidRPr="00B174E0" w:rsidRDefault="00AF4A63" w:rsidP="003814EB">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Проведено засідання робочої групи з заступником Голови ДПС, які відбулись 16.11.2023 та 27.11.2023 (протоколи засідань № 1 та № 2).</w:t>
            </w:r>
          </w:p>
          <w:p w:rsidR="00AF4A63" w:rsidRPr="00B174E0" w:rsidRDefault="00AF4A63" w:rsidP="003814EB">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Взято участь у зустрічах членів робочої групи з бізнес-аналітиками Розробника за Договором з метою підготовки матеріалів для розробки Технічного завдання на розробку програмного забезпечення ІКС </w:t>
            </w:r>
          </w:p>
          <w:p w:rsidR="00AF4A63" w:rsidRPr="00B174E0" w:rsidRDefault="00AF4A63" w:rsidP="003814EB">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«е-Аудит».</w:t>
            </w:r>
          </w:p>
          <w:p w:rsidR="00AF4A63" w:rsidRPr="00B174E0" w:rsidRDefault="00AF4A63" w:rsidP="00F56BB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Підготовлений ТОВ «АМЕДІА» проєкт Технічного завдання був надісланий на розгляд до ДПС листом від 05.12.2023 </w:t>
            </w:r>
            <w:r w:rsidRPr="00B174E0">
              <w:rPr>
                <w:rFonts w:eastAsia="Times New Roman"/>
                <w:sz w:val="24"/>
                <w:szCs w:val="24"/>
                <w:lang w:eastAsia="uk-UA"/>
              </w:rPr>
              <w:br/>
              <w:t>№ 231205-01 (</w:t>
            </w:r>
            <w:proofErr w:type="spellStart"/>
            <w:r w:rsidRPr="00B174E0">
              <w:rPr>
                <w:rFonts w:eastAsia="Times New Roman"/>
                <w:sz w:val="24"/>
                <w:szCs w:val="24"/>
                <w:lang w:eastAsia="uk-UA"/>
              </w:rPr>
              <w:t>вх</w:t>
            </w:r>
            <w:proofErr w:type="spellEnd"/>
            <w:r w:rsidRPr="00B174E0">
              <w:rPr>
                <w:rFonts w:eastAsia="Times New Roman"/>
                <w:sz w:val="24"/>
                <w:szCs w:val="24"/>
                <w:lang w:eastAsia="uk-UA"/>
              </w:rPr>
              <w:t xml:space="preserve">. ДПС № 38661/6 </w:t>
            </w:r>
            <w:r w:rsidRPr="00B174E0">
              <w:rPr>
                <w:rFonts w:eastAsia="Times New Roman"/>
                <w:sz w:val="24"/>
                <w:szCs w:val="24"/>
                <w:lang w:eastAsia="uk-UA"/>
              </w:rPr>
              <w:br/>
              <w:t>від 05.12.2023).</w:t>
            </w:r>
          </w:p>
          <w:p w:rsidR="002F54EA" w:rsidRPr="00B174E0" w:rsidRDefault="00AF4A63" w:rsidP="0042001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Після розгляду наданого проекту Технічного завдання до ТОВ «АМЕДІА» були направлені зауваження (лист ДПС </w:t>
            </w:r>
            <w:r w:rsidRPr="00B174E0">
              <w:rPr>
                <w:rFonts w:eastAsia="Times New Roman"/>
                <w:sz w:val="24"/>
                <w:szCs w:val="24"/>
                <w:lang w:eastAsia="uk-UA"/>
              </w:rPr>
              <w:br/>
              <w:t>від 12.12.2023 № 36642/6/99-00-20-02-02-06)</w:t>
            </w:r>
            <w:r w:rsidR="00875218" w:rsidRPr="00B174E0">
              <w:rPr>
                <w:rFonts w:eastAsia="Times New Roman"/>
                <w:sz w:val="24"/>
                <w:szCs w:val="24"/>
                <w:lang w:eastAsia="uk-UA"/>
              </w:rPr>
              <w:t>.</w:t>
            </w:r>
          </w:p>
          <w:p w:rsidR="00875218" w:rsidRPr="00B174E0" w:rsidRDefault="00DC7F6E" w:rsidP="00420018">
            <w:pPr>
              <w:pStyle w:val="Bodytext21"/>
              <w:spacing w:after="0" w:line="240" w:lineRule="auto"/>
              <w:ind w:right="34"/>
              <w:jc w:val="both"/>
              <w:rPr>
                <w:rFonts w:eastAsia="Times New Roman"/>
                <w:sz w:val="24"/>
                <w:szCs w:val="24"/>
                <w:lang w:eastAsia="uk-UA"/>
              </w:rPr>
            </w:pPr>
            <w:r w:rsidRPr="00B174E0">
              <w:rPr>
                <w:rStyle w:val="Bodytext2"/>
                <w:sz w:val="24"/>
                <w:szCs w:val="24"/>
              </w:rPr>
              <w:lastRenderedPageBreak/>
              <w:t>Погоджено д</w:t>
            </w:r>
            <w:r w:rsidR="00C61DB4" w:rsidRPr="00B174E0">
              <w:rPr>
                <w:rStyle w:val="Bodytext2"/>
                <w:sz w:val="24"/>
                <w:szCs w:val="24"/>
              </w:rPr>
              <w:t>оопрацьоване ТОВ «АМЕДІА» Технічне завдання.</w:t>
            </w:r>
            <w:r w:rsidR="00C61DB4" w:rsidRPr="00B174E0">
              <w:rPr>
                <w:rFonts w:eastAsia="Times New Roman"/>
                <w:sz w:val="24"/>
                <w:szCs w:val="24"/>
                <w:lang w:eastAsia="uk-UA"/>
              </w:rPr>
              <w:t xml:space="preserve"> </w:t>
            </w:r>
            <w:r w:rsidR="00875218" w:rsidRPr="00B174E0">
              <w:rPr>
                <w:rFonts w:eastAsia="Times New Roman"/>
                <w:sz w:val="24"/>
                <w:szCs w:val="24"/>
                <w:lang w:eastAsia="uk-UA"/>
              </w:rPr>
              <w:t>Здійснюються заход</w:t>
            </w:r>
            <w:r w:rsidR="00575B4B" w:rsidRPr="00B174E0">
              <w:rPr>
                <w:rFonts w:eastAsia="Times New Roman"/>
                <w:sz w:val="24"/>
                <w:szCs w:val="24"/>
                <w:lang w:eastAsia="uk-UA"/>
              </w:rPr>
              <w:t>и з погодження Проектних рішень</w:t>
            </w:r>
            <w:r w:rsidR="00C16638" w:rsidRPr="00B174E0">
              <w:rPr>
                <w:rFonts w:eastAsia="Times New Roman"/>
                <w:sz w:val="24"/>
                <w:szCs w:val="24"/>
                <w:lang w:eastAsia="uk-UA"/>
              </w:rPr>
              <w:t>.</w:t>
            </w:r>
          </w:p>
          <w:p w:rsidR="00C16638" w:rsidRPr="00B174E0" w:rsidRDefault="00C16638" w:rsidP="00C1663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Відбул</w:t>
            </w:r>
            <w:r w:rsidR="0025206F" w:rsidRPr="00B174E0">
              <w:rPr>
                <w:rFonts w:eastAsia="Times New Roman"/>
                <w:sz w:val="24"/>
                <w:szCs w:val="24"/>
                <w:lang w:eastAsia="uk-UA"/>
              </w:rPr>
              <w:t>ися</w:t>
            </w:r>
            <w:r w:rsidRPr="00B174E0">
              <w:rPr>
                <w:rFonts w:eastAsia="Times New Roman"/>
                <w:sz w:val="24"/>
                <w:szCs w:val="24"/>
                <w:lang w:eastAsia="uk-UA"/>
              </w:rPr>
              <w:t xml:space="preserve"> ряд робочих зустрічей заступника Голови</w:t>
            </w:r>
            <w:r w:rsidR="0025206F" w:rsidRPr="00B174E0">
              <w:rPr>
                <w:rFonts w:eastAsia="Times New Roman"/>
                <w:sz w:val="24"/>
                <w:szCs w:val="24"/>
                <w:lang w:eastAsia="uk-UA"/>
              </w:rPr>
              <w:t xml:space="preserve"> ДПС</w:t>
            </w:r>
            <w:r w:rsidRPr="00B174E0">
              <w:rPr>
                <w:rFonts w:eastAsia="Times New Roman"/>
                <w:sz w:val="24"/>
                <w:szCs w:val="24"/>
                <w:lang w:eastAsia="uk-UA"/>
              </w:rPr>
              <w:t xml:space="preserve"> з представниками ТОВ «АМЕДІА», фахівцями </w:t>
            </w:r>
            <w:r w:rsidR="0025206F" w:rsidRPr="00B174E0">
              <w:rPr>
                <w:rFonts w:eastAsia="Times New Roman"/>
                <w:sz w:val="24"/>
                <w:szCs w:val="24"/>
                <w:lang w:eastAsia="uk-UA"/>
              </w:rPr>
              <w:t>ДПС</w:t>
            </w:r>
            <w:r w:rsidRPr="00B174E0">
              <w:rPr>
                <w:rFonts w:eastAsia="Times New Roman"/>
                <w:sz w:val="24"/>
                <w:szCs w:val="24"/>
                <w:lang w:eastAsia="uk-UA"/>
              </w:rPr>
              <w:t xml:space="preserve"> з питань структури та дизайну системи, доопрацювання Технічного завдання, прототипів інтерфейсів, архітектури системи е-Аудит.</w:t>
            </w:r>
          </w:p>
          <w:p w:rsidR="00C16638" w:rsidRPr="00B174E0" w:rsidRDefault="00C16638" w:rsidP="00C1663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За результатами робочих зустрічей здійснюється доопрацювання Технічного завдання ТОВ «АМЕДІА» спільно з фахівцями ДПС.</w:t>
            </w:r>
          </w:p>
          <w:p w:rsidR="00C16638" w:rsidRPr="00B174E0" w:rsidRDefault="00C16638" w:rsidP="00C1663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Розглянуто проєкт документу «Опис архітектури проектування», надісланий листом ТОВ «АМЕДІА» від 12.02.2024 </w:t>
            </w:r>
            <w:r w:rsidR="0025206F" w:rsidRPr="00B174E0">
              <w:rPr>
                <w:rFonts w:eastAsia="Times New Roman"/>
                <w:sz w:val="24"/>
                <w:szCs w:val="24"/>
                <w:lang w:eastAsia="uk-UA"/>
              </w:rPr>
              <w:br/>
            </w:r>
            <w:r w:rsidRPr="00B174E0">
              <w:rPr>
                <w:rFonts w:eastAsia="Times New Roman"/>
                <w:sz w:val="24"/>
                <w:szCs w:val="24"/>
                <w:lang w:eastAsia="uk-UA"/>
              </w:rPr>
              <w:t>№ 24021-03 (</w:t>
            </w:r>
            <w:proofErr w:type="spellStart"/>
            <w:r w:rsidRPr="00B174E0">
              <w:rPr>
                <w:rFonts w:eastAsia="Times New Roman"/>
                <w:sz w:val="24"/>
                <w:szCs w:val="24"/>
                <w:lang w:eastAsia="uk-UA"/>
              </w:rPr>
              <w:t>вх</w:t>
            </w:r>
            <w:proofErr w:type="spellEnd"/>
            <w:r w:rsidRPr="00B174E0">
              <w:rPr>
                <w:rFonts w:eastAsia="Times New Roman"/>
                <w:sz w:val="24"/>
                <w:szCs w:val="24"/>
                <w:lang w:eastAsia="uk-UA"/>
              </w:rPr>
              <w:t>. ДПС № 4567/6</w:t>
            </w:r>
            <w:r w:rsidR="0025206F" w:rsidRPr="00B174E0">
              <w:rPr>
                <w:rFonts w:eastAsia="Times New Roman"/>
                <w:sz w:val="24"/>
                <w:szCs w:val="24"/>
                <w:lang w:eastAsia="uk-UA"/>
              </w:rPr>
              <w:br/>
            </w:r>
            <w:r w:rsidRPr="00B174E0">
              <w:rPr>
                <w:rFonts w:eastAsia="Times New Roman"/>
                <w:sz w:val="24"/>
                <w:szCs w:val="24"/>
                <w:lang w:eastAsia="uk-UA"/>
              </w:rPr>
              <w:t xml:space="preserve"> від 13.02.2024). Надані зауваження </w:t>
            </w:r>
            <w:r w:rsidR="0025206F" w:rsidRPr="00B174E0">
              <w:rPr>
                <w:rFonts w:eastAsia="Times New Roman"/>
                <w:sz w:val="24"/>
                <w:szCs w:val="24"/>
                <w:lang w:eastAsia="uk-UA"/>
              </w:rPr>
              <w:t>до нього (</w:t>
            </w:r>
            <w:r w:rsidRPr="00B174E0">
              <w:rPr>
                <w:rFonts w:eastAsia="Times New Roman"/>
                <w:sz w:val="24"/>
                <w:szCs w:val="24"/>
                <w:lang w:eastAsia="uk-UA"/>
              </w:rPr>
              <w:t>лист</w:t>
            </w:r>
            <w:r w:rsidR="0025206F" w:rsidRPr="00B174E0">
              <w:rPr>
                <w:rFonts w:eastAsia="Times New Roman"/>
                <w:sz w:val="24"/>
                <w:szCs w:val="24"/>
                <w:lang w:eastAsia="uk-UA"/>
              </w:rPr>
              <w:t xml:space="preserve"> ДПС</w:t>
            </w:r>
            <w:r w:rsidRPr="00B174E0">
              <w:rPr>
                <w:rFonts w:eastAsia="Times New Roman"/>
                <w:sz w:val="24"/>
                <w:szCs w:val="24"/>
                <w:lang w:eastAsia="uk-UA"/>
              </w:rPr>
              <w:t xml:space="preserve"> від 18.03.2024 </w:t>
            </w:r>
            <w:r w:rsidR="0025206F" w:rsidRPr="00B174E0">
              <w:rPr>
                <w:rFonts w:eastAsia="Times New Roman"/>
                <w:sz w:val="24"/>
                <w:szCs w:val="24"/>
                <w:lang w:eastAsia="uk-UA"/>
              </w:rPr>
              <w:br/>
            </w:r>
            <w:r w:rsidRPr="00B174E0">
              <w:rPr>
                <w:rFonts w:eastAsia="Times New Roman"/>
                <w:sz w:val="24"/>
                <w:szCs w:val="24"/>
                <w:lang w:eastAsia="uk-UA"/>
              </w:rPr>
              <w:t>№ 7592/6/99-00-20-05-01-06</w:t>
            </w:r>
            <w:r w:rsidR="0025206F" w:rsidRPr="00B174E0">
              <w:rPr>
                <w:rFonts w:eastAsia="Times New Roman"/>
                <w:sz w:val="24"/>
                <w:szCs w:val="24"/>
                <w:lang w:eastAsia="uk-UA"/>
              </w:rPr>
              <w:t>)</w:t>
            </w:r>
            <w:r w:rsidRPr="00B174E0">
              <w:rPr>
                <w:rFonts w:eastAsia="Times New Roman"/>
                <w:sz w:val="24"/>
                <w:szCs w:val="24"/>
                <w:lang w:eastAsia="uk-UA"/>
              </w:rPr>
              <w:t>.</w:t>
            </w:r>
          </w:p>
          <w:p w:rsidR="00C16638" w:rsidRPr="00B174E0" w:rsidRDefault="00C16638" w:rsidP="00C16638">
            <w:pPr>
              <w:pStyle w:val="Bodytext21"/>
              <w:spacing w:after="0" w:line="240" w:lineRule="auto"/>
              <w:ind w:right="34"/>
              <w:jc w:val="both"/>
              <w:rPr>
                <w:rFonts w:eastAsia="Times New Roman"/>
                <w:sz w:val="24"/>
                <w:szCs w:val="24"/>
                <w:lang w:eastAsia="uk-UA"/>
              </w:rPr>
            </w:pPr>
            <w:r w:rsidRPr="00B174E0">
              <w:rPr>
                <w:rFonts w:eastAsia="Times New Roman"/>
                <w:sz w:val="24"/>
                <w:szCs w:val="24"/>
                <w:lang w:eastAsia="uk-UA"/>
              </w:rPr>
              <w:t xml:space="preserve">Здійснюється опрацювання отриманих від </w:t>
            </w:r>
            <w:r w:rsidRPr="00B174E0">
              <w:rPr>
                <w:rFonts w:eastAsia="Times New Roman"/>
                <w:sz w:val="24"/>
                <w:szCs w:val="24"/>
                <w:lang w:eastAsia="uk-UA"/>
              </w:rPr>
              <w:lastRenderedPageBreak/>
              <w:t>ТОВ «АМЕДІА» прототипів інтерфейсів системи 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Виконується</w:t>
            </w:r>
          </w:p>
        </w:tc>
      </w:tr>
      <w:tr w:rsidR="00B174E0" w:rsidRPr="00B174E0"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Центральне МГУ ДПС по роботі з ВПП, </w:t>
            </w:r>
            <w:r w:rsidRPr="00B174E0">
              <w:rPr>
                <w:rFonts w:ascii="Times New Roman" w:eastAsia="Times New Roman" w:hAnsi="Times New Roman" w:cs="Times New Roman"/>
                <w:sz w:val="24"/>
                <w:szCs w:val="24"/>
                <w:lang w:eastAsia="uk-UA"/>
              </w:rPr>
              <w:br/>
              <w:t xml:space="preserve">Східне МГУ ДПС по роботі з ВПП, </w:t>
            </w:r>
            <w:r w:rsidRPr="00B174E0">
              <w:rPr>
                <w:rFonts w:ascii="Times New Roman" w:eastAsia="Times New Roman" w:hAnsi="Times New Roman" w:cs="Times New Roman"/>
                <w:sz w:val="24"/>
                <w:szCs w:val="24"/>
                <w:lang w:eastAsia="uk-UA"/>
              </w:rPr>
              <w:br/>
              <w:t xml:space="preserve">Західне МГУ ДПС по роботі з ВПП, </w:t>
            </w:r>
            <w:r w:rsidRPr="00B174E0">
              <w:rPr>
                <w:rFonts w:ascii="Times New Roman" w:eastAsia="Times New Roman" w:hAnsi="Times New Roman" w:cs="Times New Roman"/>
                <w:sz w:val="24"/>
                <w:szCs w:val="24"/>
                <w:lang w:eastAsia="uk-UA"/>
              </w:rPr>
              <w:br/>
              <w:t>Півден</w:t>
            </w:r>
            <w:r w:rsidRPr="00B174E0">
              <w:rPr>
                <w:rFonts w:ascii="Times New Roman" w:eastAsia="Times New Roman" w:hAnsi="Times New Roman" w:cs="Times New Roman"/>
                <w:sz w:val="24"/>
                <w:szCs w:val="24"/>
                <w:lang w:eastAsia="uk-UA"/>
              </w:rPr>
              <w:lastRenderedPageBreak/>
              <w:t xml:space="preserve">не МГУ ДПС по роботі з ВПП, </w:t>
            </w:r>
            <w:r w:rsidRPr="00B174E0">
              <w:rPr>
                <w:rFonts w:ascii="Times New Roman" w:eastAsia="Times New Roman" w:hAnsi="Times New Roman" w:cs="Times New Roman"/>
                <w:sz w:val="24"/>
                <w:szCs w:val="24"/>
                <w:lang w:eastAsia="uk-UA"/>
              </w:rPr>
              <w:br/>
              <w:t>Північне МГУ ДПС по роботі з ВПП,</w:t>
            </w:r>
            <w:r w:rsidRPr="00B174E0">
              <w:rPr>
                <w:rFonts w:ascii="Times New Roman" w:eastAsia="Times New Roman" w:hAnsi="Times New Roman" w:cs="Times New Roman"/>
                <w:sz w:val="24"/>
                <w:szCs w:val="24"/>
                <w:lang w:eastAsia="uk-UA"/>
              </w:rPr>
              <w:br/>
              <w:t>Департамент податкового аудиту,</w:t>
            </w:r>
            <w:r w:rsidRPr="00B174E0">
              <w:rPr>
                <w:rFonts w:ascii="Times New Roman" w:eastAsia="Times New Roman" w:hAnsi="Times New Roman" w:cs="Times New Roman"/>
                <w:sz w:val="24"/>
                <w:szCs w:val="24"/>
                <w:lang w:eastAsia="uk-UA"/>
              </w:rPr>
              <w:br/>
              <w:t xml:space="preserve">Департамент інформаційних </w:t>
            </w:r>
            <w:r w:rsidRPr="00B174E0">
              <w:rPr>
                <w:rFonts w:ascii="Times New Roman" w:eastAsia="Times New Roman" w:hAnsi="Times New Roman" w:cs="Times New Roman"/>
                <w:sz w:val="24"/>
                <w:szCs w:val="24"/>
                <w:lang w:eastAsia="uk-UA"/>
              </w:rPr>
              <w:lastRenderedPageBreak/>
              <w:t>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E697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B174E0">
              <w:rPr>
                <w:rFonts w:ascii="Times New Roman" w:eastAsia="Times New Roman" w:hAnsi="Times New Roman" w:cs="Times New Roman"/>
                <w:sz w:val="24"/>
                <w:szCs w:val="24"/>
                <w:lang w:eastAsia="uk-UA"/>
              </w:rPr>
              <w:br/>
              <w:t>(е-аудит).</w:t>
            </w:r>
          </w:p>
          <w:p w:rsidR="00AF4A63" w:rsidRPr="00B174E0" w:rsidRDefault="00AF4A63" w:rsidP="00C4203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МГУ ДПС по роботі з ВПП до ДПС надіслано листи від 27.11.2023 </w:t>
            </w:r>
            <w:r w:rsidRPr="00B174E0">
              <w:rPr>
                <w:rFonts w:ascii="Times New Roman" w:eastAsia="Times New Roman" w:hAnsi="Times New Roman" w:cs="Times New Roman"/>
                <w:sz w:val="24"/>
                <w:szCs w:val="24"/>
                <w:lang w:eastAsia="uk-UA"/>
              </w:rPr>
              <w:br/>
              <w:t>№ 7126/8/31-00-01-01-08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w:t>
            </w:r>
            <w:r w:rsidRPr="00B174E0">
              <w:rPr>
                <w:rFonts w:ascii="Times New Roman" w:eastAsia="Times New Roman" w:hAnsi="Times New Roman" w:cs="Times New Roman"/>
                <w:sz w:val="24"/>
                <w:szCs w:val="24"/>
                <w:lang w:eastAsia="uk-UA"/>
              </w:rPr>
              <w:br/>
              <w:t>№ 186051/7 від 27.11.2023), від 30.11.2023 № 4354/8/32-00-20-04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w:t>
            </w:r>
            <w:r w:rsidRPr="00B174E0">
              <w:rPr>
                <w:rFonts w:ascii="Times New Roman" w:eastAsia="Times New Roman" w:hAnsi="Times New Roman" w:cs="Times New Roman"/>
                <w:sz w:val="24"/>
                <w:szCs w:val="24"/>
                <w:lang w:eastAsia="uk-UA"/>
              </w:rPr>
              <w:br/>
              <w:t>№ 187928/7 від 30.11.2023), від 01.12.2023 № 3656/8/34-00-07-05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w:t>
            </w:r>
            <w:r w:rsidRPr="00B174E0">
              <w:rPr>
                <w:rFonts w:ascii="Times New Roman" w:eastAsia="Times New Roman" w:hAnsi="Times New Roman" w:cs="Times New Roman"/>
                <w:sz w:val="24"/>
                <w:szCs w:val="24"/>
                <w:lang w:eastAsia="uk-UA"/>
              </w:rPr>
              <w:br/>
              <w:t>№ 192404/7 від 05.12.2023), від 01.12.2023 № 3979/8/35-00-07-01-08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w:t>
            </w:r>
            <w:r w:rsidRPr="00B174E0">
              <w:rPr>
                <w:sz w:val="24"/>
                <w:szCs w:val="24"/>
              </w:rPr>
              <w:t> </w:t>
            </w:r>
            <w:r w:rsidRPr="00B174E0">
              <w:rPr>
                <w:rFonts w:ascii="Times New Roman" w:eastAsia="Times New Roman" w:hAnsi="Times New Roman" w:cs="Times New Roman"/>
                <w:sz w:val="24"/>
                <w:szCs w:val="24"/>
                <w:lang w:eastAsia="uk-UA"/>
              </w:rPr>
              <w:t xml:space="preserve">ДПС </w:t>
            </w:r>
            <w:r w:rsidRPr="00B174E0">
              <w:rPr>
                <w:rFonts w:ascii="Times New Roman" w:eastAsia="Times New Roman" w:hAnsi="Times New Roman" w:cs="Times New Roman"/>
                <w:sz w:val="24"/>
                <w:szCs w:val="24"/>
                <w:lang w:eastAsia="uk-UA"/>
              </w:rPr>
              <w:br/>
              <w:t xml:space="preserve">№ 189675/7 від 01.12.2023), від 01.12.2023 </w:t>
            </w:r>
            <w:r w:rsidRPr="00B174E0">
              <w:rPr>
                <w:rFonts w:ascii="Times New Roman" w:eastAsia="Times New Roman" w:hAnsi="Times New Roman" w:cs="Times New Roman"/>
                <w:sz w:val="24"/>
                <w:szCs w:val="24"/>
                <w:lang w:eastAsia="uk-UA"/>
              </w:rPr>
              <w:lastRenderedPageBreak/>
              <w:t>№ 3994/8/33-00-07-02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w:t>
            </w:r>
            <w:r w:rsidRPr="00B174E0">
              <w:rPr>
                <w:rFonts w:ascii="Times New Roman" w:eastAsia="Times New Roman" w:hAnsi="Times New Roman" w:cs="Times New Roman"/>
                <w:sz w:val="24"/>
                <w:szCs w:val="24"/>
                <w:lang w:eastAsia="uk-UA"/>
              </w:rPr>
              <w:br/>
              <w:t>№ 190898/7 від 04.12.2023), якими поінформовано: про розробку групи аудиторських тестів з акцизного податку, податку на прибуток, податку на додану вартість, оподаткування доходів компаній-нерезидентів, ПДФО, військового збору для побудови модуля аналітичного змісту для е-аудиту (стандартні аудиторські файли SAF-T UA), взято участь у розробці методики проведення перевірки достовірності, повноти нарахування та сплати акцизного податку, а також надання роз’яснень платникам податків щодо звітних періодів, за які необхідно формувати та передавати SAF-T UA файли в рамках роботи Комунікаційної податкової платформи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Виконання залежить від реалізації інших заходів</w:t>
            </w:r>
          </w:p>
          <w:p w:rsidR="00AF4A63" w:rsidRPr="00B174E0" w:rsidRDefault="00AF4A63" w:rsidP="00EE417C">
            <w:pPr>
              <w:spacing w:after="0" w:line="240" w:lineRule="auto"/>
              <w:rPr>
                <w:rFonts w:ascii="Times New Roman" w:eastAsia="Times New Roman" w:hAnsi="Times New Roman" w:cs="Times New Roman"/>
                <w:sz w:val="24"/>
                <w:szCs w:val="24"/>
                <w:lang w:eastAsia="uk-UA"/>
              </w:rPr>
            </w:pPr>
          </w:p>
        </w:tc>
      </w:tr>
      <w:tr w:rsidR="00B174E0" w:rsidRPr="00B174E0"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B174E0" w:rsidRPr="00B174E0"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B174E0"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B174E0" w:rsidRDefault="00AF4A63"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AF4A63" w:rsidRPr="00B174E0"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B174E0" w:rsidRDefault="00AF4A63" w:rsidP="008459EE">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AF4A63" w:rsidRPr="00B174E0" w:rsidRDefault="00AF4A63" w:rsidP="003707CF">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 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14.06.2023 </w:t>
            </w:r>
            <w:r w:rsidRPr="00B174E0">
              <w:rPr>
                <w:rFonts w:ascii="Times New Roman" w:hAnsi="Times New Roman" w:cs="Times New Roman"/>
                <w:i/>
                <w:sz w:val="24"/>
                <w:szCs w:val="24"/>
              </w:rPr>
              <w:br/>
              <w:t>№ 3465/99-00-04-02-04-08 щодо виконання  заходу</w:t>
            </w:r>
          </w:p>
        </w:tc>
      </w:tr>
      <w:tr w:rsidR="00B174E0" w:rsidRPr="00B174E0" w:rsidTr="00592552">
        <w:trPr>
          <w:trHeight w:val="2510"/>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6E7">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3226E7">
            <w:pPr>
              <w:spacing w:after="0" w:line="240" w:lineRule="auto"/>
              <w:rPr>
                <w:rFonts w:ascii="Times New Roman" w:eastAsia="Times New Roman" w:hAnsi="Times New Roman" w:cs="Times New Roman"/>
                <w:sz w:val="24"/>
                <w:szCs w:val="24"/>
                <w:lang w:eastAsia="uk-UA"/>
              </w:rPr>
            </w:pPr>
            <w:bookmarkStart w:id="7" w:name="_Hlk156386835"/>
            <w:r w:rsidRPr="00B174E0">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bookmarkEnd w:id="7"/>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3226E7">
            <w:pPr>
              <w:spacing w:after="0" w:line="240" w:lineRule="auto"/>
              <w:rPr>
                <w:rFonts w:ascii="Times New Roman" w:eastAsia="Times New Roman" w:hAnsi="Times New Roman" w:cs="Times New Roman"/>
                <w:sz w:val="24"/>
                <w:szCs w:val="24"/>
                <w:lang w:eastAsia="uk-UA"/>
              </w:rPr>
            </w:pPr>
            <w:bookmarkStart w:id="8" w:name="_Hlk156386865"/>
            <w:r w:rsidRPr="00B174E0">
              <w:rPr>
                <w:rFonts w:ascii="Times New Roman" w:eastAsia="Times New Roman" w:hAnsi="Times New Roman" w:cs="Times New Roman"/>
                <w:sz w:val="24"/>
                <w:szCs w:val="24"/>
                <w:lang w:eastAsia="uk-UA"/>
              </w:rPr>
              <w:t xml:space="preserve">Підготовлено та узгоджено концепцію (заявку) </w:t>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6E7">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6E7">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оподаткування юридичних </w:t>
            </w:r>
            <w:proofErr w:type="spellStart"/>
            <w:r w:rsidRPr="00B174E0">
              <w:rPr>
                <w:rFonts w:ascii="Times New Roman" w:eastAsia="Times New Roman" w:hAnsi="Times New Roman" w:cs="Times New Roman"/>
                <w:sz w:val="24"/>
                <w:szCs w:val="24"/>
                <w:lang w:eastAsia="uk-UA"/>
              </w:rPr>
              <w:t>осіб,Департамент</w:t>
            </w:r>
            <w:proofErr w:type="spellEnd"/>
            <w:r w:rsidRPr="00B174E0">
              <w:rPr>
                <w:rFonts w:ascii="Times New Roman" w:eastAsia="Times New Roman" w:hAnsi="Times New Roman" w:cs="Times New Roman"/>
                <w:sz w:val="24"/>
                <w:szCs w:val="24"/>
                <w:lang w:eastAsia="uk-UA"/>
              </w:rPr>
              <w:t xml:space="preserve"> оподаткування фізичних осіб,</w:t>
            </w:r>
            <w:r w:rsidRPr="00B174E0">
              <w:rPr>
                <w:rFonts w:ascii="Times New Roman" w:eastAsia="Times New Roman" w:hAnsi="Times New Roman" w:cs="Times New Roman"/>
                <w:sz w:val="24"/>
                <w:szCs w:val="24"/>
                <w:lang w:eastAsia="uk-UA"/>
              </w:rPr>
              <w:br/>
              <w:t>Департамент інформаційних технол</w:t>
            </w:r>
            <w:r w:rsidRPr="00B174E0">
              <w:rPr>
                <w:rFonts w:ascii="Times New Roman" w:eastAsia="Times New Roman" w:hAnsi="Times New Roman" w:cs="Times New Roman"/>
                <w:sz w:val="24"/>
                <w:szCs w:val="24"/>
                <w:lang w:eastAsia="uk-UA"/>
              </w:rPr>
              <w:lastRenderedPageBreak/>
              <w:t>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6E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6E7">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6E7">
            <w:pPr>
              <w:spacing w:after="32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3226E7">
            <w:pPr>
              <w:spacing w:after="320" w:line="240" w:lineRule="auto"/>
              <w:jc w:val="center"/>
              <w:rPr>
                <w:rFonts w:ascii="Times New Roman" w:eastAsia="Times New Roman" w:hAnsi="Times New Roman" w:cs="Times New Roman"/>
                <w:sz w:val="24"/>
                <w:szCs w:val="24"/>
                <w:lang w:eastAsia="uk-UA"/>
              </w:rPr>
            </w:pPr>
          </w:p>
        </w:tc>
      </w:tr>
      <w:tr w:rsidR="00B174E0" w:rsidRPr="00B174E0"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 xml:space="preserve">Департамент оподаткування юридичних </w:t>
            </w:r>
            <w:r w:rsidRPr="00B174E0">
              <w:rPr>
                <w:rFonts w:ascii="Times New Roman" w:eastAsia="Times New Roman" w:hAnsi="Times New Roman" w:cs="Times New Roman"/>
                <w:sz w:val="24"/>
                <w:szCs w:val="24"/>
                <w:lang w:eastAsia="uk-UA"/>
              </w:rPr>
              <w:lastRenderedPageBreak/>
              <w:t>осіб,</w:t>
            </w:r>
            <w:r w:rsidRPr="00B174E0">
              <w:rPr>
                <w:rFonts w:ascii="Times New Roman" w:eastAsia="Times New Roman" w:hAnsi="Times New Roman" w:cs="Times New Roman"/>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D23E1E" w:rsidP="00D23E1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Впровадження програмного забезпечення</w:t>
            </w:r>
            <w:r w:rsidRPr="00B174E0">
              <w:rPr>
                <w:rFonts w:ascii="Times New Roman" w:hAnsi="Times New Roman" w:cs="Times New Roman"/>
                <w:sz w:val="24"/>
                <w:szCs w:val="24"/>
              </w:rPr>
              <w:t xml:space="preserve"> буде </w:t>
            </w:r>
            <w:r w:rsidR="002E2C26" w:rsidRPr="00B174E0">
              <w:rPr>
                <w:rFonts w:ascii="Times New Roman" w:hAnsi="Times New Roman" w:cs="Times New Roman"/>
                <w:sz w:val="24"/>
                <w:szCs w:val="24"/>
              </w:rPr>
              <w:t xml:space="preserve">здійснюватися </w:t>
            </w:r>
            <w:r w:rsidRPr="00B174E0">
              <w:rPr>
                <w:rFonts w:ascii="Times New Roman" w:hAnsi="Times New Roman" w:cs="Times New Roman"/>
                <w:sz w:val="24"/>
                <w:szCs w:val="24"/>
              </w:rPr>
              <w:t>з</w:t>
            </w:r>
            <w:r w:rsidR="00BC5F6E" w:rsidRPr="00B174E0">
              <w:rPr>
                <w:rFonts w:ascii="Times New Roman" w:hAnsi="Times New Roman" w:cs="Times New Roman"/>
                <w:sz w:val="24"/>
                <w:szCs w:val="24"/>
              </w:rPr>
              <w:t xml:space="preserve">гідно з погодженою заявкою </w:t>
            </w:r>
            <w:r w:rsidR="00BC5F6E" w:rsidRPr="00B174E0">
              <w:rPr>
                <w:rFonts w:ascii="Times New Roman" w:eastAsia="Times New Roman" w:hAnsi="Times New Roman" w:cs="Times New Roman"/>
                <w:sz w:val="24"/>
                <w:szCs w:val="24"/>
                <w:lang w:eastAsia="uk-UA"/>
              </w:rPr>
              <w:t xml:space="preserve">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w:t>
            </w:r>
            <w:r w:rsidR="00654717" w:rsidRPr="00B174E0">
              <w:rPr>
                <w:rFonts w:ascii="Times New Roman" w:eastAsia="Times New Roman" w:hAnsi="Times New Roman" w:cs="Times New Roman"/>
                <w:sz w:val="24"/>
                <w:szCs w:val="24"/>
                <w:lang w:eastAsia="uk-UA"/>
              </w:rPr>
              <w:t xml:space="preserve">(далі – Заявка) (лист </w:t>
            </w:r>
            <w:r w:rsidR="00BC5F6E" w:rsidRPr="00B174E0">
              <w:rPr>
                <w:rFonts w:ascii="Times New Roman" w:eastAsia="Times New Roman" w:hAnsi="Times New Roman" w:cs="Times New Roman"/>
                <w:sz w:val="24"/>
                <w:szCs w:val="24"/>
                <w:lang w:eastAsia="uk-UA"/>
              </w:rPr>
              <w:t>від 29.12.20</w:t>
            </w:r>
            <w:r w:rsidR="00654717" w:rsidRPr="00B174E0">
              <w:rPr>
                <w:rFonts w:ascii="Times New Roman" w:eastAsia="Times New Roman" w:hAnsi="Times New Roman" w:cs="Times New Roman"/>
                <w:sz w:val="24"/>
                <w:szCs w:val="24"/>
                <w:lang w:eastAsia="uk-UA"/>
              </w:rPr>
              <w:t>23 № 308/ІКС/99-00-04-03-01-08).</w:t>
            </w:r>
          </w:p>
          <w:p w:rsidR="00654717" w:rsidRPr="00B174E0" w:rsidRDefault="00986AB0" w:rsidP="00986AB0">
            <w:pPr>
              <w:spacing w:after="0" w:line="240" w:lineRule="auto"/>
              <w:jc w:val="both"/>
              <w:rPr>
                <w:rFonts w:ascii="Times New Roman" w:eastAsia="Times New Roman" w:hAnsi="Times New Roman" w:cs="Times New Roman"/>
                <w:sz w:val="24"/>
                <w:szCs w:val="24"/>
                <w:lang w:val="ru-RU" w:eastAsia="uk-UA"/>
              </w:rPr>
            </w:pPr>
            <w:r w:rsidRPr="00B174E0">
              <w:rPr>
                <w:rFonts w:ascii="Times New Roman" w:eastAsia="Times New Roman" w:hAnsi="Times New Roman" w:cs="Times New Roman"/>
                <w:sz w:val="24"/>
                <w:szCs w:val="24"/>
                <w:lang w:eastAsia="uk-UA"/>
              </w:rPr>
              <w:t>Заінтересованими структурними підрозділами ДПС</w:t>
            </w:r>
            <w:r w:rsidR="00654717" w:rsidRPr="00B174E0">
              <w:rPr>
                <w:rFonts w:ascii="Times New Roman" w:eastAsia="Times New Roman" w:hAnsi="Times New Roman" w:cs="Times New Roman"/>
                <w:sz w:val="24"/>
                <w:szCs w:val="24"/>
                <w:lang w:eastAsia="uk-UA"/>
              </w:rPr>
              <w:t xml:space="preserve"> стану реалізації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D4B60">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Виконання залежить від реалізації інших заходів</w:t>
            </w:r>
          </w:p>
          <w:p w:rsidR="00BC5F6E" w:rsidRPr="00B174E0" w:rsidRDefault="00BC5F6E" w:rsidP="006D4B60">
            <w:pPr>
              <w:spacing w:after="0" w:line="240" w:lineRule="auto"/>
              <w:jc w:val="center"/>
              <w:rPr>
                <w:rFonts w:ascii="Times New Roman" w:eastAsia="Times New Roman" w:hAnsi="Times New Roman" w:cs="Times New Roman"/>
                <w:sz w:val="24"/>
                <w:szCs w:val="24"/>
                <w:lang w:eastAsia="uk-UA"/>
              </w:rPr>
            </w:pPr>
          </w:p>
          <w:p w:rsidR="00BC5F6E" w:rsidRPr="00B174E0" w:rsidRDefault="00BC5F6E" w:rsidP="006D4B60">
            <w:pPr>
              <w:spacing w:after="0" w:line="240" w:lineRule="auto"/>
              <w:jc w:val="center"/>
              <w:rPr>
                <w:rFonts w:ascii="Times New Roman" w:eastAsia="Times New Roman" w:hAnsi="Times New Roman" w:cs="Times New Roman"/>
                <w:sz w:val="24"/>
                <w:szCs w:val="24"/>
                <w:lang w:eastAsia="uk-UA"/>
              </w:rPr>
            </w:pPr>
          </w:p>
        </w:tc>
      </w:tr>
      <w:tr w:rsidR="00B174E0" w:rsidRPr="00B174E0"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041752">
            <w:pPr>
              <w:spacing w:after="0" w:line="240" w:lineRule="auto"/>
              <w:rPr>
                <w:rFonts w:ascii="Times New Roman" w:eastAsia="Times New Roman" w:hAnsi="Times New Roman" w:cs="Times New Roman"/>
                <w:sz w:val="24"/>
                <w:szCs w:val="24"/>
                <w:lang w:eastAsia="uk-UA"/>
              </w:rPr>
            </w:pPr>
            <w:bookmarkStart w:id="9" w:name="_Hlk156387091"/>
            <w:r w:rsidRPr="00B174E0">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bookmarkEnd w:id="9"/>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w:t>
            </w:r>
            <w:bookmarkStart w:id="10" w:name="_Hlk156387071"/>
            <w:r w:rsidRPr="00B174E0">
              <w:rPr>
                <w:rFonts w:ascii="Times New Roman" w:eastAsia="Times New Roman" w:hAnsi="Times New Roman" w:cs="Times New Roman"/>
                <w:sz w:val="24"/>
                <w:szCs w:val="24"/>
                <w:lang w:eastAsia="uk-UA"/>
              </w:rPr>
              <w:t>контролю за підакцизними товарами</w:t>
            </w:r>
            <w:bookmarkEnd w:id="10"/>
            <w:r w:rsidRPr="00B174E0">
              <w:rPr>
                <w:rFonts w:ascii="Times New Roman" w:eastAsia="Times New Roman" w:hAnsi="Times New Roman" w:cs="Times New Roman"/>
                <w:sz w:val="24"/>
                <w:szCs w:val="24"/>
                <w:lang w:eastAsia="uk-UA"/>
              </w:rPr>
              <w:t>,</w:t>
            </w:r>
            <w:r w:rsidRPr="00B174E0">
              <w:rPr>
                <w:rFonts w:ascii="Times New Roman" w:eastAsia="Times New Roman" w:hAnsi="Times New Roman" w:cs="Times New Roman"/>
                <w:sz w:val="24"/>
                <w:szCs w:val="24"/>
                <w:lang w:eastAsia="uk-UA"/>
              </w:rPr>
              <w:br/>
              <w:t>Департамент методології,</w:t>
            </w:r>
            <w:r w:rsidRPr="00B174E0">
              <w:rPr>
                <w:rFonts w:ascii="Times New Roman" w:eastAsia="Times New Roman" w:hAnsi="Times New Roman" w:cs="Times New Roman"/>
                <w:sz w:val="24"/>
                <w:szCs w:val="24"/>
                <w:lang w:eastAsia="uk-UA"/>
              </w:rPr>
              <w:br/>
              <w:t>Департамент інформ</w:t>
            </w:r>
            <w:r w:rsidRPr="00B174E0">
              <w:rPr>
                <w:rFonts w:ascii="Times New Roman" w:eastAsia="Times New Roman" w:hAnsi="Times New Roman" w:cs="Times New Roman"/>
                <w:sz w:val="24"/>
                <w:szCs w:val="24"/>
                <w:lang w:eastAsia="uk-UA"/>
              </w:rPr>
              <w:lastRenderedPageBreak/>
              <w:t>аційних технологій,</w:t>
            </w:r>
            <w:r w:rsidRPr="00B174E0">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E333F">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компаніями та встановлення місця </w:t>
            </w:r>
            <w:r w:rsidRPr="00B174E0">
              <w:rPr>
                <w:rFonts w:ascii="Times New Roman" w:eastAsia="Times New Roman" w:hAnsi="Times New Roman" w:cs="Times New Roman"/>
                <w:sz w:val="24"/>
                <w:szCs w:val="24"/>
                <w:lang w:eastAsia="uk-UA"/>
              </w:rPr>
              <w:lastRenderedPageBreak/>
              <w:t>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трансфертного ціноутворенн</w:t>
            </w:r>
            <w:r w:rsidRPr="00B174E0">
              <w:rPr>
                <w:rFonts w:ascii="Times New Roman" w:eastAsia="Times New Roman" w:hAnsi="Times New Roman" w:cs="Times New Roman"/>
                <w:sz w:val="24"/>
                <w:szCs w:val="24"/>
                <w:lang w:eastAsia="uk-UA"/>
              </w:rPr>
              <w:lastRenderedPageBreak/>
              <w:t>я,</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A70551">
            <w:pPr>
              <w:spacing w:after="0" w:line="240" w:lineRule="auto"/>
              <w:ind w:firstLine="34"/>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A70551">
            <w:pPr>
              <w:spacing w:after="0" w:line="240" w:lineRule="auto"/>
              <w:ind w:firstLine="34"/>
              <w:jc w:val="center"/>
              <w:rPr>
                <w:rFonts w:ascii="Times New Roman" w:eastAsia="Times New Roman" w:hAnsi="Times New Roman" w:cs="Times New Roman"/>
                <w:sz w:val="24"/>
                <w:szCs w:val="24"/>
                <w:lang w:eastAsia="uk-UA"/>
              </w:rPr>
            </w:pPr>
          </w:p>
          <w:p w:rsidR="00BC5F6E" w:rsidRPr="00B174E0" w:rsidRDefault="00BC5F6E" w:rsidP="009211E7">
            <w:pPr>
              <w:spacing w:after="0" w:line="240" w:lineRule="auto"/>
              <w:ind w:firstLine="34"/>
              <w:jc w:val="center"/>
              <w:rPr>
                <w:rFonts w:ascii="Times New Roman" w:eastAsia="Times New Roman" w:hAnsi="Times New Roman" w:cs="Times New Roman"/>
                <w:sz w:val="24"/>
                <w:szCs w:val="24"/>
                <w:lang w:eastAsia="uk-UA"/>
              </w:rPr>
            </w:pPr>
          </w:p>
        </w:tc>
      </w:tr>
      <w:tr w:rsidR="00B174E0" w:rsidRPr="00B174E0" w:rsidTr="0045587E">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24B8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224B84">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 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28.12.2023 </w:t>
            </w:r>
            <w:r w:rsidRPr="00B174E0">
              <w:rPr>
                <w:rFonts w:ascii="Times New Roman" w:hAnsi="Times New Roman" w:cs="Times New Roman"/>
                <w:i/>
                <w:sz w:val="24"/>
                <w:szCs w:val="24"/>
              </w:rPr>
              <w:br/>
              <w:t>№ 3361/99-00-13-01-08 щодо виконання  заходу</w:t>
            </w:r>
          </w:p>
        </w:tc>
      </w:tr>
      <w:tr w:rsidR="00B174E0" w:rsidRPr="00B174E0"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 місяці після припинення або скасування воєнног</w:t>
            </w:r>
            <w:r w:rsidRPr="00B174E0">
              <w:rPr>
                <w:rFonts w:ascii="Times New Roman" w:eastAsia="Times New Roman" w:hAnsi="Times New Roman" w:cs="Times New Roman"/>
                <w:sz w:val="24"/>
                <w:szCs w:val="24"/>
                <w:lang w:eastAsia="uk-UA"/>
              </w:rPr>
              <w:lastRenderedPageBreak/>
              <w:t>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Департамент по роботі з податковим </w:t>
            </w:r>
            <w:r w:rsidRPr="00B174E0">
              <w:rPr>
                <w:rFonts w:ascii="Times New Roman" w:eastAsia="Times New Roman" w:hAnsi="Times New Roman" w:cs="Times New Roman"/>
                <w:sz w:val="24"/>
                <w:szCs w:val="24"/>
                <w:lang w:eastAsia="uk-UA"/>
              </w:rPr>
              <w:lastRenderedPageBreak/>
              <w:t>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80DC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w:t>
            </w:r>
            <w:r w:rsidRPr="00B174E0">
              <w:rPr>
                <w:rFonts w:ascii="Times New Roman" w:eastAsia="Times New Roman" w:hAnsi="Times New Roman" w:cs="Times New Roman"/>
                <w:sz w:val="24"/>
                <w:szCs w:val="24"/>
                <w:lang w:eastAsia="uk-UA"/>
              </w:rPr>
              <w:lastRenderedPageBreak/>
              <w:t>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84377">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lastRenderedPageBreak/>
              <w:t>Виконання залежить від настання певних подій</w:t>
            </w:r>
          </w:p>
        </w:tc>
      </w:tr>
      <w:tr w:rsidR="00B174E0" w:rsidRPr="00B174E0"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F16A6">
            <w:pPr>
              <w:spacing w:after="0"/>
              <w:jc w:val="center"/>
              <w:rPr>
                <w:rFonts w:ascii="Times New Roman" w:hAnsi="Times New Roman" w:cs="Times New Roman"/>
                <w:sz w:val="24"/>
                <w:szCs w:val="24"/>
              </w:rPr>
            </w:pPr>
            <w:r w:rsidRPr="00B174E0">
              <w:rPr>
                <w:rFonts w:ascii="Times New Roman" w:hAnsi="Times New Roman" w:cs="Times New Roman"/>
                <w:sz w:val="24"/>
                <w:szCs w:val="24"/>
              </w:rPr>
              <w:t>Виконано</w:t>
            </w:r>
          </w:p>
        </w:tc>
      </w:tr>
      <w:tr w:rsidR="00B174E0" w:rsidRPr="00B174E0"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 роботі з податковим боргом,</w:t>
            </w:r>
            <w:r w:rsidRPr="00B174E0">
              <w:rPr>
                <w:rFonts w:ascii="Times New Roman" w:eastAsia="Times New Roman" w:hAnsi="Times New Roman" w:cs="Times New Roman"/>
                <w:sz w:val="24"/>
                <w:szCs w:val="24"/>
                <w:lang w:eastAsia="uk-UA"/>
              </w:rPr>
              <w:br/>
              <w:t xml:space="preserve">Департамент </w:t>
            </w:r>
            <w:r w:rsidRPr="00B174E0">
              <w:rPr>
                <w:rFonts w:ascii="Times New Roman" w:eastAsia="Times New Roman" w:hAnsi="Times New Roman" w:cs="Times New Roman"/>
                <w:sz w:val="24"/>
                <w:szCs w:val="24"/>
                <w:lang w:eastAsia="uk-UA"/>
              </w:rPr>
              <w:lastRenderedPageBreak/>
              <w:t>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BC5F6E" w:rsidRPr="00B174E0" w:rsidRDefault="00BC5F6E" w:rsidP="002C1474">
            <w:pPr>
              <w:spacing w:after="0" w:line="240" w:lineRule="auto"/>
              <w:jc w:val="center"/>
              <w:rPr>
                <w:rFonts w:ascii="Times New Roman" w:hAnsi="Times New Roman" w:cs="Times New Roman"/>
                <w:sz w:val="24"/>
                <w:szCs w:val="24"/>
              </w:rPr>
            </w:pPr>
          </w:p>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p>
        </w:tc>
      </w:tr>
      <w:tr w:rsidR="00B174E0" w:rsidRPr="00B174E0"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 роботі з податковим боргом</w:t>
            </w:r>
          </w:p>
          <w:p w:rsidR="00BC5F6E" w:rsidRPr="00B174E0"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A091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5A0911">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 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28.12.2023 </w:t>
            </w:r>
            <w:r w:rsidRPr="00B174E0">
              <w:rPr>
                <w:rFonts w:ascii="Times New Roman" w:hAnsi="Times New Roman" w:cs="Times New Roman"/>
                <w:i/>
                <w:sz w:val="24"/>
                <w:szCs w:val="24"/>
              </w:rPr>
              <w:br/>
              <w:t>№ 3361/99-00-13-01-08 щодо виконання  заходу</w:t>
            </w:r>
          </w:p>
        </w:tc>
      </w:tr>
      <w:tr w:rsidR="00B174E0" w:rsidRPr="00B174E0"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2399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B243E8">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B243E8">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 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28.12.2023 </w:t>
            </w:r>
            <w:r w:rsidRPr="00B174E0">
              <w:rPr>
                <w:rFonts w:ascii="Times New Roman" w:hAnsi="Times New Roman" w:cs="Times New Roman"/>
                <w:i/>
                <w:sz w:val="24"/>
                <w:szCs w:val="24"/>
              </w:rPr>
              <w:br/>
              <w:t xml:space="preserve">№ 3361/99-00-13-01-08 щодо </w:t>
            </w:r>
            <w:r w:rsidRPr="00B174E0">
              <w:rPr>
                <w:rFonts w:ascii="Times New Roman" w:hAnsi="Times New Roman" w:cs="Times New Roman"/>
                <w:i/>
                <w:sz w:val="24"/>
                <w:szCs w:val="24"/>
              </w:rPr>
              <w:lastRenderedPageBreak/>
              <w:t>виконання  заходу</w:t>
            </w:r>
          </w:p>
        </w:tc>
      </w:tr>
      <w:tr w:rsidR="00B174E0" w:rsidRPr="00B174E0"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2.4. </w:t>
            </w:r>
          </w:p>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w:t>
            </w:r>
            <w:r w:rsidRPr="00B174E0">
              <w:rPr>
                <w:rFonts w:ascii="Times New Roman" w:eastAsia="Times New Roman" w:hAnsi="Times New Roman" w:cs="Times New Roman"/>
                <w:sz w:val="24"/>
                <w:szCs w:val="24"/>
                <w:lang w:eastAsia="uk-UA"/>
              </w:rPr>
              <w:lastRenderedPageBreak/>
              <w:t>необхідності</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D1D90">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7D1D90">
            <w:pPr>
              <w:spacing w:after="0" w:line="240" w:lineRule="auto"/>
              <w:jc w:val="center"/>
              <w:rPr>
                <w:rFonts w:ascii="Times New Roman" w:eastAsia="Times New Roman" w:hAnsi="Times New Roman" w:cs="Times New Roman"/>
                <w:sz w:val="24"/>
                <w:szCs w:val="24"/>
                <w:lang w:eastAsia="uk-UA"/>
              </w:rPr>
            </w:pPr>
          </w:p>
          <w:p w:rsidR="00BC5F6E" w:rsidRPr="00B174E0" w:rsidRDefault="00BC5F6E" w:rsidP="00B96F70">
            <w:pPr>
              <w:spacing w:after="0" w:line="240" w:lineRule="auto"/>
              <w:jc w:val="center"/>
              <w:rPr>
                <w:rFonts w:ascii="Times New Roman" w:eastAsia="Times New Roman" w:hAnsi="Times New Roman" w:cs="Times New Roman"/>
                <w:sz w:val="24"/>
                <w:szCs w:val="24"/>
                <w:lang w:eastAsia="uk-UA"/>
              </w:rPr>
            </w:pPr>
          </w:p>
        </w:tc>
      </w:tr>
      <w:tr w:rsidR="00B174E0" w:rsidRPr="00B174E0" w:rsidTr="004419F2">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2.5. Удосконалення </w:t>
            </w:r>
            <w:proofErr w:type="spellStart"/>
            <w:r w:rsidRPr="00B174E0">
              <w:rPr>
                <w:rFonts w:ascii="Times New Roman" w:eastAsia="Times New Roman" w:hAnsi="Times New Roman" w:cs="Times New Roman"/>
                <w:bCs/>
                <w:sz w:val="24"/>
                <w:szCs w:val="24"/>
                <w:lang w:eastAsia="uk-UA"/>
              </w:rPr>
              <w:t>прогнозно</w:t>
            </w:r>
            <w:proofErr w:type="spellEnd"/>
            <w:r w:rsidRPr="00B174E0">
              <w:rPr>
                <w:rFonts w:ascii="Times New Roman" w:eastAsia="Times New Roman" w:hAnsi="Times New Roman" w:cs="Times New Roman"/>
                <w:bCs/>
                <w:sz w:val="24"/>
                <w:szCs w:val="24"/>
                <w:lang w:eastAsia="uk-UA"/>
              </w:rPr>
              <w:t xml:space="preserve">-аналітичної роботи </w:t>
            </w:r>
          </w:p>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p>
          <w:p w:rsidR="00BC5F6E" w:rsidRPr="00B174E0"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D53E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0022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F13C5F">
            <w:pPr>
              <w:spacing w:after="0" w:line="240" w:lineRule="auto"/>
              <w:jc w:val="center"/>
              <w:rPr>
                <w:rFonts w:ascii="Times New Roman" w:eastAsia="Times New Roman" w:hAnsi="Times New Roman" w:cs="Times New Roman"/>
                <w:sz w:val="24"/>
                <w:szCs w:val="24"/>
                <w:lang w:eastAsia="uk-UA"/>
              </w:rPr>
            </w:pPr>
          </w:p>
        </w:tc>
      </w:tr>
      <w:tr w:rsidR="00B174E0" w:rsidRPr="00B174E0"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Удосконалення рейтингової оцінки показників ефективності  роботи територіальних органів ДПС за </w:t>
            </w:r>
            <w:r w:rsidRPr="00B174E0">
              <w:rPr>
                <w:rFonts w:ascii="Times New Roman" w:eastAsia="Times New Roman" w:hAnsi="Times New Roman" w:cs="Times New Roman"/>
                <w:sz w:val="24"/>
                <w:szCs w:val="24"/>
                <w:lang w:eastAsia="uk-UA"/>
              </w:rPr>
              <w:lastRenderedPageBreak/>
              <w:t>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Наступний квартал після скасування </w:t>
            </w:r>
            <w:r w:rsidRPr="00B174E0">
              <w:rPr>
                <w:rFonts w:ascii="Times New Roman" w:eastAsia="Times New Roman" w:hAnsi="Times New Roman" w:cs="Times New Roman"/>
                <w:sz w:val="24"/>
                <w:szCs w:val="24"/>
                <w:lang w:eastAsia="uk-UA"/>
              </w:rPr>
              <w:lastRenderedPageBreak/>
              <w:t>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AE59F8">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p w:rsidR="00BC5F6E" w:rsidRPr="00B174E0" w:rsidRDefault="00BC5F6E" w:rsidP="00AE59F8">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 xml:space="preserve">Водночас, підготовлено проєкт наказу ДПС «Про рейтингову оцінку ефективності роботи головних управлінь 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BC5F6E" w:rsidRPr="00B174E0" w:rsidRDefault="00BC5F6E" w:rsidP="00AE59F8">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BC5F6E" w:rsidRPr="00B174E0" w:rsidRDefault="00BC5F6E" w:rsidP="00AE59F8">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Наразі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Calibri" w:hAnsi="Times New Roman" w:cs="Times New Roman"/>
                <w:sz w:val="24"/>
                <w:szCs w:val="24"/>
              </w:rPr>
            </w:pPr>
            <w:r w:rsidRPr="00B174E0">
              <w:rPr>
                <w:rFonts w:ascii="Times New Roman" w:eastAsia="Times New Roman" w:hAnsi="Times New Roman" w:cs="Times New Roman"/>
                <w:sz w:val="24"/>
                <w:szCs w:val="24"/>
                <w:lang w:eastAsia="uk-UA"/>
              </w:rPr>
              <w:lastRenderedPageBreak/>
              <w:t xml:space="preserve">Виконання </w:t>
            </w:r>
            <w:r w:rsidRPr="00B174E0">
              <w:rPr>
                <w:rFonts w:ascii="Times New Roman" w:eastAsia="Calibri" w:hAnsi="Times New Roman" w:cs="Times New Roman"/>
                <w:sz w:val="24"/>
                <w:szCs w:val="24"/>
              </w:rPr>
              <w:t>залежить від настання певних подій</w:t>
            </w:r>
          </w:p>
          <w:p w:rsidR="00BC5F6E" w:rsidRPr="00B174E0" w:rsidRDefault="00BC5F6E" w:rsidP="002C1474">
            <w:pPr>
              <w:spacing w:after="0" w:line="240" w:lineRule="auto"/>
              <w:jc w:val="center"/>
              <w:rPr>
                <w:rFonts w:ascii="Times New Roman" w:eastAsia="Calibri" w:hAnsi="Times New Roman" w:cs="Times New Roman"/>
                <w:sz w:val="24"/>
                <w:szCs w:val="24"/>
              </w:rPr>
            </w:pPr>
          </w:p>
          <w:p w:rsidR="00BC5F6E" w:rsidRPr="00B174E0" w:rsidRDefault="00BC5F6E" w:rsidP="002C1474">
            <w:pPr>
              <w:spacing w:after="0" w:line="240" w:lineRule="auto"/>
              <w:rPr>
                <w:rFonts w:ascii="Times New Roman" w:eastAsia="Times New Roman" w:hAnsi="Times New Roman" w:cs="Times New Roman"/>
                <w:sz w:val="24"/>
                <w:szCs w:val="24"/>
                <w:lang w:eastAsia="uk-UA"/>
              </w:rPr>
            </w:pPr>
          </w:p>
        </w:tc>
      </w:tr>
      <w:tr w:rsidR="00B174E0" w:rsidRPr="00B174E0"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2.6. Удосконалення процесів ведення обліку платежів та контролю за достовірністю облікових </w:t>
            </w:r>
            <w:r w:rsidRPr="00B174E0">
              <w:rPr>
                <w:rFonts w:ascii="Times New Roman" w:eastAsia="Times New Roman" w:hAnsi="Times New Roman" w:cs="Times New Roman"/>
                <w:bCs/>
                <w:sz w:val="24"/>
                <w:szCs w:val="24"/>
                <w:lang w:eastAsia="uk-UA"/>
              </w:rPr>
              <w:lastRenderedPageBreak/>
              <w:t>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2.6.1.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w:t>
            </w:r>
            <w:r w:rsidRPr="00B174E0">
              <w:rPr>
                <w:rFonts w:ascii="Times New Roman" w:eastAsia="Times New Roman" w:hAnsi="Times New Roman" w:cs="Times New Roman"/>
                <w:sz w:val="24"/>
                <w:szCs w:val="24"/>
                <w:lang w:eastAsia="uk-UA"/>
              </w:rPr>
              <w:lastRenderedPageBreak/>
              <w:t>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 за № 321/35943</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r w:rsidRPr="00B174E0">
              <w:rPr>
                <w:rFonts w:ascii="Times New Roman" w:eastAsia="Times New Roman" w:hAnsi="Times New Roman" w:cs="Times New Roman"/>
                <w:sz w:val="24"/>
                <w:szCs w:val="24"/>
                <w:lang w:eastAsia="uk-UA"/>
              </w:rPr>
              <w:br/>
              <w:t xml:space="preserve">структурні </w:t>
            </w:r>
            <w:r w:rsidRPr="00B174E0">
              <w:rPr>
                <w:rFonts w:ascii="Times New Roman" w:eastAsia="Times New Roman" w:hAnsi="Times New Roman" w:cs="Times New Roman"/>
                <w:sz w:val="24"/>
                <w:szCs w:val="24"/>
                <w:lang w:eastAsia="uk-UA"/>
              </w:rPr>
              <w:lastRenderedPageBreak/>
              <w:t>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42736C">
            <w:pPr>
              <w:tabs>
                <w:tab w:val="center" w:pos="742"/>
              </w:tabs>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ab/>
              <w:t>Виконано</w:t>
            </w:r>
          </w:p>
        </w:tc>
      </w:tr>
      <w:tr w:rsidR="00B174E0" w:rsidRPr="00B174E0"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C1F7E">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D53E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0E59B8">
            <w:pPr>
              <w:spacing w:after="0" w:line="240" w:lineRule="auto"/>
              <w:jc w:val="center"/>
              <w:rPr>
                <w:rFonts w:ascii="Times New Roman" w:eastAsia="Times New Roman" w:hAnsi="Times New Roman" w:cs="Times New Roman"/>
                <w:sz w:val="24"/>
                <w:szCs w:val="24"/>
                <w:lang w:eastAsia="uk-UA"/>
              </w:rPr>
            </w:pPr>
          </w:p>
        </w:tc>
      </w:tr>
      <w:tr w:rsidR="00B174E0" w:rsidRPr="00B174E0"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B174E0">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B673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F6491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205123">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CE3CC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CE3CC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D661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 xml:space="preserve">інші структурні підрозділи ДПС, визначені </w:t>
            </w:r>
            <w:r w:rsidRPr="00B174E0">
              <w:rPr>
                <w:rFonts w:ascii="Times New Roman" w:eastAsia="Times New Roman" w:hAnsi="Times New Roman" w:cs="Times New Roman"/>
                <w:sz w:val="24"/>
                <w:szCs w:val="24"/>
                <w:lang w:eastAsia="uk-UA"/>
              </w:rPr>
              <w:lastRenderedPageBreak/>
              <w:t>г</w:t>
            </w:r>
            <w:r w:rsidR="00592552" w:rsidRPr="00B174E0">
              <w:rPr>
                <w:rFonts w:ascii="Times New Roman" w:eastAsia="Times New Roman" w:hAnsi="Times New Roman" w:cs="Times New Roman"/>
                <w:sz w:val="24"/>
                <w:szCs w:val="24"/>
                <w:lang w:eastAsia="uk-UA"/>
              </w:rPr>
              <w:t xml:space="preserve">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A80426">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A80426">
            <w:pPr>
              <w:spacing w:after="0" w:line="240" w:lineRule="auto"/>
              <w:jc w:val="center"/>
              <w:rPr>
                <w:rFonts w:ascii="Times New Roman" w:eastAsia="Times New Roman" w:hAnsi="Times New Roman" w:cs="Times New Roman"/>
                <w:sz w:val="24"/>
                <w:szCs w:val="24"/>
                <w:lang w:eastAsia="uk-UA"/>
              </w:rPr>
            </w:pPr>
          </w:p>
          <w:p w:rsidR="00BC5F6E" w:rsidRPr="00B174E0" w:rsidRDefault="00BC5F6E" w:rsidP="00C842AB">
            <w:pPr>
              <w:spacing w:after="0" w:line="240" w:lineRule="auto"/>
              <w:jc w:val="center"/>
              <w:rPr>
                <w:rFonts w:ascii="Times New Roman" w:eastAsia="Times New Roman" w:hAnsi="Times New Roman" w:cs="Times New Roman"/>
                <w:sz w:val="24"/>
                <w:szCs w:val="24"/>
                <w:lang w:eastAsia="uk-UA"/>
              </w:rPr>
            </w:pPr>
          </w:p>
        </w:tc>
      </w:tr>
      <w:tr w:rsidR="00B174E0" w:rsidRPr="00B174E0"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BC5F6E" w:rsidRPr="00B174E0" w:rsidRDefault="00BC5F6E" w:rsidP="00017E0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B174E0" w:rsidRPr="00B174E0"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 xml:space="preserve">3.1. </w:t>
            </w:r>
          </w:p>
          <w:p w:rsidR="00BC5F6E" w:rsidRPr="00B174E0" w:rsidRDefault="00BC5F6E" w:rsidP="002C1474">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податкових сервісів, </w:t>
            </w:r>
            <w:r w:rsidRPr="00B174E0">
              <w:rPr>
                <w:rFonts w:ascii="Times New Roman" w:eastAsia="Times New Roman" w:hAnsi="Times New Roman" w:cs="Times New Roman"/>
                <w:sz w:val="24"/>
                <w:szCs w:val="24"/>
                <w:lang w:eastAsia="uk-UA"/>
              </w:rPr>
              <w:br/>
              <w:t>структурні підрозділи ДПС</w:t>
            </w:r>
          </w:p>
          <w:p w:rsidR="00BC5F6E" w:rsidRPr="00B174E0" w:rsidRDefault="00BC5F6E" w:rsidP="002C1474">
            <w:pPr>
              <w:spacing w:after="32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214">
            <w:pPr>
              <w:spacing w:after="32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Створення (удосконалення) програмного </w:t>
            </w:r>
            <w:r w:rsidRPr="00B174E0">
              <w:rPr>
                <w:rFonts w:ascii="Times New Roman" w:eastAsia="Times New Roman" w:hAnsi="Times New Roman" w:cs="Times New Roman"/>
                <w:sz w:val="24"/>
                <w:szCs w:val="24"/>
                <w:lang w:eastAsia="uk-UA"/>
              </w:rPr>
              <w:lastRenderedPageBreak/>
              <w:t>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w:t>
            </w:r>
            <w:r w:rsidRPr="00B174E0">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w:t>
            </w:r>
            <w:r w:rsidRPr="00B174E0">
              <w:rPr>
                <w:rFonts w:ascii="Times New Roman" w:eastAsia="Times New Roman" w:hAnsi="Times New Roman" w:cs="Times New Roman"/>
                <w:sz w:val="24"/>
                <w:szCs w:val="24"/>
                <w:lang w:eastAsia="uk-UA"/>
              </w:rPr>
              <w:lastRenderedPageBreak/>
              <w:t>аційних технологій,</w:t>
            </w:r>
            <w:r w:rsidRPr="00B174E0">
              <w:rPr>
                <w:rFonts w:ascii="Times New Roman" w:eastAsia="Times New Roman" w:hAnsi="Times New Roman" w:cs="Times New Roman"/>
                <w:sz w:val="24"/>
                <w:szCs w:val="24"/>
                <w:lang w:eastAsia="uk-UA"/>
              </w:rPr>
              <w:br/>
              <w:t>Департамент податкових сервісів,</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p w:rsidR="00BC5F6E" w:rsidRPr="00B174E0"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Розширення можливостей </w:t>
            </w:r>
            <w:r w:rsidRPr="00B174E0">
              <w:rPr>
                <w:rFonts w:ascii="Times New Roman" w:eastAsia="Times New Roman" w:hAnsi="Times New Roman" w:cs="Times New Roman"/>
                <w:sz w:val="24"/>
                <w:szCs w:val="24"/>
                <w:lang w:eastAsia="uk-UA"/>
              </w:rPr>
              <w:lastRenderedPageBreak/>
              <w:t xml:space="preserve">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Забезпечено повідомленн</w:t>
            </w:r>
            <w:r w:rsidRPr="00B174E0">
              <w:rPr>
                <w:rFonts w:ascii="Times New Roman" w:eastAsia="Times New Roman" w:hAnsi="Times New Roman" w:cs="Times New Roman"/>
                <w:sz w:val="24"/>
                <w:szCs w:val="24"/>
                <w:lang w:eastAsia="uk-UA"/>
              </w:rPr>
              <w:lastRenderedPageBreak/>
              <w:t xml:space="preserve">я платника про його номер у черзі на IVR, впроваджено режим </w:t>
            </w:r>
            <w:proofErr w:type="spellStart"/>
            <w:r w:rsidRPr="00B174E0">
              <w:rPr>
                <w:rFonts w:ascii="Times New Roman" w:eastAsia="Times New Roman" w:hAnsi="Times New Roman" w:cs="Times New Roman"/>
                <w:sz w:val="24"/>
                <w:szCs w:val="24"/>
                <w:lang w:eastAsia="uk-UA"/>
              </w:rPr>
              <w:t>Call-back</w:t>
            </w:r>
            <w:proofErr w:type="spellEnd"/>
            <w:r w:rsidRPr="00B174E0">
              <w:rPr>
                <w:rFonts w:ascii="Times New Roman" w:eastAsia="Times New Roman" w:hAnsi="Times New Roman" w:cs="Times New Roman"/>
                <w:sz w:val="24"/>
                <w:szCs w:val="24"/>
                <w:lang w:eastAsia="uk-UA"/>
              </w:rPr>
              <w:t xml:space="preserve">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Вересень 2023 </w:t>
            </w:r>
            <w:r w:rsidRPr="00B174E0">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Інформаційно-</w:t>
            </w:r>
            <w:r w:rsidRPr="00B174E0">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w:t>
            </w:r>
            <w:r w:rsidRPr="00B174E0">
              <w:rPr>
                <w:rFonts w:ascii="Times New Roman" w:eastAsia="Calibri" w:hAnsi="Times New Roman" w:cs="Times New Roman"/>
                <w:sz w:val="24"/>
                <w:szCs w:val="24"/>
              </w:rPr>
              <w:lastRenderedPageBreak/>
              <w:t xml:space="preserve">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w:t>
            </w:r>
            <w:r w:rsidRPr="00B174E0">
              <w:rPr>
                <w:rFonts w:ascii="Times New Roman" w:eastAsia="Times New Roman" w:hAnsi="Times New Roman" w:cs="Times New Roman"/>
                <w:sz w:val="24"/>
                <w:szCs w:val="24"/>
                <w:lang w:eastAsia="uk-UA"/>
              </w:rPr>
              <w:lastRenderedPageBreak/>
              <w:t xml:space="preserve">звітності тощо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Забезпечено можливість надсилання повідомлень платникам податків на </w:t>
            </w:r>
            <w:r w:rsidRPr="00B174E0">
              <w:rPr>
                <w:rFonts w:ascii="Times New Roman" w:eastAsia="Times New Roman" w:hAnsi="Times New Roman" w:cs="Times New Roman"/>
                <w:sz w:val="24"/>
                <w:szCs w:val="24"/>
                <w:lang w:eastAsia="uk-UA"/>
              </w:rPr>
              <w:lastRenderedPageBreak/>
              <w:t>Е-</w:t>
            </w:r>
            <w:proofErr w:type="spellStart"/>
            <w:r w:rsidRPr="00B174E0">
              <w:rPr>
                <w:rFonts w:ascii="Times New Roman" w:eastAsia="Times New Roman" w:hAnsi="Times New Roman" w:cs="Times New Roman"/>
                <w:sz w:val="24"/>
                <w:szCs w:val="24"/>
                <w:lang w:eastAsia="uk-UA"/>
              </w:rPr>
              <w:t>mail</w:t>
            </w:r>
            <w:proofErr w:type="spellEnd"/>
            <w:r w:rsidRPr="00B174E0">
              <w:rPr>
                <w:rFonts w:ascii="Times New Roman" w:eastAsia="Times New Roman" w:hAnsi="Times New Roman" w:cs="Times New Roman"/>
                <w:sz w:val="24"/>
                <w:szCs w:val="24"/>
                <w:lang w:eastAsia="uk-UA"/>
              </w:rPr>
              <w:t xml:space="preserve"> чи </w:t>
            </w:r>
            <w:proofErr w:type="spellStart"/>
            <w:r w:rsidRPr="00B174E0">
              <w:rPr>
                <w:rFonts w:ascii="Times New Roman" w:eastAsia="Times New Roman" w:hAnsi="Times New Roman" w:cs="Times New Roman"/>
                <w:sz w:val="24"/>
                <w:szCs w:val="24"/>
                <w:lang w:eastAsia="uk-UA"/>
              </w:rPr>
              <w:t>багатоплатформенниймесенджер</w:t>
            </w:r>
            <w:proofErr w:type="spellEnd"/>
            <w:r w:rsidRPr="00B174E0">
              <w:rPr>
                <w:rFonts w:ascii="Times New Roman" w:eastAsia="Times New Roman" w:hAnsi="Times New Roman" w:cs="Times New Roman"/>
                <w:sz w:val="24"/>
                <w:szCs w:val="24"/>
                <w:lang w:eastAsia="uk-UA"/>
              </w:rPr>
              <w:t xml:space="preserve"> (типу </w:t>
            </w:r>
            <w:proofErr w:type="spellStart"/>
            <w:r w:rsidRPr="00B174E0">
              <w:rPr>
                <w:rFonts w:ascii="Times New Roman" w:eastAsia="Times New Roman" w:hAnsi="Times New Roman" w:cs="Times New Roman"/>
                <w:sz w:val="24"/>
                <w:szCs w:val="24"/>
                <w:lang w:eastAsia="uk-UA"/>
              </w:rPr>
              <w:t>Viber</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Telegram</w:t>
            </w:r>
            <w:proofErr w:type="spellEnd"/>
            <w:r w:rsidRPr="00B174E0">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3221D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Розширення </w:t>
            </w:r>
            <w:proofErr w:type="spellStart"/>
            <w:r w:rsidRPr="00B174E0">
              <w:rPr>
                <w:rFonts w:ascii="Times New Roman" w:eastAsia="Times New Roman" w:hAnsi="Times New Roman" w:cs="Times New Roman"/>
                <w:sz w:val="24"/>
                <w:szCs w:val="24"/>
                <w:lang w:eastAsia="uk-UA"/>
              </w:rPr>
              <w:t>потужностей</w:t>
            </w:r>
            <w:proofErr w:type="spellEnd"/>
            <w:r w:rsidRPr="00B174E0">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w:t>
            </w:r>
            <w:r w:rsidRPr="00B174E0">
              <w:rPr>
                <w:rFonts w:ascii="Times New Roman" w:eastAsia="Times New Roman" w:hAnsi="Times New Roman" w:cs="Times New Roman"/>
                <w:sz w:val="24"/>
                <w:szCs w:val="24"/>
                <w:lang w:eastAsia="uk-UA"/>
              </w:rPr>
              <w:lastRenderedPageBreak/>
              <w:t>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w:t>
            </w:r>
            <w:r w:rsidRPr="00B174E0">
              <w:rPr>
                <w:rFonts w:ascii="Times New Roman" w:eastAsia="Times New Roman" w:hAnsi="Times New Roman" w:cs="Times New Roman"/>
                <w:sz w:val="24"/>
                <w:szCs w:val="24"/>
                <w:lang w:eastAsia="uk-UA"/>
              </w:rPr>
              <w:lastRenderedPageBreak/>
              <w:t>та підписано Акт приймання - передачі наданих послуг № 1 від 30.03.2023.</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Розроблено та затверджено 04 серпня </w:t>
            </w:r>
            <w:r w:rsidRPr="00B174E0">
              <w:rPr>
                <w:rFonts w:ascii="Times New Roman" w:eastAsia="Times New Roman" w:hAnsi="Times New Roman" w:cs="Times New Roman"/>
                <w:sz w:val="24"/>
                <w:szCs w:val="24"/>
                <w:lang w:eastAsia="uk-UA"/>
              </w:rPr>
              <w:br/>
              <w:t xml:space="preserve">2023 року заступником Голови з питань цифрового розвитку, цифрових трансформацій і </w:t>
            </w:r>
            <w:proofErr w:type="spellStart"/>
            <w:r w:rsidRPr="00B174E0">
              <w:rPr>
                <w:rFonts w:ascii="Times New Roman" w:eastAsia="Times New Roman" w:hAnsi="Times New Roman" w:cs="Times New Roman"/>
                <w:sz w:val="24"/>
                <w:szCs w:val="24"/>
                <w:lang w:eastAsia="uk-UA"/>
              </w:rPr>
              <w:t>цифровізації</w:t>
            </w:r>
            <w:proofErr w:type="spellEnd"/>
            <w:r w:rsidRPr="00B174E0">
              <w:rPr>
                <w:rFonts w:ascii="Times New Roman" w:eastAsia="Times New Roman" w:hAnsi="Times New Roman" w:cs="Times New Roman"/>
                <w:sz w:val="24"/>
                <w:szCs w:val="24"/>
                <w:lang w:eastAsia="uk-UA"/>
              </w:rPr>
              <w:t xml:space="preserve"> Державної податкової служби України 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 (далі – План), який направлено до структурних підрозділів ДПС для забезпечення виконання.</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Складено графік отримання КЕП «Хмарний підпис» посадовими особами </w:t>
            </w:r>
            <w:r w:rsidRPr="00B174E0">
              <w:rPr>
                <w:rFonts w:ascii="Times New Roman" w:eastAsia="Times New Roman" w:hAnsi="Times New Roman" w:cs="Times New Roman"/>
                <w:sz w:val="24"/>
                <w:szCs w:val="24"/>
                <w:lang w:eastAsia="uk-UA"/>
              </w:rPr>
              <w:lastRenderedPageBreak/>
              <w:t>ДПС.</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Pr="00B174E0">
              <w:rPr>
                <w:rFonts w:ascii="Times New Roman" w:eastAsia="Times New Roman" w:hAnsi="Times New Roman" w:cs="Times New Roman"/>
                <w:sz w:val="24"/>
                <w:szCs w:val="24"/>
                <w:lang w:eastAsia="uk-UA"/>
              </w:rPr>
              <w:br/>
              <w:t>від 08.08.2023 № 21947/6/99-00-22-04-03-06).</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направлено територіальним органам ДПС лист щодо отримання посадовими особами територіальних органів ДПС КЕП «Хмарний підпис» (лист ДПС </w:t>
            </w:r>
            <w:r w:rsidRPr="00B174E0">
              <w:rPr>
                <w:rFonts w:ascii="Times New Roman" w:eastAsia="Times New Roman" w:hAnsi="Times New Roman" w:cs="Times New Roman"/>
                <w:sz w:val="24"/>
                <w:szCs w:val="24"/>
                <w:lang w:eastAsia="uk-UA"/>
              </w:rPr>
              <w:br/>
              <w:t>від 14.08.2023 № 19769/7/99-00-22-04-07).</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B174E0">
              <w:rPr>
                <w:rFonts w:ascii="Times New Roman" w:eastAsia="Times New Roman" w:hAnsi="Times New Roman" w:cs="Times New Roman"/>
                <w:sz w:val="24"/>
                <w:szCs w:val="24"/>
                <w:lang w:eastAsia="uk-UA"/>
              </w:rPr>
              <w:t>Прозорро</w:t>
            </w:r>
            <w:proofErr w:type="spellEnd"/>
            <w:r w:rsidRPr="00B174E0">
              <w:rPr>
                <w:rFonts w:ascii="Times New Roman" w:eastAsia="Times New Roman" w:hAnsi="Times New Roman" w:cs="Times New Roman"/>
                <w:sz w:val="24"/>
                <w:szCs w:val="24"/>
                <w:lang w:eastAsia="uk-UA"/>
              </w:rPr>
              <w:t>» та Державного підприємства «Національні інформаційні системи» направлено відповідні листи ДПС від 04.08.2023 № 9479/99-00-22-04-03-05, від 08.08.2023 № 9610/5/99-00-22-</w:t>
            </w:r>
            <w:r w:rsidRPr="00B174E0">
              <w:rPr>
                <w:rFonts w:ascii="Times New Roman" w:eastAsia="Times New Roman" w:hAnsi="Times New Roman" w:cs="Times New Roman"/>
                <w:sz w:val="24"/>
                <w:szCs w:val="24"/>
                <w:lang w:eastAsia="uk-UA"/>
              </w:rPr>
              <w:lastRenderedPageBreak/>
              <w:t xml:space="preserve">04-03-05, від 08.08.2023 № 21782/6/99-00-22-04-03-06, від 08.08.2023 № 21784/99-00-22-04-03-06 та від 08.08.2023 № 21785/6/99-00-22-04-03-06. </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BC5F6E" w:rsidRPr="00B174E0" w:rsidRDefault="00BC5F6E" w:rsidP="00FC73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Триває тестування мобільного додатку «ІІТ Клієнт підпису».</w:t>
            </w:r>
          </w:p>
          <w:p w:rsidR="00BC5F6E" w:rsidRPr="00B174E0" w:rsidRDefault="00BC5F6E" w:rsidP="00833C1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можливість отримання КЕП «Хмарний підпис» для співробітників ДПС (до 30 тис. працівників). Розгорнуто 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E32EB">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Виконується</w:t>
            </w:r>
          </w:p>
        </w:tc>
      </w:tr>
      <w:tr w:rsidR="00B174E0" w:rsidRPr="00B174E0"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p w:rsidR="00BC5F6E" w:rsidRPr="00B174E0" w:rsidRDefault="00BC5F6E" w:rsidP="00EE417C">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D2B52">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136219">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BC5F6E" w:rsidRPr="00B174E0" w:rsidRDefault="00BC5F6E" w:rsidP="000C510A">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C510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0C510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0C510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Розміщено інформацію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w:t>
            </w:r>
            <w:proofErr w:type="spellStart"/>
            <w:r w:rsidRPr="00B174E0">
              <w:rPr>
                <w:rFonts w:ascii="Times New Roman" w:eastAsia="Times New Roman" w:hAnsi="Times New Roman" w:cs="Times New Roman"/>
                <w:sz w:val="24"/>
                <w:szCs w:val="24"/>
                <w:lang w:eastAsia="uk-UA"/>
              </w:rPr>
              <w:t>субсайтах</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вебпорталу</w:t>
            </w:r>
            <w:proofErr w:type="spellEnd"/>
            <w:r w:rsidRPr="00B174E0">
              <w:rPr>
                <w:rFonts w:ascii="Times New Roman" w:eastAsia="Times New Roman" w:hAnsi="Times New Roman" w:cs="Times New Roman"/>
                <w:sz w:val="24"/>
                <w:szCs w:val="24"/>
                <w:lang w:eastAsia="uk-UA"/>
              </w:rPr>
              <w:t xml:space="preserve"> ДПС, соціальній мережі </w:t>
            </w:r>
            <w:proofErr w:type="spellStart"/>
            <w:r w:rsidRPr="00B174E0">
              <w:rPr>
                <w:rFonts w:ascii="Times New Roman" w:eastAsia="Times New Roman" w:hAnsi="Times New Roman" w:cs="Times New Roman"/>
                <w:sz w:val="24"/>
                <w:szCs w:val="24"/>
                <w:lang w:eastAsia="uk-UA"/>
              </w:rPr>
              <w:t>Facebook</w:t>
            </w:r>
            <w:proofErr w:type="spellEnd"/>
            <w:r w:rsidRPr="00B174E0">
              <w:rPr>
                <w:rFonts w:ascii="Times New Roman" w:eastAsia="Times New Roman" w:hAnsi="Times New Roman" w:cs="Times New Roman"/>
                <w:sz w:val="24"/>
                <w:szCs w:val="24"/>
                <w:lang w:eastAsia="uk-UA"/>
              </w:rPr>
              <w:t>, надіслано повідомлення платникам податків на Е-</w:t>
            </w:r>
            <w:proofErr w:type="spellStart"/>
            <w:r w:rsidRPr="00B174E0">
              <w:rPr>
                <w:rFonts w:ascii="Times New Roman" w:eastAsia="Times New Roman" w:hAnsi="Times New Roman" w:cs="Times New Roman"/>
                <w:sz w:val="24"/>
                <w:szCs w:val="24"/>
                <w:lang w:eastAsia="uk-UA"/>
              </w:rPr>
              <w:t>mail</w:t>
            </w:r>
            <w:proofErr w:type="spellEnd"/>
            <w:r w:rsidRPr="00B174E0">
              <w:rPr>
                <w:rFonts w:ascii="Times New Roman" w:eastAsia="Times New Roman" w:hAnsi="Times New Roman" w:cs="Times New Roman"/>
                <w:sz w:val="24"/>
                <w:szCs w:val="24"/>
                <w:lang w:eastAsia="uk-UA"/>
              </w:rPr>
              <w:t xml:space="preserve"> чи </w:t>
            </w:r>
            <w:proofErr w:type="spellStart"/>
            <w:r w:rsidRPr="00B174E0">
              <w:rPr>
                <w:rFonts w:ascii="Times New Roman" w:eastAsia="Times New Roman" w:hAnsi="Times New Roman" w:cs="Times New Roman"/>
                <w:sz w:val="24"/>
                <w:szCs w:val="24"/>
                <w:lang w:eastAsia="uk-UA"/>
              </w:rPr>
              <w:t>багатоплатформенниймесенджер</w:t>
            </w:r>
            <w:proofErr w:type="spellEnd"/>
            <w:r w:rsidRPr="00B174E0">
              <w:rPr>
                <w:rFonts w:ascii="Times New Roman" w:eastAsia="Times New Roman" w:hAnsi="Times New Roman" w:cs="Times New Roman"/>
                <w:sz w:val="24"/>
                <w:szCs w:val="24"/>
                <w:lang w:eastAsia="uk-UA"/>
              </w:rPr>
              <w:t xml:space="preserve"> (типу </w:t>
            </w:r>
            <w:proofErr w:type="spellStart"/>
            <w:r w:rsidRPr="00B174E0">
              <w:rPr>
                <w:rFonts w:ascii="Times New Roman" w:eastAsia="Times New Roman" w:hAnsi="Times New Roman" w:cs="Times New Roman"/>
                <w:sz w:val="24"/>
                <w:szCs w:val="24"/>
                <w:lang w:eastAsia="uk-UA"/>
              </w:rPr>
              <w:t>Viber</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Telegram</w:t>
            </w:r>
            <w:proofErr w:type="spellEnd"/>
            <w:r w:rsidRPr="00B174E0">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C510A">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C510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367A">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C510A">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0C510A">
            <w:pPr>
              <w:spacing w:after="0" w:line="240" w:lineRule="auto"/>
              <w:jc w:val="center"/>
              <w:rPr>
                <w:rFonts w:ascii="Times New Roman" w:eastAsia="Times New Roman" w:hAnsi="Times New Roman" w:cs="Times New Roman"/>
                <w:sz w:val="24"/>
                <w:szCs w:val="24"/>
                <w:lang w:eastAsia="uk-UA"/>
              </w:rPr>
            </w:pPr>
          </w:p>
          <w:p w:rsidR="00BC5F6E" w:rsidRPr="00B174E0" w:rsidRDefault="00BC5F6E" w:rsidP="00FF3997">
            <w:pPr>
              <w:spacing w:after="0" w:line="240" w:lineRule="auto"/>
              <w:jc w:val="center"/>
              <w:rPr>
                <w:rFonts w:ascii="Times New Roman" w:eastAsia="Times New Roman" w:hAnsi="Times New Roman" w:cs="Times New Roman"/>
                <w:strike/>
                <w:sz w:val="24"/>
                <w:szCs w:val="24"/>
                <w:lang w:eastAsia="uk-UA"/>
              </w:rPr>
            </w:pPr>
          </w:p>
        </w:tc>
      </w:tr>
      <w:tr w:rsidR="00B174E0" w:rsidRPr="00B174E0"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Забезпечення працівників Контакт-</w:t>
            </w:r>
            <w:r w:rsidRPr="00B174E0">
              <w:rPr>
                <w:rFonts w:ascii="Times New Roman" w:eastAsia="Times New Roman" w:hAnsi="Times New Roman" w:cs="Times New Roman"/>
                <w:sz w:val="24"/>
                <w:szCs w:val="24"/>
                <w:lang w:eastAsia="uk-UA"/>
              </w:rPr>
              <w:lastRenderedPageBreak/>
              <w:t>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Рівень задоволенос</w:t>
            </w:r>
            <w:r w:rsidRPr="00B174E0">
              <w:rPr>
                <w:rFonts w:ascii="Times New Roman" w:eastAsia="Times New Roman" w:hAnsi="Times New Roman" w:cs="Times New Roman"/>
                <w:sz w:val="24"/>
                <w:szCs w:val="24"/>
                <w:lang w:eastAsia="uk-UA"/>
              </w:rPr>
              <w:lastRenderedPageBreak/>
              <w:t>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Грудень 2023 </w:t>
            </w:r>
            <w:r w:rsidRPr="00B174E0">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Інформаційно-</w:t>
            </w:r>
            <w:r w:rsidRPr="00B174E0">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A2E8F">
            <w:pPr>
              <w:spacing w:after="0" w:line="240" w:lineRule="auto"/>
              <w:contextualSpacing/>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w:t>
            </w:r>
            <w:r w:rsidRPr="00B174E0">
              <w:rPr>
                <w:rFonts w:ascii="Times New Roman" w:eastAsia="Calibri" w:hAnsi="Times New Roman" w:cs="Times New Roman"/>
                <w:sz w:val="24"/>
                <w:szCs w:val="24"/>
              </w:rPr>
              <w:lastRenderedPageBreak/>
              <w:t xml:space="preserve">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52955">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16EFC">
            <w:pPr>
              <w:spacing w:after="0" w:line="240" w:lineRule="auto"/>
              <w:contextualSpacing/>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AC2409">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Інформаційно-довідковий департамент</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E6D6E">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Проведення опитування абонентів </w:t>
            </w:r>
            <w:r w:rsidRPr="00B174E0">
              <w:rPr>
                <w:rFonts w:ascii="Times New Roman" w:eastAsia="Times New Roman" w:hAnsi="Times New Roman" w:cs="Times New Roman"/>
                <w:sz w:val="24"/>
                <w:szCs w:val="24"/>
                <w:lang w:eastAsia="uk-UA"/>
              </w:rPr>
              <w:lastRenderedPageBreak/>
              <w:t>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Оприлюднено на </w:t>
            </w:r>
            <w:proofErr w:type="spellStart"/>
            <w:r w:rsidRPr="00B174E0">
              <w:rPr>
                <w:rFonts w:ascii="Times New Roman" w:eastAsia="Times New Roman" w:hAnsi="Times New Roman" w:cs="Times New Roman"/>
                <w:sz w:val="24"/>
                <w:szCs w:val="24"/>
                <w:lang w:eastAsia="uk-UA"/>
              </w:rPr>
              <w:lastRenderedPageBreak/>
              <w:t>вебпорталі</w:t>
            </w:r>
            <w:proofErr w:type="spellEnd"/>
            <w:r w:rsidRPr="00B174E0">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Грудень 2023 </w:t>
            </w:r>
            <w:r w:rsidRPr="00B174E0">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Інформаційно-</w:t>
            </w:r>
            <w:r w:rsidRPr="00B174E0">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67081">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w:t>
            </w:r>
            <w:r w:rsidRPr="00B174E0">
              <w:rPr>
                <w:rFonts w:ascii="Times New Roman" w:eastAsia="Calibri" w:hAnsi="Times New Roman" w:cs="Times New Roman"/>
                <w:sz w:val="24"/>
                <w:szCs w:val="24"/>
              </w:rPr>
              <w:lastRenderedPageBreak/>
              <w:t xml:space="preserve">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AC2409">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820542">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D439F">
            <w:pPr>
              <w:spacing w:after="0" w:line="240" w:lineRule="auto"/>
              <w:jc w:val="center"/>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Виконано.</w:t>
            </w:r>
          </w:p>
          <w:p w:rsidR="00BC5F6E" w:rsidRPr="00B174E0" w:rsidRDefault="00BC5F6E" w:rsidP="00647885">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Доповідна записка </w:t>
            </w:r>
            <w:r w:rsidRPr="00B174E0">
              <w:rPr>
                <w:rFonts w:ascii="Times New Roman" w:hAnsi="Times New Roman" w:cs="Times New Roman"/>
                <w:i/>
                <w:sz w:val="24"/>
                <w:szCs w:val="24"/>
              </w:rPr>
              <w:br/>
              <w:t xml:space="preserve">в. о. Голови ДПС </w:t>
            </w:r>
            <w:r w:rsidRPr="00B174E0">
              <w:rPr>
                <w:rFonts w:ascii="Times New Roman" w:hAnsi="Times New Roman" w:cs="Times New Roman"/>
                <w:i/>
                <w:sz w:val="24"/>
                <w:szCs w:val="24"/>
              </w:rPr>
              <w:br/>
              <w:t xml:space="preserve">від 22.12.2023 </w:t>
            </w:r>
            <w:r w:rsidRPr="00B174E0">
              <w:rPr>
                <w:rFonts w:ascii="Times New Roman" w:hAnsi="Times New Roman" w:cs="Times New Roman"/>
                <w:i/>
                <w:sz w:val="24"/>
                <w:szCs w:val="24"/>
              </w:rPr>
              <w:br/>
              <w:t>№ 13435/99-00-12-03-13 щодо виконання</w:t>
            </w:r>
          </w:p>
        </w:tc>
      </w:tr>
      <w:tr w:rsidR="00B174E0" w:rsidRPr="00B174E0"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Оприлюднено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F02C3A">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Виконано</w:t>
            </w:r>
          </w:p>
          <w:p w:rsidR="00BC5F6E" w:rsidRPr="00B174E0" w:rsidRDefault="00BC5F6E" w:rsidP="0077017D">
            <w:pPr>
              <w:spacing w:after="0" w:line="240" w:lineRule="auto"/>
              <w:jc w:val="center"/>
              <w:rPr>
                <w:rFonts w:ascii="Times New Roman" w:eastAsia="Times New Roman" w:hAnsi="Times New Roman" w:cs="Times New Roman"/>
                <w:bCs/>
                <w:sz w:val="24"/>
                <w:szCs w:val="24"/>
                <w:lang w:eastAsia="uk-UA"/>
              </w:rPr>
            </w:pPr>
          </w:p>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B45361">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D23E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податкових сервісів,</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156801">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bCs/>
                <w:sz w:val="24"/>
                <w:szCs w:val="24"/>
                <w:lang w:eastAsia="uk-UA"/>
              </w:rPr>
              <w:t>Виконано</w:t>
            </w:r>
          </w:p>
        </w:tc>
      </w:tr>
      <w:tr w:rsidR="00B174E0" w:rsidRPr="00B174E0"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w:t>
            </w:r>
            <w:r w:rsidRPr="00B174E0">
              <w:rPr>
                <w:rFonts w:ascii="Times New Roman" w:eastAsia="Times New Roman" w:hAnsi="Times New Roman" w:cs="Times New Roman"/>
                <w:sz w:val="24"/>
                <w:szCs w:val="24"/>
                <w:lang w:eastAsia="uk-UA"/>
              </w:rPr>
              <w:lastRenderedPageBreak/>
              <w:t xml:space="preserve">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організації роботи </w:t>
            </w:r>
            <w:r w:rsidRPr="00B174E0">
              <w:rPr>
                <w:rFonts w:ascii="Times New Roman" w:eastAsia="Times New Roman" w:hAnsi="Times New Roman" w:cs="Times New Roman"/>
                <w:sz w:val="24"/>
                <w:szCs w:val="24"/>
                <w:lang w:eastAsia="uk-UA"/>
              </w:rPr>
              <w:lastRenderedPageBreak/>
              <w:t>Служби,</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1A49C3">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2C147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p w:rsidR="00BC5F6E" w:rsidRPr="00B174E0" w:rsidRDefault="00BC5F6E" w:rsidP="002C1474">
            <w:pPr>
              <w:rPr>
                <w:rFonts w:ascii="Times New Roman" w:eastAsia="Times New Roman" w:hAnsi="Times New Roman" w:cs="Times New Roman"/>
                <w:sz w:val="24"/>
                <w:szCs w:val="24"/>
                <w:lang w:eastAsia="uk-UA"/>
              </w:rPr>
            </w:pPr>
          </w:p>
        </w:tc>
      </w:tr>
      <w:tr w:rsidR="00B174E0" w:rsidRPr="00B174E0"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w:t>
            </w:r>
            <w:proofErr w:type="spellStart"/>
            <w:r w:rsidRPr="00B174E0">
              <w:rPr>
                <w:rFonts w:ascii="Times New Roman" w:eastAsia="Times New Roman" w:hAnsi="Times New Roman" w:cs="Times New Roman"/>
                <w:sz w:val="24"/>
                <w:szCs w:val="24"/>
                <w:lang w:eastAsia="uk-UA"/>
              </w:rPr>
              <w:t>субсайтахвебпорталу</w:t>
            </w:r>
            <w:proofErr w:type="spellEnd"/>
            <w:r w:rsidRPr="00B174E0">
              <w:rPr>
                <w:rFonts w:ascii="Times New Roman" w:eastAsia="Times New Roman" w:hAnsi="Times New Roman" w:cs="Times New Roman"/>
                <w:sz w:val="24"/>
                <w:szCs w:val="24"/>
                <w:lang w:eastAsia="uk-UA"/>
              </w:rPr>
              <w:t xml:space="preserve">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організації роботи Служби, </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F6491D">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DF7E57">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 xml:space="preserve">3.5. Удосконалення системи </w:t>
            </w:r>
            <w:r w:rsidRPr="00B174E0">
              <w:rPr>
                <w:rFonts w:ascii="Times New Roman" w:eastAsia="Times New Roman" w:hAnsi="Times New Roman" w:cs="Times New Roman"/>
                <w:bCs/>
                <w:sz w:val="24"/>
                <w:szCs w:val="24"/>
                <w:lang w:eastAsia="uk-UA"/>
              </w:rPr>
              <w:lastRenderedPageBreak/>
              <w:t xml:space="preserve">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3.5.1.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Супроводження пропозицій щодо внесення змін до </w:t>
            </w:r>
            <w:r w:rsidRPr="00B174E0">
              <w:rPr>
                <w:rFonts w:ascii="Times New Roman" w:eastAsia="Times New Roman" w:hAnsi="Times New Roman" w:cs="Times New Roman"/>
                <w:sz w:val="24"/>
                <w:szCs w:val="24"/>
                <w:lang w:eastAsia="uk-UA"/>
              </w:rPr>
              <w:lastRenderedPageBreak/>
              <w:t xml:space="preserve">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Забезпечено супроводження </w:t>
            </w:r>
            <w:r w:rsidRPr="00B174E0">
              <w:rPr>
                <w:rFonts w:ascii="Times New Roman" w:eastAsia="Times New Roman" w:hAnsi="Times New Roman" w:cs="Times New Roman"/>
                <w:sz w:val="24"/>
                <w:szCs w:val="24"/>
                <w:lang w:eastAsia="uk-UA"/>
              </w:rPr>
              <w:lastRenderedPageBreak/>
              <w:t xml:space="preserve">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методо</w:t>
            </w:r>
            <w:r w:rsidRPr="00B174E0">
              <w:rPr>
                <w:rFonts w:ascii="Times New Roman" w:eastAsia="Times New Roman" w:hAnsi="Times New Roman" w:cs="Times New Roman"/>
                <w:sz w:val="24"/>
                <w:szCs w:val="24"/>
                <w:lang w:eastAsia="uk-UA"/>
              </w:rPr>
              <w:lastRenderedPageBreak/>
              <w:t>логії,</w:t>
            </w:r>
            <w:r w:rsidRPr="00B174E0">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02280">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lastRenderedPageBreak/>
              <w:t>Виконано</w:t>
            </w:r>
          </w:p>
          <w:p w:rsidR="00BC5F6E" w:rsidRPr="00B174E0" w:rsidRDefault="00BC5F6E" w:rsidP="0077017D">
            <w:pPr>
              <w:spacing w:after="0" w:line="240" w:lineRule="auto"/>
              <w:rPr>
                <w:rFonts w:ascii="Times New Roman" w:hAnsi="Times New Roman" w:cs="Times New Roman"/>
                <w:sz w:val="24"/>
                <w:szCs w:val="24"/>
              </w:rPr>
            </w:pPr>
          </w:p>
          <w:p w:rsidR="00BC5F6E" w:rsidRPr="00B174E0" w:rsidRDefault="00BC5F6E" w:rsidP="00710099">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 </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r>
      <w:tr w:rsidR="00B174E0" w:rsidRPr="00B174E0"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w:t>
            </w:r>
            <w:r w:rsidRPr="00B174E0">
              <w:rPr>
                <w:rFonts w:ascii="Times New Roman" w:eastAsia="Times New Roman" w:hAnsi="Times New Roman" w:cs="Times New Roman"/>
                <w:sz w:val="24"/>
                <w:szCs w:val="24"/>
                <w:lang w:eastAsia="uk-UA"/>
              </w:rPr>
              <w:lastRenderedPageBreak/>
              <w:t xml:space="preserve">платникам податків для розміщення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Розміщено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інформаційн</w:t>
            </w:r>
            <w:r w:rsidRPr="00B174E0">
              <w:rPr>
                <w:rFonts w:ascii="Times New Roman" w:eastAsia="Times New Roman" w:hAnsi="Times New Roman" w:cs="Times New Roman"/>
                <w:sz w:val="24"/>
                <w:szCs w:val="24"/>
                <w:lang w:eastAsia="uk-UA"/>
              </w:rPr>
              <w:lastRenderedPageBreak/>
              <w:t xml:space="preserve">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методології,</w:t>
            </w:r>
            <w:r w:rsidRPr="00B174E0">
              <w:rPr>
                <w:rFonts w:ascii="Times New Roman" w:eastAsia="Times New Roman" w:hAnsi="Times New Roman" w:cs="Times New Roman"/>
                <w:sz w:val="24"/>
                <w:szCs w:val="24"/>
                <w:lang w:eastAsia="uk-UA"/>
              </w:rPr>
              <w:br/>
              <w:t>Департ</w:t>
            </w:r>
            <w:r w:rsidRPr="00B174E0">
              <w:rPr>
                <w:rFonts w:ascii="Times New Roman" w:eastAsia="Times New Roman" w:hAnsi="Times New Roman" w:cs="Times New Roman"/>
                <w:sz w:val="24"/>
                <w:szCs w:val="24"/>
                <w:lang w:eastAsia="uk-UA"/>
              </w:rPr>
              <w:lastRenderedPageBreak/>
              <w:t>амент організації роботи Служби,</w:t>
            </w:r>
            <w:r w:rsidRPr="00B174E0">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49570A">
            <w:pPr>
              <w:pStyle w:val="a7"/>
            </w:pPr>
            <w:r w:rsidRPr="00B174E0">
              <w:lastRenderedPageBreak/>
              <w:t>Звіт про стан виконання П</w:t>
            </w:r>
            <w:r w:rsidRPr="00B174E0">
              <w:rPr>
                <w:rFonts w:eastAsia="Calibri"/>
              </w:rPr>
              <w:t xml:space="preserve">лану заходів з реалізації Стратегічного плану Державної податкової служби України на 2022 – </w:t>
            </w:r>
            <w:r w:rsidRPr="00B174E0">
              <w:rPr>
                <w:rFonts w:eastAsia="Calibri"/>
              </w:rPr>
              <w:br/>
              <w:t xml:space="preserve">2024 роки у 2023 році, затвердженого наказом ДПС від 04.04.2023 № 198, за </w:t>
            </w:r>
            <w:r w:rsidRPr="00B174E0">
              <w:rPr>
                <w:rFonts w:eastAsia="Calibri"/>
              </w:rPr>
              <w:br/>
            </w:r>
            <w:r w:rsidRPr="00B174E0">
              <w:rPr>
                <w:rFonts w:eastAsia="Calibri"/>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0307C1">
        <w:trPr>
          <w:trHeight w:val="365"/>
        </w:trPr>
        <w:tc>
          <w:tcPr>
            <w:tcW w:w="1843" w:type="dxa"/>
            <w:vMerge w:val="restart"/>
            <w:tcBorders>
              <w:top w:val="single" w:sz="4" w:space="0" w:color="auto"/>
              <w:left w:val="single" w:sz="4" w:space="0" w:color="auto"/>
              <w:right w:val="single" w:sz="4" w:space="0" w:color="auto"/>
            </w:tcBorders>
            <w:vAlign w:val="center"/>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платниками за рахунок впровадження практики </w:t>
            </w:r>
            <w:r w:rsidRPr="00B174E0">
              <w:rPr>
                <w:rFonts w:ascii="Times New Roman" w:eastAsia="Times New Roman" w:hAnsi="Times New Roman" w:cs="Times New Roman"/>
                <w:bCs/>
                <w:sz w:val="24"/>
                <w:szCs w:val="24"/>
                <w:lang w:eastAsia="uk-UA"/>
              </w:rPr>
              <w:lastRenderedPageBreak/>
              <w:t>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307C1">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0307C1">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0307C1">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307C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307C1">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307C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BC5F6E" w:rsidRPr="00B174E0" w:rsidRDefault="00BC5F6E" w:rsidP="0060723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Структурними підрозділами ДПС надано низку зауважень до проєкту Закону України, які є протилежно різними між </w:t>
            </w:r>
            <w:r w:rsidRPr="00B174E0">
              <w:rPr>
                <w:rFonts w:ascii="Times New Roman" w:eastAsia="Times New Roman" w:hAnsi="Times New Roman" w:cs="Times New Roman"/>
                <w:sz w:val="24"/>
                <w:szCs w:val="24"/>
                <w:lang w:eastAsia="uk-UA"/>
              </w:rPr>
              <w:lastRenderedPageBreak/>
              <w:t xml:space="preserve">собою, та/або суттєво змінюють проєкт Закону України. При цьому, структурними підрозділами ДПС неодноразово зазначалося, зокрема, що впровадження механізму податкової медіації призведе до збільшення кількості функцій ДПС та її територіальних органів, і відповідно, до збільшення навантаження на працівників органів ДПС, що вплине на необхідність збільшення чисельності працівників органів ДПС та необхідності  додаткових витрат з державного бюджету, пов’язаних з оплатою праці таких працівників, що в умовах воєнного стану є недоцільним, оскільки процедура податкової медіації за своєю суттю є аналогічною процедурі оскарження рішень контролюючих органів в адміністративному порядку, яка вже визначена, зокрема, нормами Податкового кодексу України. Крім того, згідно положень підпункту 69.37 пункту 69 підрозділу 10 розділу XX «Перехідні положення» Податкового кодексу України </w:t>
            </w:r>
            <w:r w:rsidRPr="00B174E0">
              <w:rPr>
                <w:rFonts w:ascii="Times New Roman" w:eastAsia="Times New Roman" w:hAnsi="Times New Roman" w:cs="Times New Roman"/>
                <w:sz w:val="24"/>
                <w:szCs w:val="24"/>
                <w:lang w:eastAsia="uk-UA"/>
              </w:rPr>
              <w:lastRenderedPageBreak/>
              <w:t xml:space="preserve">на період з 1 серпня 2023 року до припинення або скасування воєнного стану на території України,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w:t>
            </w:r>
            <w:r w:rsidRPr="00B174E0">
              <w:rPr>
                <w:rFonts w:ascii="Times New Roman" w:eastAsia="Times New Roman" w:hAnsi="Times New Roman" w:cs="Times New Roman"/>
                <w:sz w:val="24"/>
                <w:szCs w:val="24"/>
                <w:lang w:eastAsia="uk-UA"/>
              </w:rPr>
              <w:br/>
              <w:t>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w:t>
            </w:r>
            <w:r w:rsidRPr="00B174E0">
              <w:rPr>
                <w:rFonts w:ascii="Times New Roman" w:eastAsia="Times New Roman" w:hAnsi="Times New Roman" w:cs="Times New Roman"/>
                <w:sz w:val="24"/>
                <w:szCs w:val="24"/>
                <w:lang w:eastAsia="uk-UA"/>
              </w:rPr>
              <w:br/>
              <w:t xml:space="preserve">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w:t>
            </w:r>
            <w:r w:rsidRPr="00B174E0">
              <w:rPr>
                <w:rFonts w:ascii="Times New Roman" w:eastAsia="Times New Roman" w:hAnsi="Times New Roman" w:cs="Times New Roman"/>
                <w:sz w:val="24"/>
                <w:szCs w:val="24"/>
                <w:lang w:eastAsia="uk-UA"/>
              </w:rPr>
              <w:lastRenderedPageBreak/>
              <w:t>пеня не нараховується. Наразі, зазначена норма за своєю суттю є подібною до процедури податкової медіації та є альтернативою для платників податків</w:t>
            </w:r>
            <w:r w:rsidR="00885CDA" w:rsidRPr="00B174E0">
              <w:rPr>
                <w:rFonts w:ascii="Times New Roman" w:eastAsia="Times New Roman" w:hAnsi="Times New Roman" w:cs="Times New Roman"/>
                <w:sz w:val="24"/>
                <w:szCs w:val="24"/>
                <w:lang w:eastAsia="uk-UA"/>
              </w:rPr>
              <w:t>.</w:t>
            </w:r>
          </w:p>
          <w:p w:rsidR="00885CDA" w:rsidRPr="00B174E0" w:rsidRDefault="00885CDA" w:rsidP="008801D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з метою врегулювання </w:t>
            </w:r>
            <w:proofErr w:type="spellStart"/>
            <w:r w:rsidRPr="00B174E0">
              <w:rPr>
                <w:rFonts w:ascii="Times New Roman" w:eastAsia="Times New Roman" w:hAnsi="Times New Roman" w:cs="Times New Roman"/>
                <w:sz w:val="24"/>
                <w:szCs w:val="24"/>
                <w:lang w:eastAsia="uk-UA"/>
              </w:rPr>
              <w:t>неузгодженостей</w:t>
            </w:r>
            <w:proofErr w:type="spellEnd"/>
            <w:r w:rsidRPr="00B174E0">
              <w:rPr>
                <w:rFonts w:ascii="Times New Roman" w:eastAsia="Times New Roman" w:hAnsi="Times New Roman" w:cs="Times New Roman"/>
                <w:sz w:val="24"/>
                <w:szCs w:val="24"/>
                <w:lang w:eastAsia="uk-UA"/>
              </w:rPr>
              <w:t xml:space="preserve">, які виникли в процесі погодження проєкту </w:t>
            </w:r>
            <w:r w:rsidR="00263C15" w:rsidRPr="00B174E0">
              <w:rPr>
                <w:rFonts w:ascii="Times New Roman" w:eastAsia="Times New Roman" w:hAnsi="Times New Roman" w:cs="Times New Roman"/>
                <w:sz w:val="24"/>
                <w:szCs w:val="24"/>
                <w:lang w:eastAsia="uk-UA"/>
              </w:rPr>
              <w:t xml:space="preserve">Закону України </w:t>
            </w:r>
            <w:r w:rsidRPr="00B174E0">
              <w:rPr>
                <w:rFonts w:ascii="Times New Roman" w:eastAsia="Times New Roman" w:hAnsi="Times New Roman" w:cs="Times New Roman"/>
                <w:sz w:val="24"/>
                <w:szCs w:val="24"/>
                <w:lang w:eastAsia="uk-UA"/>
              </w:rPr>
              <w:t>структурни</w:t>
            </w:r>
            <w:r w:rsidR="00271712" w:rsidRPr="00B174E0">
              <w:rPr>
                <w:rFonts w:ascii="Times New Roman" w:eastAsia="Times New Roman" w:hAnsi="Times New Roman" w:cs="Times New Roman"/>
                <w:sz w:val="24"/>
                <w:szCs w:val="24"/>
                <w:lang w:eastAsia="uk-UA"/>
              </w:rPr>
              <w:t>ми підрозділами</w:t>
            </w:r>
            <w:r w:rsidRPr="00B174E0">
              <w:rPr>
                <w:rFonts w:ascii="Times New Roman" w:eastAsia="Times New Roman" w:hAnsi="Times New Roman" w:cs="Times New Roman"/>
                <w:sz w:val="24"/>
                <w:szCs w:val="24"/>
                <w:lang w:eastAsia="uk-UA"/>
              </w:rPr>
              <w:t xml:space="preserve"> ДПС</w:t>
            </w:r>
            <w:r w:rsidR="00751D3F" w:rsidRPr="00B174E0">
              <w:rPr>
                <w:rFonts w:ascii="Times New Roman" w:eastAsia="Times New Roman" w:hAnsi="Times New Roman" w:cs="Times New Roman"/>
                <w:sz w:val="24"/>
                <w:szCs w:val="24"/>
                <w:lang w:eastAsia="uk-UA"/>
              </w:rPr>
              <w:t xml:space="preserve"> </w:t>
            </w:r>
            <w:r w:rsidR="00271712" w:rsidRPr="00B174E0">
              <w:rPr>
                <w:rFonts w:ascii="Times New Roman" w:eastAsia="Times New Roman" w:hAnsi="Times New Roman" w:cs="Times New Roman"/>
                <w:sz w:val="24"/>
                <w:szCs w:val="24"/>
                <w:lang w:eastAsia="uk-UA"/>
              </w:rPr>
              <w:t>опрацьовується питання</w:t>
            </w:r>
            <w:r w:rsidRPr="00B174E0">
              <w:rPr>
                <w:rFonts w:ascii="Times New Roman" w:eastAsia="Times New Roman" w:hAnsi="Times New Roman" w:cs="Times New Roman"/>
                <w:sz w:val="24"/>
                <w:szCs w:val="24"/>
                <w:lang w:eastAsia="uk-UA"/>
              </w:rPr>
              <w:t xml:space="preserve"> </w:t>
            </w:r>
            <w:r w:rsidR="008801D6" w:rsidRPr="00B174E0">
              <w:rPr>
                <w:rFonts w:ascii="Times New Roman" w:eastAsia="Times New Roman" w:hAnsi="Times New Roman" w:cs="Times New Roman"/>
                <w:sz w:val="24"/>
                <w:szCs w:val="24"/>
                <w:lang w:eastAsia="uk-UA"/>
              </w:rPr>
              <w:t>податкової медіації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307C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BC5F6E" w:rsidRPr="00B174E0" w:rsidRDefault="00BC5F6E" w:rsidP="007F5F5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i/>
                <w:sz w:val="24"/>
                <w:szCs w:val="24"/>
                <w:lang w:eastAsia="uk-UA"/>
              </w:rPr>
              <w:t xml:space="preserve">Доповідна записка в. о. Голови ДПС від 28.12.2023 </w:t>
            </w:r>
            <w:r w:rsidRPr="00B174E0">
              <w:rPr>
                <w:rFonts w:ascii="Times New Roman" w:eastAsia="Times New Roman" w:hAnsi="Times New Roman" w:cs="Times New Roman"/>
                <w:i/>
                <w:sz w:val="24"/>
                <w:szCs w:val="24"/>
                <w:lang w:eastAsia="uk-UA"/>
              </w:rPr>
              <w:br/>
              <w:t>№ 2060/99-00-06-02-02-13 щодо перенесення терміну виконання заходу</w:t>
            </w:r>
          </w:p>
        </w:tc>
      </w:tr>
      <w:tr w:rsidR="00B174E0" w:rsidRPr="00B174E0" w:rsidTr="000307C1">
        <w:trPr>
          <w:trHeight w:val="365"/>
        </w:trPr>
        <w:tc>
          <w:tcPr>
            <w:tcW w:w="1843" w:type="dxa"/>
            <w:vMerge/>
            <w:tcBorders>
              <w:left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6543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E6543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E6543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6543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6543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E6543D">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Опрацювання проєкту Закону України «Про внесення змін до </w:t>
            </w:r>
            <w:r w:rsidRPr="00B174E0">
              <w:rPr>
                <w:rFonts w:ascii="Times New Roman" w:eastAsia="Times New Roman" w:hAnsi="Times New Roman" w:cs="Times New Roman"/>
                <w:sz w:val="24"/>
                <w:szCs w:val="24"/>
                <w:lang w:eastAsia="uk-UA"/>
              </w:rPr>
              <w:lastRenderedPageBreak/>
              <w:t>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Пропозиції надано Міністерств</w:t>
            </w:r>
            <w:r w:rsidRPr="00B174E0">
              <w:rPr>
                <w:rFonts w:ascii="Times New Roman" w:eastAsia="Times New Roman" w:hAnsi="Times New Roman" w:cs="Times New Roman"/>
                <w:sz w:val="24"/>
                <w:szCs w:val="24"/>
                <w:lang w:eastAsia="uk-UA"/>
              </w:rPr>
              <w:lastRenderedPageBreak/>
              <w:t>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IV квартал 2023 </w:t>
            </w:r>
            <w:r w:rsidRPr="00B174E0">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оскарж</w:t>
            </w:r>
            <w:r w:rsidRPr="00B174E0">
              <w:rPr>
                <w:rFonts w:ascii="Times New Roman" w:eastAsia="Times New Roman" w:hAnsi="Times New Roman" w:cs="Times New Roman"/>
                <w:sz w:val="24"/>
                <w:szCs w:val="24"/>
                <w:lang w:eastAsia="uk-UA"/>
              </w:rPr>
              <w:lastRenderedPageBreak/>
              <w:t>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055593">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r>
      <w:tr w:rsidR="00B174E0" w:rsidRPr="00B174E0" w:rsidTr="007B547A">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w:t>
            </w:r>
            <w:r w:rsidRPr="00B174E0">
              <w:rPr>
                <w:rFonts w:ascii="Times New Roman" w:eastAsia="Times New Roman" w:hAnsi="Times New Roman" w:cs="Times New Roman"/>
                <w:sz w:val="24"/>
                <w:szCs w:val="24"/>
                <w:lang w:eastAsia="uk-UA"/>
              </w:rPr>
              <w:lastRenderedPageBreak/>
              <w:t xml:space="preserve">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Опубліковано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w:t>
            </w:r>
            <w:r w:rsidRPr="00B174E0">
              <w:rPr>
                <w:rFonts w:ascii="Times New Roman" w:eastAsia="Times New Roman" w:hAnsi="Times New Roman" w:cs="Times New Roman"/>
                <w:sz w:val="24"/>
                <w:szCs w:val="24"/>
                <w:lang w:eastAsia="uk-UA"/>
              </w:rPr>
              <w:lastRenderedPageBreak/>
              <w:t xml:space="preserve">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B174E0">
              <w:rPr>
                <w:rFonts w:ascii="Times New Roman" w:eastAsia="Times New Roman" w:hAnsi="Times New Roman" w:cs="Times New Roman"/>
                <w:sz w:val="24"/>
                <w:szCs w:val="24"/>
                <w:lang w:eastAsia="uk-UA"/>
              </w:rPr>
              <w:br w:type="page"/>
              <w:t>Департамент правового забезпечення,</w:t>
            </w:r>
            <w:r w:rsidRPr="00B174E0">
              <w:rPr>
                <w:rFonts w:ascii="Times New Roman" w:eastAsia="Times New Roman" w:hAnsi="Times New Roman" w:cs="Times New Roman"/>
                <w:sz w:val="24"/>
                <w:szCs w:val="24"/>
                <w:lang w:eastAsia="uk-UA"/>
              </w:rPr>
              <w:br w:type="page"/>
              <w:t>Департ</w:t>
            </w:r>
            <w:r w:rsidRPr="00B174E0">
              <w:rPr>
                <w:rFonts w:ascii="Times New Roman" w:eastAsia="Times New Roman" w:hAnsi="Times New Roman" w:cs="Times New Roman"/>
                <w:sz w:val="24"/>
                <w:szCs w:val="24"/>
                <w:lang w:eastAsia="uk-UA"/>
              </w:rPr>
              <w:lastRenderedPageBreak/>
              <w:t>амент організації роботи Служби</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w:t>
            </w:r>
          </w:p>
          <w:p w:rsidR="00BC5F6E" w:rsidRPr="00B174E0" w:rsidRDefault="00BC5F6E" w:rsidP="006D788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від 24 лютого 2022 року № 64/2022 «Про ведення воєнного стану в Україні» (зі змінами). Оприлюднення результатів роботи буде здійснено після припинення або скасування дії воєнного стану.</w:t>
            </w:r>
          </w:p>
          <w:p w:rsidR="00BC5F6E" w:rsidRPr="00B174E0" w:rsidRDefault="00BC5F6E" w:rsidP="006D788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розгляду скарг розміщується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у розділах «Діяльність»/«Показник роботи»/ «Врегулювання податкових спорів»/ «Апеляційна практика» / «Інформація щодо оскаржень рішень».</w:t>
            </w:r>
          </w:p>
          <w:p w:rsidR="00BC5F6E" w:rsidRPr="00B174E0" w:rsidRDefault="00BC5F6E" w:rsidP="007B547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на банері головної сторінці </w:t>
            </w:r>
            <w:proofErr w:type="spellStart"/>
            <w:r w:rsidRPr="00B174E0">
              <w:rPr>
                <w:rFonts w:ascii="Times New Roman" w:eastAsia="Times New Roman" w:hAnsi="Times New Roman" w:cs="Times New Roman"/>
                <w:sz w:val="24"/>
                <w:szCs w:val="24"/>
                <w:lang w:eastAsia="uk-UA"/>
              </w:rPr>
              <w:t>вебпорталу</w:t>
            </w:r>
            <w:proofErr w:type="spellEnd"/>
            <w:r w:rsidRPr="00B174E0">
              <w:rPr>
                <w:rFonts w:ascii="Times New Roman" w:eastAsia="Times New Roman" w:hAnsi="Times New Roman" w:cs="Times New Roman"/>
                <w:sz w:val="24"/>
                <w:szCs w:val="24"/>
                <w:lang w:eastAsia="uk-UA"/>
              </w:rPr>
              <w:t xml:space="preserve">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w:t>
            </w:r>
            <w:r w:rsidRPr="00B174E0">
              <w:rPr>
                <w:rFonts w:ascii="Times New Roman" w:eastAsia="Times New Roman" w:hAnsi="Times New Roman" w:cs="Times New Roman"/>
                <w:sz w:val="24"/>
                <w:szCs w:val="24"/>
                <w:lang w:eastAsia="uk-UA"/>
              </w:rPr>
              <w:lastRenderedPageBreak/>
              <w:t>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D50BDF">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w:t>
            </w:r>
            <w:r w:rsidRPr="00B174E0">
              <w:rPr>
                <w:rFonts w:ascii="Times New Roman" w:eastAsia="Times New Roman" w:hAnsi="Times New Roman" w:cs="Times New Roman"/>
                <w:sz w:val="24"/>
                <w:szCs w:val="24"/>
                <w:lang w:eastAsia="uk-UA"/>
              </w:rPr>
              <w:lastRenderedPageBreak/>
              <w:t>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Опубліковано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Не раніше ніж, через 2 місяці з дня припинення/скасування режиму воєнного стану в Україні </w:t>
            </w:r>
          </w:p>
          <w:p w:rsidR="00BC5F6E" w:rsidRPr="00B174E0" w:rsidRDefault="00BC5F6E" w:rsidP="007C322E">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B174E0">
              <w:rPr>
                <w:rFonts w:ascii="Times New Roman" w:eastAsia="Times New Roman" w:hAnsi="Times New Roman" w:cs="Times New Roman"/>
                <w:sz w:val="24"/>
                <w:szCs w:val="24"/>
                <w:lang w:eastAsia="uk-UA"/>
              </w:rPr>
              <w:br/>
              <w:t>Департамент правового забезпечення,</w:t>
            </w:r>
            <w:r w:rsidRPr="00B174E0">
              <w:rPr>
                <w:rFonts w:ascii="Times New Roman" w:eastAsia="Times New Roman" w:hAnsi="Times New Roman" w:cs="Times New Roman"/>
                <w:sz w:val="24"/>
                <w:szCs w:val="24"/>
                <w:lang w:eastAsia="uk-UA"/>
              </w:rPr>
              <w:br/>
              <w:t xml:space="preserve">Департамент організації </w:t>
            </w:r>
            <w:r w:rsidRPr="00B174E0">
              <w:rPr>
                <w:rFonts w:ascii="Times New Roman" w:eastAsia="Times New Roman" w:hAnsi="Times New Roman" w:cs="Times New Roman"/>
                <w:sz w:val="24"/>
                <w:szCs w:val="24"/>
                <w:lang w:eastAsia="uk-UA"/>
              </w:rPr>
              <w:lastRenderedPageBreak/>
              <w:t>роботи Служби</w:t>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w:t>
            </w:r>
          </w:p>
          <w:p w:rsidR="00BC5F6E" w:rsidRPr="00B174E0" w:rsidRDefault="00BC5F6E" w:rsidP="006D788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B174E0">
              <w:rPr>
                <w:rFonts w:ascii="Times New Roman" w:eastAsia="Times New Roman" w:hAnsi="Times New Roman" w:cs="Times New Roman"/>
                <w:sz w:val="24"/>
                <w:szCs w:val="24"/>
                <w:lang w:eastAsia="uk-UA"/>
              </w:rPr>
              <w:br/>
              <w:t xml:space="preserve">від 24 лютого 2022 року № 64/2022 «Про ведення воєнного стану в Україні» (зі змінами). Оприлюднення вказаного звіту буде здійснено після припинення або </w:t>
            </w:r>
            <w:r w:rsidRPr="00B174E0">
              <w:rPr>
                <w:rFonts w:ascii="Times New Roman" w:eastAsia="Times New Roman" w:hAnsi="Times New Roman" w:cs="Times New Roman"/>
                <w:sz w:val="24"/>
                <w:szCs w:val="24"/>
                <w:lang w:eastAsia="uk-UA"/>
              </w:rPr>
              <w:lastRenderedPageBreak/>
              <w:t>скасування дії воєнного стану.</w:t>
            </w:r>
          </w:p>
          <w:p w:rsidR="00BC5F6E" w:rsidRPr="00B174E0" w:rsidRDefault="00BC5F6E" w:rsidP="00E217B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розгляду скарг розміщується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у розділах «Діяльність»/«Показник роботи»/ «Врегулювання податкових спорів»/ «Апеляційна практика» / «Інформація щодо оскаржень рішень».</w:t>
            </w:r>
          </w:p>
          <w:p w:rsidR="00BC5F6E" w:rsidRPr="00B174E0" w:rsidRDefault="00BC5F6E" w:rsidP="00591D3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на банері головної сторінці </w:t>
            </w:r>
            <w:proofErr w:type="spellStart"/>
            <w:r w:rsidRPr="00B174E0">
              <w:rPr>
                <w:rFonts w:ascii="Times New Roman" w:eastAsia="Times New Roman" w:hAnsi="Times New Roman" w:cs="Times New Roman"/>
                <w:sz w:val="24"/>
                <w:szCs w:val="24"/>
                <w:lang w:eastAsia="uk-UA"/>
              </w:rPr>
              <w:t>вебпорталу</w:t>
            </w:r>
            <w:proofErr w:type="spellEnd"/>
            <w:r w:rsidRPr="00B174E0">
              <w:rPr>
                <w:rFonts w:ascii="Times New Roman" w:eastAsia="Times New Roman" w:hAnsi="Times New Roman" w:cs="Times New Roman"/>
                <w:sz w:val="24"/>
                <w:szCs w:val="24"/>
                <w:lang w:eastAsia="uk-UA"/>
              </w:rPr>
              <w:t xml:space="preserve">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D50BDF">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Узагальнення практики розгляду податкових спорів в </w:t>
            </w:r>
            <w:r w:rsidRPr="00B174E0">
              <w:rPr>
                <w:rFonts w:ascii="Times New Roman" w:eastAsia="Times New Roman" w:hAnsi="Times New Roman" w:cs="Times New Roman"/>
                <w:sz w:val="24"/>
                <w:szCs w:val="24"/>
                <w:lang w:eastAsia="uk-UA"/>
              </w:rPr>
              <w:lastRenderedPageBreak/>
              <w:t xml:space="preserve">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Надіслано територіальним органам </w:t>
            </w:r>
            <w:r w:rsidRPr="00B174E0">
              <w:rPr>
                <w:rFonts w:ascii="Times New Roman" w:eastAsia="Times New Roman" w:hAnsi="Times New Roman" w:cs="Times New Roman"/>
                <w:sz w:val="24"/>
                <w:szCs w:val="24"/>
                <w:lang w:eastAsia="uk-UA"/>
              </w:rPr>
              <w:lastRenderedPageBreak/>
              <w:t>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424" w:rsidRPr="00B174E0" w:rsidRDefault="00BC5F6E" w:rsidP="00495424">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IV квартал 2023 </w:t>
            </w:r>
            <w:r w:rsidRPr="00B174E0">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оскарж</w:t>
            </w:r>
            <w:r w:rsidRPr="00B174E0">
              <w:rPr>
                <w:rFonts w:ascii="Times New Roman" w:eastAsia="Times New Roman" w:hAnsi="Times New Roman" w:cs="Times New Roman"/>
                <w:sz w:val="24"/>
                <w:szCs w:val="24"/>
                <w:lang w:eastAsia="uk-UA"/>
              </w:rPr>
              <w:lastRenderedPageBreak/>
              <w:t xml:space="preserve">ення рішень контролюючих органів, </w:t>
            </w:r>
            <w:r w:rsidRPr="00B174E0">
              <w:rPr>
                <w:rFonts w:ascii="Times New Roman" w:eastAsia="Times New Roman" w:hAnsi="Times New Roman" w:cs="Times New Roman"/>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516EFC">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w:t>
            </w:r>
            <w:r w:rsidRPr="00B174E0">
              <w:rPr>
                <w:rFonts w:ascii="Times New Roman" w:eastAsia="Times New Roman" w:hAnsi="Times New Roman" w:cs="Times New Roman"/>
                <w:sz w:val="24"/>
                <w:szCs w:val="24"/>
                <w:lang w:eastAsia="uk-UA"/>
              </w:rPr>
              <w:lastRenderedPageBreak/>
              <w:t>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ype="page"/>
              <w:t>Департамент оскарж</w:t>
            </w:r>
            <w:r w:rsidRPr="00B174E0">
              <w:rPr>
                <w:rFonts w:ascii="Times New Roman" w:eastAsia="Times New Roman" w:hAnsi="Times New Roman" w:cs="Times New Roman"/>
                <w:sz w:val="24"/>
                <w:szCs w:val="24"/>
                <w:lang w:eastAsia="uk-UA"/>
              </w:rPr>
              <w:lastRenderedPageBreak/>
              <w:t>ення рішень контролюючих органів,</w:t>
            </w:r>
            <w:r w:rsidRPr="00B174E0">
              <w:rPr>
                <w:rFonts w:ascii="Times New Roman" w:eastAsia="Times New Roman" w:hAnsi="Times New Roman" w:cs="Times New Roman"/>
                <w:sz w:val="24"/>
                <w:szCs w:val="24"/>
                <w:lang w:eastAsia="uk-UA"/>
              </w:rPr>
              <w:br w:type="page"/>
              <w:t>Департамент правового забезпечення</w:t>
            </w:r>
            <w:r w:rsidRPr="00B174E0">
              <w:rPr>
                <w:rFonts w:ascii="Times New Roman" w:eastAsia="Times New Roman" w:hAnsi="Times New Roman" w:cs="Times New Roman"/>
                <w:sz w:val="24"/>
                <w:szCs w:val="24"/>
                <w:lang w:eastAsia="uk-UA"/>
              </w:rPr>
              <w:br w:type="page"/>
            </w:r>
          </w:p>
          <w:p w:rsidR="00BC5F6E" w:rsidRPr="00B174E0"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Розробку програмного забезпечення </w:t>
            </w:r>
            <w:r w:rsidRPr="00B174E0">
              <w:rPr>
                <w:rFonts w:ascii="Times New Roman" w:eastAsia="Times New Roman" w:hAnsi="Times New Roman" w:cs="Times New Roman"/>
                <w:sz w:val="24"/>
                <w:szCs w:val="24"/>
                <w:lang w:eastAsia="uk-UA"/>
              </w:rPr>
              <w:br/>
              <w:t xml:space="preserve">ІКС «Адміністративне та судове оскарження» здійснено відповідно до Договору від 17.02.2022 № 2022/4-3-37 та Додаткової угоди № 2023/4-3-39 </w:t>
            </w:r>
            <w:r w:rsidRPr="00B174E0">
              <w:rPr>
                <w:rFonts w:ascii="Times New Roman" w:eastAsia="Times New Roman" w:hAnsi="Times New Roman" w:cs="Times New Roman"/>
                <w:sz w:val="24"/>
                <w:szCs w:val="24"/>
                <w:lang w:eastAsia="uk-UA"/>
              </w:rPr>
              <w:br/>
              <w:t>від 31.01.2023.</w:t>
            </w:r>
          </w:p>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ІКС «Адміністративне та судове оскарження» та статут проєкту до Договору від 17.02.2022 № 2022/4-3-37.</w:t>
            </w:r>
          </w:p>
          <w:p w:rsidR="00BC5F6E" w:rsidRPr="00B174E0" w:rsidRDefault="00BC5F6E" w:rsidP="00F054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Підписано План створення </w:t>
            </w:r>
            <w:r w:rsidRPr="00B174E0">
              <w:rPr>
                <w:rFonts w:ascii="Times New Roman" w:eastAsia="Times New Roman" w:hAnsi="Times New Roman" w:cs="Times New Roman"/>
                <w:sz w:val="24"/>
                <w:szCs w:val="24"/>
                <w:lang w:eastAsia="uk-UA"/>
              </w:rPr>
              <w:br/>
              <w:t>ІКС «Адміністративне та судове оскарження».</w:t>
            </w:r>
          </w:p>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Встановлено на обладнання ДПС </w:t>
            </w:r>
            <w:r w:rsidRPr="00B174E0">
              <w:rPr>
                <w:rFonts w:ascii="Times New Roman" w:eastAsia="Times New Roman" w:hAnsi="Times New Roman" w:cs="Times New Roman"/>
                <w:sz w:val="24"/>
                <w:szCs w:val="24"/>
                <w:lang w:eastAsia="uk-UA"/>
              </w:rPr>
              <w:br/>
              <w:t xml:space="preserve">прототип програмного забезпечення </w:t>
            </w:r>
            <w:r w:rsidRPr="00B174E0">
              <w:rPr>
                <w:rFonts w:ascii="Times New Roman" w:eastAsia="Times New Roman" w:hAnsi="Times New Roman" w:cs="Times New Roman"/>
                <w:sz w:val="24"/>
                <w:szCs w:val="24"/>
                <w:lang w:eastAsia="uk-UA"/>
              </w:rPr>
              <w:br/>
              <w:t>ІКС «Адміністративне та судове оскарження», проведено його тестування.</w:t>
            </w:r>
          </w:p>
          <w:p w:rsidR="00BC5F6E" w:rsidRPr="00B174E0" w:rsidRDefault="00BC5F6E"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Створено Комісію для проведення попередніх випробувань та дослідної експлуатації Комплексної системи </w:t>
            </w:r>
            <w:r w:rsidRPr="00B174E0">
              <w:rPr>
                <w:rFonts w:ascii="Times New Roman" w:eastAsia="Times New Roman" w:hAnsi="Times New Roman" w:cs="Times New Roman"/>
                <w:sz w:val="24"/>
                <w:szCs w:val="24"/>
                <w:lang w:eastAsia="uk-UA"/>
              </w:rPr>
              <w:br/>
              <w:t xml:space="preserve">захисту інформації (далі – КСЗІ) </w:t>
            </w:r>
            <w:r w:rsidRPr="00B174E0">
              <w:rPr>
                <w:rFonts w:ascii="Times New Roman" w:eastAsia="Times New Roman" w:hAnsi="Times New Roman" w:cs="Times New Roman"/>
                <w:sz w:val="24"/>
                <w:szCs w:val="24"/>
                <w:lang w:eastAsia="uk-UA"/>
              </w:rPr>
              <w:br/>
              <w:t>ІКС «Адміністративне та судове оскарження», проведено попередні випробування.</w:t>
            </w:r>
          </w:p>
          <w:p w:rsidR="00BC5F6E" w:rsidRPr="00B174E0" w:rsidRDefault="00BC5F6E" w:rsidP="001C7C07">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B174E0">
              <w:rPr>
                <w:rFonts w:ascii="Times New Roman" w:eastAsia="Times New Roman" w:hAnsi="Times New Roman" w:cs="Times New Roman"/>
                <w:sz w:val="24"/>
                <w:szCs w:val="24"/>
                <w:lang w:eastAsia="uk-UA"/>
              </w:rPr>
              <w:br/>
              <w:t xml:space="preserve">від 16.11.2022 № 845). Завершено створення КСЗІ та отримано експертний </w:t>
            </w:r>
            <w:r w:rsidRPr="00B174E0">
              <w:rPr>
                <w:rFonts w:ascii="Times New Roman" w:eastAsia="Times New Roman" w:hAnsi="Times New Roman" w:cs="Times New Roman"/>
                <w:sz w:val="24"/>
                <w:szCs w:val="24"/>
                <w:lang w:eastAsia="uk-UA"/>
              </w:rPr>
              <w:lastRenderedPageBreak/>
              <w:t xml:space="preserve">висновок та атестат відповідності № 228В від 03.03.2023. 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B174E0">
              <w:rPr>
                <w:rFonts w:ascii="Times New Roman" w:eastAsia="Times New Roman" w:hAnsi="Times New Roman" w:cs="Times New Roman"/>
                <w:sz w:val="24"/>
                <w:szCs w:val="24"/>
                <w:lang w:eastAsia="uk-UA"/>
              </w:rPr>
              <w:br/>
              <w:t xml:space="preserve">№ ID2629. </w:t>
            </w:r>
          </w:p>
          <w:p w:rsidR="00BC5F6E" w:rsidRPr="00B174E0" w:rsidRDefault="00BC5F6E" w:rsidP="002D5DED">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Підписано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p>
          <w:p w:rsidR="00BC5F6E" w:rsidRPr="00B174E0" w:rsidRDefault="00BC5F6E" w:rsidP="0010011E">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28.07.2023 проведено засідання робочої групи з вирішення питань щодо </w:t>
            </w:r>
            <w:r w:rsidRPr="00B174E0">
              <w:rPr>
                <w:rFonts w:ascii="Times New Roman" w:hAnsi="Times New Roman" w:cs="Times New Roman"/>
                <w:sz w:val="24"/>
                <w:szCs w:val="24"/>
              </w:rPr>
              <w:br/>
              <w:t xml:space="preserve">введення в постійну експлуатацію </w:t>
            </w:r>
            <w:r w:rsidRPr="00B174E0">
              <w:rPr>
                <w:rFonts w:ascii="Times New Roman" w:hAnsi="Times New Roman" w:cs="Times New Roman"/>
                <w:sz w:val="24"/>
                <w:szCs w:val="24"/>
              </w:rPr>
              <w:br/>
              <w:t xml:space="preserve">ІКС «Адміністративне та судове </w:t>
            </w:r>
            <w:r w:rsidRPr="00B174E0">
              <w:rPr>
                <w:rFonts w:ascii="Times New Roman" w:hAnsi="Times New Roman" w:cs="Times New Roman"/>
                <w:sz w:val="24"/>
                <w:szCs w:val="24"/>
              </w:rPr>
              <w:lastRenderedPageBreak/>
              <w:t>оскарження».</w:t>
            </w:r>
          </w:p>
          <w:p w:rsidR="00BC5F6E" w:rsidRPr="00B174E0" w:rsidRDefault="00BC5F6E" w:rsidP="004C07D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w:t>
            </w:r>
            <w:r w:rsidRPr="00B174E0">
              <w:rPr>
                <w:rFonts w:ascii="Times New Roman" w:hAnsi="Times New Roman" w:cs="Times New Roman"/>
                <w:sz w:val="24"/>
                <w:szCs w:val="24"/>
              </w:rPr>
              <w:br/>
              <w:t xml:space="preserve">ІКС «Адміністративне та судове оскарження» і відповідно її складові –   підсистеми «Скарга» та «Суди». </w:t>
            </w:r>
          </w:p>
          <w:p w:rsidR="00BC5F6E" w:rsidRPr="00B174E0" w:rsidRDefault="00BC5F6E" w:rsidP="004C07D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Завершено процедуру зарахування ІКС на баланс.</w:t>
            </w:r>
          </w:p>
          <w:p w:rsidR="00BC5F6E" w:rsidRPr="00B174E0" w:rsidRDefault="00BC5F6E" w:rsidP="004C07D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Введено у постійну експлуатацію</w:t>
            </w:r>
            <w:r w:rsidRPr="00B174E0">
              <w:rPr>
                <w:rFonts w:ascii="Times New Roman" w:hAnsi="Times New Roman" w:cs="Times New Roman"/>
                <w:sz w:val="24"/>
                <w:szCs w:val="24"/>
              </w:rPr>
              <w:br/>
              <w:t xml:space="preserve">ІКС «Адміністративне та судове оскарження» (наказ ДПС від 16.11.2023 </w:t>
            </w:r>
            <w:r w:rsidRPr="00B174E0">
              <w:rPr>
                <w:rFonts w:ascii="Times New Roman" w:hAnsi="Times New Roman" w:cs="Times New Roman"/>
                <w:sz w:val="24"/>
                <w:szCs w:val="24"/>
              </w:rPr>
              <w:br/>
              <w:t>№ 955 «Про введення в постійну експлуатацію інформаційно-</w:t>
            </w:r>
            <w:r w:rsidRPr="00B174E0">
              <w:rPr>
                <w:rFonts w:ascii="Times New Roman" w:hAnsi="Times New Roman" w:cs="Times New Roman"/>
                <w:sz w:val="24"/>
                <w:szCs w:val="24"/>
              </w:rPr>
              <w:lastRenderedPageBreak/>
              <w:t>комунікаційної системи «Адміністративне та судове оскарження») з її складовими - підсистемами «Скарга» та «Суди» (далі – наказ № 955).</w:t>
            </w:r>
          </w:p>
          <w:p w:rsidR="00BC5F6E" w:rsidRPr="00B174E0" w:rsidRDefault="00BC5F6E" w:rsidP="004C07D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Наказом № 955 передбачено здійснити перенесення інформації з Автоматизованої інформаційної системи «Скарга» та Автоматизованої інформаційної системи «Суди» в ІКС «Адміністративне та судове оскарження» протягом двох місяців.</w:t>
            </w:r>
          </w:p>
          <w:p w:rsidR="00495424" w:rsidRPr="00B174E0" w:rsidRDefault="00BC5F6E" w:rsidP="007C322E">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Наразі триває процес розгортання підсистеми ІКС «Адміністративне та судове оскарження» на серверах ДПС, перенесення інформації з АІС «Скарга» та АІС «Суди» до ІКС «Адміністративне та судове оскарження» та її впровадження в промислову експлуатацію. </w:t>
            </w:r>
          </w:p>
          <w:p w:rsidR="00D07B34" w:rsidRPr="00B174E0" w:rsidRDefault="008F0B2B" w:rsidP="007C322E">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Відповідно до наказу ДПС № </w:t>
            </w:r>
            <w:r w:rsidR="00BC5F6E" w:rsidRPr="00B174E0">
              <w:rPr>
                <w:rFonts w:ascii="Times New Roman" w:hAnsi="Times New Roman" w:cs="Times New Roman"/>
                <w:sz w:val="24"/>
                <w:szCs w:val="24"/>
              </w:rPr>
              <w:t>955 розроблено</w:t>
            </w:r>
            <w:r w:rsidR="00495424" w:rsidRPr="00B174E0">
              <w:rPr>
                <w:rFonts w:ascii="Times New Roman" w:hAnsi="Times New Roman" w:cs="Times New Roman"/>
                <w:sz w:val="24"/>
                <w:szCs w:val="24"/>
              </w:rPr>
              <w:t>, опрацьовано</w:t>
            </w:r>
            <w:r w:rsidR="00BC5F6E" w:rsidRPr="00B174E0">
              <w:rPr>
                <w:rFonts w:ascii="Times New Roman" w:hAnsi="Times New Roman" w:cs="Times New Roman"/>
                <w:sz w:val="24"/>
                <w:szCs w:val="24"/>
              </w:rPr>
              <w:t xml:space="preserve"> </w:t>
            </w:r>
            <w:r w:rsidR="00495424" w:rsidRPr="00B174E0">
              <w:rPr>
                <w:rFonts w:ascii="Times New Roman" w:hAnsi="Times New Roman" w:cs="Times New Roman"/>
                <w:sz w:val="24"/>
                <w:szCs w:val="24"/>
              </w:rPr>
              <w:t xml:space="preserve">структурними підрозділами ДПС та видано </w:t>
            </w:r>
            <w:r w:rsidR="001E2806" w:rsidRPr="00B174E0">
              <w:rPr>
                <w:rFonts w:ascii="Times New Roman" w:hAnsi="Times New Roman" w:cs="Times New Roman"/>
                <w:sz w:val="24"/>
                <w:szCs w:val="24"/>
              </w:rPr>
              <w:br/>
            </w:r>
            <w:r w:rsidR="00D07B34" w:rsidRPr="00B174E0">
              <w:rPr>
                <w:rFonts w:ascii="Times New Roman" w:hAnsi="Times New Roman" w:cs="Times New Roman"/>
                <w:sz w:val="24"/>
                <w:szCs w:val="24"/>
              </w:rPr>
              <w:t>наказ</w:t>
            </w:r>
            <w:r w:rsidRPr="00B174E0">
              <w:rPr>
                <w:rFonts w:ascii="Times New Roman" w:hAnsi="Times New Roman" w:cs="Times New Roman"/>
                <w:sz w:val="24"/>
                <w:szCs w:val="24"/>
              </w:rPr>
              <w:t xml:space="preserve"> ДПС від 16.01.2024 № </w:t>
            </w:r>
            <w:r w:rsidR="00D07B34" w:rsidRPr="00B174E0">
              <w:rPr>
                <w:rFonts w:ascii="Times New Roman" w:hAnsi="Times New Roman" w:cs="Times New Roman"/>
                <w:sz w:val="24"/>
                <w:szCs w:val="24"/>
              </w:rPr>
              <w:t xml:space="preserve">46 про </w:t>
            </w:r>
            <w:r w:rsidR="001E2806" w:rsidRPr="00B174E0">
              <w:rPr>
                <w:rFonts w:ascii="Times New Roman" w:hAnsi="Times New Roman" w:cs="Times New Roman"/>
                <w:sz w:val="24"/>
                <w:szCs w:val="24"/>
              </w:rPr>
              <w:br/>
            </w:r>
            <w:r w:rsidR="00D07B34" w:rsidRPr="00B174E0">
              <w:rPr>
                <w:rFonts w:ascii="Times New Roman" w:hAnsi="Times New Roman" w:cs="Times New Roman"/>
                <w:sz w:val="24"/>
                <w:szCs w:val="24"/>
              </w:rPr>
              <w:t xml:space="preserve">затвердження Регламенту використання </w:t>
            </w:r>
            <w:r w:rsidR="001E2806" w:rsidRPr="00B174E0">
              <w:rPr>
                <w:rFonts w:ascii="Times New Roman" w:hAnsi="Times New Roman" w:cs="Times New Roman"/>
                <w:sz w:val="24"/>
                <w:szCs w:val="24"/>
              </w:rPr>
              <w:br/>
            </w:r>
            <w:r w:rsidR="00D07B34" w:rsidRPr="00B174E0">
              <w:rPr>
                <w:rFonts w:ascii="Times New Roman" w:hAnsi="Times New Roman" w:cs="Times New Roman"/>
                <w:sz w:val="24"/>
                <w:szCs w:val="24"/>
              </w:rPr>
              <w:t>ІКС «</w:t>
            </w:r>
            <w:r w:rsidR="00732E03" w:rsidRPr="00B174E0">
              <w:rPr>
                <w:rFonts w:ascii="Times New Roman" w:hAnsi="Times New Roman" w:cs="Times New Roman"/>
                <w:sz w:val="24"/>
                <w:szCs w:val="24"/>
              </w:rPr>
              <w:t xml:space="preserve">Адміністративне та судове </w:t>
            </w:r>
            <w:r w:rsidR="00732E03" w:rsidRPr="00B174E0">
              <w:rPr>
                <w:rFonts w:ascii="Times New Roman" w:hAnsi="Times New Roman" w:cs="Times New Roman"/>
                <w:sz w:val="24"/>
                <w:szCs w:val="24"/>
              </w:rPr>
              <w:lastRenderedPageBreak/>
              <w:t>оскарження</w:t>
            </w:r>
            <w:r w:rsidR="00D07B34" w:rsidRPr="00B174E0">
              <w:rPr>
                <w:rFonts w:ascii="Times New Roman" w:hAnsi="Times New Roman" w:cs="Times New Roman"/>
                <w:sz w:val="24"/>
                <w:szCs w:val="24"/>
              </w:rPr>
              <w:t>».</w:t>
            </w:r>
          </w:p>
          <w:p w:rsidR="00283F88" w:rsidRPr="00B174E0" w:rsidRDefault="00BC5F6E" w:rsidP="00094E3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Повідомлено про завершення міграції даних з АІС «Скарга» та АІС «Суди» до ІКС «Адміністративне та судове оскарження». </w:t>
            </w:r>
            <w:r w:rsidR="00283F88" w:rsidRPr="00B174E0">
              <w:rPr>
                <w:rFonts w:ascii="Times New Roman" w:hAnsi="Times New Roman" w:cs="Times New Roman"/>
                <w:sz w:val="24"/>
                <w:szCs w:val="24"/>
              </w:rPr>
              <w:t xml:space="preserve">Здійснювався аналіз цілісності перенесених даних підсистеми «Суди» ІКС «АСО». </w:t>
            </w:r>
          </w:p>
          <w:p w:rsidR="008418E4" w:rsidRPr="00B174E0" w:rsidRDefault="00531CCD" w:rsidP="00094E3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На даний час, після проведення міграції інформації, проводиться </w:t>
            </w:r>
            <w:proofErr w:type="spellStart"/>
            <w:r w:rsidRPr="00B174E0">
              <w:rPr>
                <w:rFonts w:ascii="Times New Roman" w:hAnsi="Times New Roman" w:cs="Times New Roman"/>
                <w:sz w:val="24"/>
                <w:szCs w:val="24"/>
              </w:rPr>
              <w:t>доналаштування</w:t>
            </w:r>
            <w:proofErr w:type="spellEnd"/>
            <w:r w:rsidRPr="00B174E0">
              <w:rPr>
                <w:rFonts w:ascii="Times New Roman" w:hAnsi="Times New Roman" w:cs="Times New Roman"/>
                <w:sz w:val="24"/>
                <w:szCs w:val="24"/>
              </w:rPr>
              <w:t xml:space="preserve"> ІКС «АСО» з іншими системами ІКС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BC5F6E" w:rsidRPr="00B174E0" w:rsidRDefault="00BC5F6E" w:rsidP="00CE740C">
            <w:pPr>
              <w:spacing w:after="0" w:line="240" w:lineRule="auto"/>
              <w:rPr>
                <w:rFonts w:ascii="Times New Roman" w:eastAsia="Times New Roman" w:hAnsi="Times New Roman" w:cs="Times New Roman"/>
                <w:sz w:val="24"/>
                <w:szCs w:val="24"/>
                <w:lang w:eastAsia="uk-UA"/>
              </w:rPr>
            </w:pPr>
          </w:p>
        </w:tc>
      </w:tr>
      <w:tr w:rsidR="00B174E0" w:rsidRPr="00B174E0"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BC5F6E" w:rsidP="004C07D7">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w:t>
            </w:r>
            <w:r w:rsidRPr="00B174E0">
              <w:rPr>
                <w:rFonts w:ascii="Times New Roman" w:eastAsia="Times New Roman" w:hAnsi="Times New Roman" w:cs="Times New Roman"/>
                <w:sz w:val="24"/>
                <w:szCs w:val="24"/>
                <w:lang w:eastAsia="uk-UA"/>
              </w:rPr>
              <w:lastRenderedPageBreak/>
              <w:t>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8D06C7">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B174E0" w:rsidRDefault="00BC5F6E" w:rsidP="00D71882">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3.8. Виховання майбутнього сумлінного платника серед школярів і </w:t>
            </w:r>
            <w:r w:rsidRPr="00B174E0">
              <w:rPr>
                <w:rFonts w:ascii="Times New Roman" w:eastAsia="Times New Roman" w:hAnsi="Times New Roman" w:cs="Times New Roman"/>
                <w:bCs/>
                <w:sz w:val="24"/>
                <w:szCs w:val="24"/>
                <w:lang w:eastAsia="uk-UA"/>
              </w:rPr>
              <w:lastRenderedPageBreak/>
              <w:t>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3.8.1.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D8176F">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Проведення інформаційно-роз’яснювальних заходів з метою виховання </w:t>
            </w:r>
            <w:r w:rsidRPr="00B174E0">
              <w:rPr>
                <w:rFonts w:ascii="Times New Roman" w:eastAsia="Times New Roman" w:hAnsi="Times New Roman" w:cs="Times New Roman"/>
                <w:sz w:val="24"/>
                <w:szCs w:val="24"/>
                <w:lang w:eastAsia="uk-UA"/>
              </w:rPr>
              <w:lastRenderedPageBreak/>
              <w:t>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D8176F">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Проведено інформаційно-роз’яснювальні заходи  із </w:t>
            </w:r>
            <w:r w:rsidRPr="00B174E0">
              <w:rPr>
                <w:rFonts w:ascii="Times New Roman" w:eastAsia="Times New Roman" w:hAnsi="Times New Roman" w:cs="Times New Roman"/>
                <w:sz w:val="24"/>
                <w:szCs w:val="24"/>
                <w:lang w:eastAsia="uk-UA"/>
              </w:rPr>
              <w:lastRenderedPageBreak/>
              <w:t>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Протягом шести місяців після скасуван</w:t>
            </w:r>
            <w:r w:rsidRPr="00B174E0">
              <w:rPr>
                <w:rFonts w:ascii="Times New Roman" w:eastAsia="Times New Roman" w:hAnsi="Times New Roman" w:cs="Times New Roman"/>
                <w:sz w:val="24"/>
                <w:szCs w:val="24"/>
                <w:lang w:eastAsia="uk-UA"/>
              </w:rPr>
              <w:lastRenderedPageBreak/>
              <w:t>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Департамент організації роботи </w:t>
            </w:r>
            <w:r w:rsidRPr="00B174E0">
              <w:rPr>
                <w:rFonts w:ascii="Times New Roman" w:eastAsia="Times New Roman" w:hAnsi="Times New Roman" w:cs="Times New Roman"/>
                <w:sz w:val="24"/>
                <w:szCs w:val="24"/>
                <w:lang w:eastAsia="uk-UA"/>
              </w:rPr>
              <w:lastRenderedPageBreak/>
              <w:t>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rPr>
              <w:lastRenderedPageBreak/>
              <w:t xml:space="preserve">Проведення інформаційно-роз’яснювальних заходів </w:t>
            </w:r>
            <w:r w:rsidRPr="00B174E0">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B174E0">
              <w:rPr>
                <w:rFonts w:ascii="Times New Roman" w:eastAsia="Times New Roman" w:hAnsi="Times New Roman" w:cs="Times New Roman"/>
                <w:sz w:val="24"/>
                <w:szCs w:val="24"/>
              </w:rPr>
              <w:t xml:space="preserve"> буде здійснюватися після припинення/ </w:t>
            </w:r>
            <w:r w:rsidRPr="00B174E0">
              <w:rPr>
                <w:rFonts w:ascii="Times New Roman" w:eastAsia="Times New Roman" w:hAnsi="Times New Roman" w:cs="Times New Roman"/>
                <w:sz w:val="24"/>
                <w:szCs w:val="24"/>
              </w:rPr>
              <w:lastRenderedPageBreak/>
              <w:t>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8176F">
            <w:pPr>
              <w:spacing w:after="0" w:line="240" w:lineRule="auto"/>
              <w:jc w:val="center"/>
              <w:rPr>
                <w:rFonts w:ascii="Times New Roman" w:eastAsia="Calibri" w:hAnsi="Times New Roman" w:cs="Times New Roman"/>
                <w:sz w:val="24"/>
                <w:szCs w:val="24"/>
              </w:rPr>
            </w:pPr>
            <w:r w:rsidRPr="00B174E0">
              <w:rPr>
                <w:rFonts w:ascii="Times New Roman" w:eastAsia="Calibri" w:hAnsi="Times New Roman" w:cs="Times New Roman"/>
                <w:sz w:val="24"/>
                <w:szCs w:val="24"/>
              </w:rPr>
              <w:lastRenderedPageBreak/>
              <w:t>Виконання залежить від настання певних подій</w:t>
            </w:r>
          </w:p>
          <w:p w:rsidR="00D8176F" w:rsidRPr="00B174E0" w:rsidRDefault="00D8176F" w:rsidP="00D8176F">
            <w:pPr>
              <w:spacing w:after="0" w:line="240" w:lineRule="auto"/>
              <w:rPr>
                <w:rFonts w:ascii="Times New Roman" w:eastAsia="Times New Roman" w:hAnsi="Times New Roman" w:cs="Times New Roman"/>
                <w:sz w:val="24"/>
                <w:szCs w:val="24"/>
                <w:lang w:eastAsia="uk-UA"/>
              </w:rPr>
            </w:pPr>
          </w:p>
        </w:tc>
      </w:tr>
      <w:tr w:rsidR="00B174E0" w:rsidRPr="00B174E0"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B174E0" w:rsidRPr="00B174E0"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4.1.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4.1.1.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стимулювання добровільної сплати </w:t>
            </w:r>
            <w:r w:rsidRPr="00B174E0">
              <w:rPr>
                <w:rFonts w:ascii="Times New Roman" w:eastAsia="Times New Roman" w:hAnsi="Times New Roman" w:cs="Times New Roman"/>
                <w:sz w:val="24"/>
                <w:szCs w:val="24"/>
                <w:lang w:eastAsia="uk-UA"/>
              </w:rPr>
              <w:lastRenderedPageBreak/>
              <w:t xml:space="preserve">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66089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економічного аналізу,</w:t>
            </w:r>
            <w:r w:rsidRPr="00B174E0">
              <w:rPr>
                <w:rFonts w:ascii="Times New Roman" w:eastAsia="Times New Roman" w:hAnsi="Times New Roman" w:cs="Times New Roman"/>
                <w:sz w:val="24"/>
                <w:szCs w:val="24"/>
                <w:lang w:eastAsia="uk-UA"/>
              </w:rPr>
              <w:br/>
              <w:t>Департамент оподаткування юридичних осіб,</w:t>
            </w:r>
            <w:r w:rsidRPr="00B174E0">
              <w:rPr>
                <w:rFonts w:ascii="Times New Roman" w:eastAsia="Times New Roman" w:hAnsi="Times New Roman" w:cs="Times New Roman"/>
                <w:sz w:val="24"/>
                <w:szCs w:val="24"/>
                <w:lang w:eastAsia="uk-UA"/>
              </w:rPr>
              <w:br/>
              <w:t>Департ</w:t>
            </w:r>
            <w:r w:rsidRPr="00B174E0">
              <w:rPr>
                <w:rFonts w:ascii="Times New Roman" w:eastAsia="Times New Roman" w:hAnsi="Times New Roman" w:cs="Times New Roman"/>
                <w:sz w:val="24"/>
                <w:szCs w:val="24"/>
                <w:lang w:eastAsia="uk-UA"/>
              </w:rPr>
              <w:lastRenderedPageBreak/>
              <w:t>амент оподаткування фізичних осіб,</w:t>
            </w:r>
            <w:r w:rsidRPr="00B174E0">
              <w:rPr>
                <w:rFonts w:ascii="Times New Roman" w:eastAsia="Times New Roman" w:hAnsi="Times New Roman" w:cs="Times New Roman"/>
                <w:sz w:val="24"/>
                <w:szCs w:val="24"/>
                <w:lang w:eastAsia="uk-UA"/>
              </w:rPr>
              <w:br/>
              <w:t>Департамент контролю за підакцизними товарами,</w:t>
            </w:r>
            <w:r w:rsidRPr="00B174E0">
              <w:rPr>
                <w:rFonts w:ascii="Times New Roman" w:eastAsia="Times New Roman" w:hAnsi="Times New Roman" w:cs="Times New Roman"/>
                <w:sz w:val="24"/>
                <w:szCs w:val="24"/>
                <w:lang w:eastAsia="uk-UA"/>
              </w:rPr>
              <w:b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 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ОТД Департаменту казначейства США для подальшої співпраці.</w:t>
            </w:r>
          </w:p>
          <w:p w:rsidR="00D8176F" w:rsidRPr="00B174E0" w:rsidRDefault="00D8176F"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Міжнародні експерти ОТД </w:t>
            </w:r>
            <w:r w:rsidRPr="00B174E0">
              <w:rPr>
                <w:rFonts w:ascii="Times New Roman" w:eastAsia="Calibri" w:hAnsi="Times New Roman" w:cs="Times New Roman"/>
                <w:bCs/>
                <w:position w:val="-1"/>
                <w:sz w:val="24"/>
                <w:szCs w:val="24"/>
                <w:lang w:eastAsia="ru-RU"/>
              </w:rPr>
              <w:t>Департаменту казначейства</w:t>
            </w:r>
            <w:r w:rsidRPr="00B174E0">
              <w:rPr>
                <w:rFonts w:ascii="Times New Roman" w:eastAsia="Calibri" w:hAnsi="Times New Roman" w:cs="Times New Roman"/>
                <w:bCs/>
                <w:sz w:val="24"/>
                <w:szCs w:val="24"/>
                <w:lang w:eastAsia="ru-RU"/>
              </w:rPr>
              <w:t xml:space="preserve"> США проаналізували шаблон </w:t>
            </w:r>
            <w:r w:rsidRPr="00B174E0">
              <w:rPr>
                <w:rFonts w:ascii="Times New Roman" w:eastAsia="Calibri" w:hAnsi="Times New Roman" w:cs="Times New Roman"/>
                <w:bCs/>
                <w:sz w:val="24"/>
                <w:szCs w:val="24"/>
                <w:lang w:eastAsia="ru-RU"/>
              </w:rPr>
              <w:lastRenderedPageBreak/>
              <w:t xml:space="preserve">аналізу прогалин у сфері управління ризиків ДПС та надали свої коментарі та зауваження листом від 24.02.2023 б/н </w:t>
            </w:r>
            <w:r w:rsidRPr="00B174E0">
              <w:rPr>
                <w:rFonts w:ascii="Times New Roman" w:eastAsia="Calibri" w:hAnsi="Times New Roman" w:cs="Times New Roman"/>
                <w:bCs/>
                <w:sz w:val="24"/>
                <w:szCs w:val="24"/>
                <w:lang w:eastAsia="ru-RU"/>
              </w:rPr>
              <w:br/>
              <w:t>(</w:t>
            </w:r>
            <w:proofErr w:type="spellStart"/>
            <w:r w:rsidRPr="00B174E0">
              <w:rPr>
                <w:rFonts w:ascii="Times New Roman" w:eastAsia="Calibri" w:hAnsi="Times New Roman" w:cs="Times New Roman"/>
                <w:bCs/>
                <w:sz w:val="24"/>
                <w:szCs w:val="24"/>
                <w:lang w:eastAsia="ru-RU"/>
              </w:rPr>
              <w:t>вх</w:t>
            </w:r>
            <w:proofErr w:type="spellEnd"/>
            <w:r w:rsidRPr="00B174E0">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D8176F" w:rsidRPr="00B174E0" w:rsidRDefault="00D8176F" w:rsidP="00EE417C">
            <w:pPr>
              <w:widowControl w:val="0"/>
              <w:spacing w:after="0" w:line="240" w:lineRule="auto"/>
              <w:contextualSpacing/>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ОТД Департаменту казначейства США, в ході якої було обговорено основні напрямки податкового </w:t>
            </w:r>
            <w:proofErr w:type="spellStart"/>
            <w:r w:rsidRPr="00B174E0">
              <w:rPr>
                <w:rFonts w:ascii="Times New Roman" w:eastAsia="Calibri" w:hAnsi="Times New Roman" w:cs="Times New Roman"/>
                <w:bCs/>
                <w:sz w:val="24"/>
                <w:szCs w:val="24"/>
                <w:lang w:eastAsia="ru-RU"/>
              </w:rPr>
              <w:t>комплаєнсу</w:t>
            </w:r>
            <w:proofErr w:type="spellEnd"/>
            <w:r w:rsidRPr="00B174E0">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законодавства (податковий </w:t>
            </w:r>
            <w:proofErr w:type="spellStart"/>
            <w:r w:rsidRPr="00B174E0">
              <w:rPr>
                <w:rFonts w:ascii="Times New Roman" w:eastAsia="Calibri" w:hAnsi="Times New Roman" w:cs="Times New Roman"/>
                <w:bCs/>
                <w:sz w:val="24"/>
                <w:szCs w:val="24"/>
                <w:lang w:eastAsia="ru-RU"/>
              </w:rPr>
              <w:t>комплаєнс</w:t>
            </w:r>
            <w:proofErr w:type="spellEnd"/>
            <w:r w:rsidRPr="00B174E0">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D8176F" w:rsidRPr="00B174E0" w:rsidRDefault="00D8176F"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D8176F" w:rsidRPr="00B174E0" w:rsidRDefault="00D8176F"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На виконання п. 1 протоколу наради ДПС </w:t>
            </w:r>
            <w:r w:rsidRPr="00B174E0">
              <w:rPr>
                <w:rFonts w:ascii="Times New Roman" w:eastAsia="Calibri" w:hAnsi="Times New Roman" w:cs="Times New Roman"/>
                <w:bCs/>
                <w:sz w:val="24"/>
                <w:szCs w:val="24"/>
                <w:lang w:eastAsia="ru-RU"/>
              </w:rPr>
              <w:lastRenderedPageBreak/>
              <w:t>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D8176F" w:rsidRPr="00B174E0" w:rsidRDefault="00D8176F"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Розпорядженням ДПС від 24.04.2023 </w:t>
            </w:r>
            <w:r w:rsidRPr="00B174E0">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D8176F" w:rsidRPr="00B174E0" w:rsidRDefault="00D8176F"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D8176F" w:rsidRPr="00B174E0" w:rsidRDefault="00D8176F"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p>
          <w:p w:rsidR="00D8176F" w:rsidRPr="00B174E0" w:rsidRDefault="00D8176F" w:rsidP="004C07D7">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Методики оцінювання ступенів податкових ризиків;</w:t>
            </w:r>
          </w:p>
          <w:p w:rsidR="00D8176F" w:rsidRPr="00B174E0" w:rsidRDefault="00D8176F" w:rsidP="004C07D7">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Порядку розроблення паспорту ризику.</w:t>
            </w:r>
          </w:p>
          <w:p w:rsidR="00D8176F" w:rsidRPr="00B174E0" w:rsidRDefault="00D8176F" w:rsidP="00EE417C">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На </w:t>
            </w:r>
            <w:proofErr w:type="spellStart"/>
            <w:r w:rsidRPr="00B174E0">
              <w:rPr>
                <w:rFonts w:ascii="Times New Roman" w:eastAsia="Calibri" w:hAnsi="Times New Roman" w:cs="Times New Roman"/>
                <w:bCs/>
                <w:sz w:val="24"/>
                <w:szCs w:val="24"/>
                <w:lang w:eastAsia="ru-RU"/>
              </w:rPr>
              <w:t>відеоконференції</w:t>
            </w:r>
            <w:proofErr w:type="spellEnd"/>
            <w:r w:rsidRPr="00B174E0">
              <w:rPr>
                <w:rFonts w:ascii="Times New Roman" w:eastAsia="Calibri" w:hAnsi="Times New Roman" w:cs="Times New Roman"/>
                <w:bCs/>
                <w:sz w:val="24"/>
                <w:szCs w:val="24"/>
                <w:lang w:eastAsia="ru-RU"/>
              </w:rPr>
              <w:t xml:space="preserve"> з міжнародними експертами ОТД Департаменту </w:t>
            </w:r>
            <w:r w:rsidRPr="00B174E0">
              <w:rPr>
                <w:rFonts w:ascii="Times New Roman" w:eastAsia="Calibri" w:hAnsi="Times New Roman" w:cs="Times New Roman"/>
                <w:bCs/>
                <w:sz w:val="24"/>
                <w:szCs w:val="24"/>
                <w:lang w:eastAsia="ru-RU"/>
              </w:rPr>
              <w:lastRenderedPageBreak/>
              <w:t>казначейства США, яка відбулась 27.04.2023 було обговорено питання управління ризиками недотримання законодавства.</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Порядку формування паспорту податкового ризику та опрацювання інформації, що міститься у ньому;</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Крім того, на розгляд структурним підрозділам ДПС направлено доопрацьований проєкт Стратегії дотримання податкового законодавства (податковий </w:t>
            </w:r>
            <w:proofErr w:type="spellStart"/>
            <w:r w:rsidRPr="00B174E0">
              <w:rPr>
                <w:rFonts w:ascii="Times New Roman" w:eastAsia="Calibri" w:hAnsi="Times New Roman" w:cs="Times New Roman"/>
                <w:bCs/>
                <w:sz w:val="24"/>
                <w:szCs w:val="24"/>
                <w:lang w:eastAsia="ru-RU"/>
              </w:rPr>
              <w:t>комплаєнс</w:t>
            </w:r>
            <w:proofErr w:type="spellEnd"/>
            <w:r w:rsidRPr="00B174E0">
              <w:rPr>
                <w:rFonts w:ascii="Times New Roman" w:eastAsia="Calibri" w:hAnsi="Times New Roman" w:cs="Times New Roman"/>
                <w:bCs/>
                <w:sz w:val="24"/>
                <w:szCs w:val="24"/>
                <w:lang w:eastAsia="ru-RU"/>
              </w:rPr>
              <w:t xml:space="preserve">). На даний час проводяться консультації з національними </w:t>
            </w:r>
            <w:r w:rsidRPr="00B174E0">
              <w:rPr>
                <w:rFonts w:ascii="Times New Roman" w:eastAsia="Calibri" w:hAnsi="Times New Roman" w:cs="Times New Roman"/>
                <w:bCs/>
                <w:sz w:val="24"/>
                <w:szCs w:val="24"/>
                <w:lang w:eastAsia="ru-RU"/>
              </w:rPr>
              <w:lastRenderedPageBreak/>
              <w:t>та міжнародними експертами.</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Водночас, 15.06.2023 проведено </w:t>
            </w:r>
            <w:proofErr w:type="spellStart"/>
            <w:r w:rsidRPr="00B174E0">
              <w:rPr>
                <w:rFonts w:ascii="Times New Roman" w:eastAsia="Calibri" w:hAnsi="Times New Roman" w:cs="Times New Roman"/>
                <w:bCs/>
                <w:sz w:val="24"/>
                <w:szCs w:val="24"/>
                <w:lang w:eastAsia="ru-RU"/>
              </w:rPr>
              <w:t>відеоконференцію</w:t>
            </w:r>
            <w:proofErr w:type="spellEnd"/>
            <w:r w:rsidRPr="00B174E0">
              <w:rPr>
                <w:rFonts w:ascii="Times New Roman" w:eastAsia="Calibri" w:hAnsi="Times New Roman" w:cs="Times New Roman"/>
                <w:bCs/>
                <w:sz w:val="24"/>
                <w:szCs w:val="24"/>
                <w:lang w:eastAsia="ru-RU"/>
              </w:rPr>
              <w:t xml:space="preserve">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B174E0">
              <w:rPr>
                <w:rFonts w:ascii="Times New Roman" w:eastAsia="Calibri" w:hAnsi="Times New Roman" w:cs="Times New Roman"/>
                <w:bCs/>
                <w:sz w:val="24"/>
                <w:szCs w:val="24"/>
                <w:lang w:eastAsia="ru-RU"/>
              </w:rPr>
              <w:t>комплаєнсу</w:t>
            </w:r>
            <w:proofErr w:type="spellEnd"/>
            <w:r w:rsidRPr="00B174E0">
              <w:rPr>
                <w:rFonts w:ascii="Times New Roman" w:eastAsia="Calibri" w:hAnsi="Times New Roman" w:cs="Times New Roman"/>
                <w:bCs/>
                <w:sz w:val="24"/>
                <w:szCs w:val="24"/>
                <w:lang w:eastAsia="ru-RU"/>
              </w:rPr>
              <w:t>.</w:t>
            </w:r>
          </w:p>
          <w:p w:rsidR="00D8176F" w:rsidRPr="00B174E0" w:rsidRDefault="00D8176F" w:rsidP="000E1A9A">
            <w:pPr>
              <w:spacing w:after="0" w:line="240" w:lineRule="auto"/>
              <w:jc w:val="both"/>
              <w:rPr>
                <w:rFonts w:ascii="Times New Roman" w:eastAsia="Times New Roman" w:hAnsi="Times New Roman" w:cs="Times New Roman"/>
                <w:sz w:val="24"/>
                <w:szCs w:val="24"/>
                <w:lang w:eastAsia="uk-UA"/>
              </w:rPr>
            </w:pPr>
            <w:r w:rsidRPr="00B174E0">
              <w:rPr>
                <w:rFonts w:ascii="Times New Roman" w:eastAsia="Calibri" w:hAnsi="Times New Roman" w:cs="Times New Roman"/>
                <w:bCs/>
                <w:sz w:val="24"/>
                <w:szCs w:val="24"/>
                <w:lang w:eastAsia="ru-RU"/>
              </w:rPr>
              <w:t xml:space="preserve">Також, Концепцію функціонування системи управління податковими ризиками </w:t>
            </w:r>
            <w:r w:rsidRPr="00B174E0">
              <w:rPr>
                <w:rFonts w:ascii="Times New Roman" w:eastAsia="Times New Roman" w:hAnsi="Times New Roman" w:cs="Times New Roman"/>
                <w:sz w:val="24"/>
                <w:szCs w:val="24"/>
                <w:lang w:eastAsia="uk-UA"/>
              </w:rPr>
              <w:t>(далі – Концепція):</w:t>
            </w:r>
          </w:p>
          <w:p w:rsidR="00D8176F" w:rsidRPr="00B174E0" w:rsidRDefault="00D8176F" w:rsidP="000E1A9A">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погоджено структурним підрозділами ДПС та направлено Міністерству фінансів України (пропозиції щодо затвердження Концепції, листи ДПС від 21.06.2023 №1287/4/99-00-19-04-04 та від 08.08.2023 № 1664/4/99-00-19-04-04);</w:t>
            </w:r>
          </w:p>
          <w:p w:rsidR="00D8176F" w:rsidRPr="00B174E0" w:rsidRDefault="00D8176F" w:rsidP="00F2070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погоджено Міністерством фінансів України (лист від 04.09.2023 № 11120-08-62/24017);</w:t>
            </w:r>
          </w:p>
          <w:p w:rsidR="00D8176F" w:rsidRPr="00B174E0" w:rsidRDefault="00D8176F" w:rsidP="00135D5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розглянуто та обговорено окремі розділи Концепції та розробка сегментарних та </w:t>
            </w:r>
            <w:r w:rsidRPr="00B174E0">
              <w:rPr>
                <w:rFonts w:ascii="Times New Roman" w:eastAsia="Times New Roman" w:hAnsi="Times New Roman" w:cs="Times New Roman"/>
                <w:sz w:val="24"/>
                <w:szCs w:val="24"/>
                <w:lang w:eastAsia="uk-UA"/>
              </w:rPr>
              <w:lastRenderedPageBreak/>
              <w:t xml:space="preserve">секторальних планів (19.09.2023, під час </w:t>
            </w:r>
            <w:proofErr w:type="spellStart"/>
            <w:r w:rsidRPr="00B174E0">
              <w:rPr>
                <w:rFonts w:ascii="Times New Roman" w:eastAsia="Times New Roman" w:hAnsi="Times New Roman" w:cs="Times New Roman"/>
                <w:sz w:val="24"/>
                <w:szCs w:val="24"/>
                <w:lang w:eastAsia="uk-UA"/>
              </w:rPr>
              <w:t>відеоконференції</w:t>
            </w:r>
            <w:proofErr w:type="spellEnd"/>
            <w:r w:rsidRPr="00B174E0">
              <w:rPr>
                <w:rFonts w:ascii="Times New Roman" w:eastAsia="Times New Roman" w:hAnsi="Times New Roman" w:cs="Times New Roman"/>
                <w:sz w:val="24"/>
                <w:szCs w:val="24"/>
                <w:lang w:eastAsia="uk-UA"/>
              </w:rPr>
              <w:t xml:space="preserve"> з МВФ);</w:t>
            </w:r>
          </w:p>
          <w:p w:rsidR="00D8176F" w:rsidRPr="00B174E0" w:rsidRDefault="00D8176F" w:rsidP="00B86EF7">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видано наказ ДПС від 04.10.2023 № 813 «Про затвердження Концепції функціонування системи управління податковими ризиками».</w:t>
            </w:r>
          </w:p>
          <w:p w:rsidR="00D8176F" w:rsidRPr="00B174E0" w:rsidRDefault="00D8176F"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B174E0">
              <w:rPr>
                <w:rFonts w:ascii="Times New Roman" w:eastAsia="Calibri" w:hAnsi="Times New Roman" w:cs="Calibri"/>
                <w:bCs/>
                <w:position w:val="-1"/>
                <w:sz w:val="24"/>
                <w:szCs w:val="24"/>
                <w:lang w:eastAsia="ru-RU"/>
              </w:rPr>
              <w:t>Концепція запроваджує та визначає комплексний і єдиний підхід в управлінні ризиками дотримання податкового законодавства, іншого законодавства, контроль за виконанням якого покладено на ДПС, що інтегрується в структуру, діяльність та процеси організації служби.</w:t>
            </w:r>
          </w:p>
          <w:p w:rsidR="00D8176F" w:rsidRPr="00B174E0" w:rsidRDefault="00D8176F"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B174E0">
              <w:rPr>
                <w:rFonts w:ascii="Times New Roman" w:eastAsia="Calibri" w:hAnsi="Times New Roman" w:cs="Calibri"/>
                <w:bCs/>
                <w:position w:val="-1"/>
                <w:sz w:val="24"/>
                <w:szCs w:val="24"/>
                <w:lang w:eastAsia="ru-RU"/>
              </w:rPr>
              <w:t xml:space="preserve">Мета Концепції – підвищення податкової свідомості платників податків внаслідок попередження про ризик, можливість самостійного усунення ризику платником податків і спрямування податкового контролю на діяльність платників податків, які систематично порушують податкове законодавство, через запровадження системи управління податковими ризиками платника податків </w:t>
            </w:r>
            <w:r w:rsidRPr="00B174E0">
              <w:rPr>
                <w:rFonts w:ascii="Times New Roman" w:eastAsia="Calibri" w:hAnsi="Times New Roman" w:cs="Calibri"/>
                <w:bCs/>
                <w:position w:val="-1"/>
                <w:sz w:val="24"/>
                <w:szCs w:val="24"/>
                <w:lang w:eastAsia="ru-RU"/>
              </w:rPr>
              <w:lastRenderedPageBreak/>
              <w:t>із ідентифікації, оцінювання, встановлення ризиків та вжиття заходів своєчасного реагування на ризики завдяки усуненню або мінімізації чинників, які призвели або можуть призвести до виникнення ризиків, а також наслідків прояву таких ризиків.</w:t>
            </w:r>
          </w:p>
          <w:p w:rsidR="00D8176F" w:rsidRPr="00B174E0" w:rsidRDefault="00D8176F" w:rsidP="00B22ACD">
            <w:pPr>
              <w:spacing w:after="0" w:line="240" w:lineRule="auto"/>
              <w:jc w:val="both"/>
              <w:rPr>
                <w:rFonts w:ascii="Times New Roman" w:eastAsia="Calibri" w:hAnsi="Times New Roman" w:cs="Calibri"/>
                <w:bCs/>
                <w:position w:val="-1"/>
                <w:sz w:val="24"/>
                <w:szCs w:val="24"/>
                <w:lang w:eastAsia="ru-RU"/>
              </w:rPr>
            </w:pPr>
            <w:r w:rsidRPr="00B174E0">
              <w:rPr>
                <w:rFonts w:ascii="Times New Roman" w:eastAsia="Calibri" w:hAnsi="Times New Roman" w:cs="Calibri"/>
                <w:bCs/>
                <w:position w:val="-1"/>
                <w:sz w:val="24"/>
                <w:szCs w:val="24"/>
                <w:lang w:eastAsia="ru-RU"/>
              </w:rPr>
              <w:t>Управління податковими ризиками запроваджується та діє в ДПС, як інструмент керування податковими ризиками, щоб встановлювати стан податкової дисципліни платників податків, забезпечувати збільшення находжень до бюджетів, обирати найбільш ефективний спосіб реагування на податковий ризик, оптимізувати витрати людського, технічного, адміністративного ресурсу.</w:t>
            </w:r>
          </w:p>
          <w:p w:rsidR="00D8176F" w:rsidRPr="00B174E0" w:rsidRDefault="00D8176F" w:rsidP="00B22ACD">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Заінтересованим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податковими ризиками», яким планується затвердження Порядку функціонування системи </w:t>
            </w:r>
            <w:r w:rsidRPr="00B174E0">
              <w:rPr>
                <w:rFonts w:ascii="Times New Roman" w:eastAsia="Calibri" w:hAnsi="Times New Roman" w:cs="Times New Roman"/>
                <w:bCs/>
                <w:sz w:val="24"/>
                <w:szCs w:val="24"/>
                <w:lang w:eastAsia="ru-RU"/>
              </w:rPr>
              <w:lastRenderedPageBreak/>
              <w:t>управління податковими ризиками в ДПС.</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 метою забезпечення належної співпраці між ДПС і бізнесом та реалізації заходів зі сприяння </w:t>
            </w:r>
            <w:proofErr w:type="spellStart"/>
            <w:r w:rsidRPr="00B174E0">
              <w:rPr>
                <w:rFonts w:ascii="Times New Roman" w:eastAsia="Times New Roman" w:hAnsi="Times New Roman" w:cs="Times New Roman"/>
                <w:sz w:val="24"/>
                <w:szCs w:val="24"/>
                <w:lang w:eastAsia="uk-UA"/>
              </w:rPr>
              <w:t>комплаєнсу</w:t>
            </w:r>
            <w:proofErr w:type="spellEnd"/>
            <w:r w:rsidRPr="00B174E0">
              <w:rPr>
                <w:rFonts w:ascii="Times New Roman" w:eastAsia="Times New Roman" w:hAnsi="Times New Roman" w:cs="Times New Roman"/>
                <w:sz w:val="24"/>
                <w:szCs w:val="24"/>
                <w:lang w:eastAsia="uk-UA"/>
              </w:rPr>
              <w:t xml:space="preserve"> організовано та проведено такі заходи:</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01.12.2023), Українським клубом аграрного бізнесу (13.01.2023), Європейською бізнес асоціацією (23.01.2023), Радою бізнес-омбудсмена (02.02.2023, 02.03.2023, 27-28.03.2023, 27.04.2023, 30.05.2023, 29.06.2023, </w:t>
            </w:r>
            <w:r w:rsidRPr="00B174E0">
              <w:rPr>
                <w:rFonts w:ascii="Times New Roman" w:hAnsi="Times New Roman" w:cs="Times New Roman"/>
                <w:sz w:val="24"/>
                <w:szCs w:val="24"/>
              </w:rPr>
              <w:t>27.07.2023, 31.08.2023, 29.09.2023, 31.10.2023, 28.11.2023, 21.12.2023</w:t>
            </w:r>
            <w:r w:rsidRPr="00B174E0">
              <w:rPr>
                <w:rFonts w:ascii="Times New Roman" w:eastAsia="Times New Roman" w:hAnsi="Times New Roman" w:cs="Times New Roman"/>
                <w:sz w:val="24"/>
                <w:szCs w:val="24"/>
                <w:lang w:eastAsia="uk-UA"/>
              </w:rPr>
              <w:t xml:space="preserve">), Асоціацією платників податків України (03.02.2023, 02.03.2023, 23.05.2023), газетою «Юридична практика» (03.05.2023, 18.10.2023), Асоціацією адвокатів України (30.06.2023, 20.10.2023), Федерацією роботодавців України </w:t>
            </w:r>
            <w:r w:rsidRPr="00B174E0">
              <w:rPr>
                <w:rFonts w:ascii="Times New Roman" w:eastAsia="Times New Roman" w:hAnsi="Times New Roman" w:cs="Times New Roman"/>
                <w:sz w:val="24"/>
                <w:szCs w:val="24"/>
                <w:lang w:eastAsia="uk-UA"/>
              </w:rPr>
              <w:lastRenderedPageBreak/>
              <w:t>(18.08.2023), ТОВ «</w:t>
            </w:r>
            <w:proofErr w:type="spellStart"/>
            <w:r w:rsidRPr="00B174E0">
              <w:rPr>
                <w:rFonts w:ascii="Times New Roman" w:eastAsia="Times New Roman" w:hAnsi="Times New Roman" w:cs="Times New Roman"/>
                <w:sz w:val="24"/>
                <w:szCs w:val="24"/>
                <w:lang w:eastAsia="uk-UA"/>
              </w:rPr>
              <w:t>Експертус</w:t>
            </w:r>
            <w:proofErr w:type="spellEnd"/>
            <w:r w:rsidRPr="00B174E0">
              <w:rPr>
                <w:rFonts w:ascii="Times New Roman" w:eastAsia="Times New Roman" w:hAnsi="Times New Roman" w:cs="Times New Roman"/>
                <w:sz w:val="24"/>
                <w:szCs w:val="24"/>
                <w:lang w:eastAsia="uk-UA"/>
              </w:rPr>
              <w:t xml:space="preserve"> ТЕК» (06.09.2023)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разі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Системи моніторингу критеріїв оцінки ступеня ризиків (СМКОР).</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представниками ДПС взято участь: </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31.05.2023 у </w:t>
            </w:r>
            <w:proofErr w:type="spellStart"/>
            <w:r w:rsidRPr="00B174E0">
              <w:rPr>
                <w:rFonts w:ascii="Times New Roman" w:eastAsia="Times New Roman" w:hAnsi="Times New Roman" w:cs="Times New Roman"/>
                <w:sz w:val="24"/>
                <w:szCs w:val="24"/>
                <w:lang w:eastAsia="uk-UA"/>
              </w:rPr>
              <w:t>вебінарі</w:t>
            </w:r>
            <w:proofErr w:type="spellEnd"/>
            <w:r w:rsidRPr="00B174E0">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 з питань використання великих даних та розгортання аналітики, зокрема: </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B174E0">
              <w:rPr>
                <w:rFonts w:ascii="Times New Roman" w:eastAsia="Times New Roman" w:hAnsi="Times New Roman" w:cs="Times New Roman"/>
                <w:sz w:val="24"/>
                <w:szCs w:val="24"/>
                <w:lang w:eastAsia="uk-UA"/>
              </w:rPr>
              <w:t>комплаєнсу</w:t>
            </w:r>
            <w:proofErr w:type="spellEnd"/>
            <w:r w:rsidRPr="00B174E0">
              <w:rPr>
                <w:rFonts w:ascii="Times New Roman" w:eastAsia="Times New Roman" w:hAnsi="Times New Roman" w:cs="Times New Roman"/>
                <w:sz w:val="24"/>
                <w:szCs w:val="24"/>
                <w:lang w:eastAsia="uk-UA"/>
              </w:rPr>
              <w:t>;</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обмін досвідом та потенційні майбутні розробки;</w:t>
            </w:r>
          </w:p>
          <w:p w:rsidR="00D8176F" w:rsidRPr="00B174E0" w:rsidRDefault="00D8176F" w:rsidP="00A000E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10 по 21 липня 2023 року у робочій зустрічі з радниками ОТД Департаменту казначейства США та Міністерством фінансів Австрії за напрямом: системи управління ризиками.</w:t>
            </w:r>
          </w:p>
          <w:p w:rsidR="00D8176F" w:rsidRPr="00B174E0" w:rsidRDefault="00D8176F" w:rsidP="00A000E4">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Також відбулись відео-конференції з: міжнародними експертами ОТД Департаменту казначейства США з питань обговорення рекомендацій щодо Плану ДПС вдосконалення дотримання законодавства на 2024-2026 роки </w:t>
            </w:r>
            <w:r w:rsidRPr="00B174E0">
              <w:rPr>
                <w:rFonts w:ascii="Times New Roman" w:eastAsia="Calibri" w:hAnsi="Times New Roman" w:cs="Times New Roman"/>
                <w:bCs/>
                <w:sz w:val="24"/>
                <w:szCs w:val="24"/>
                <w:lang w:eastAsia="ru-RU"/>
              </w:rPr>
              <w:lastRenderedPageBreak/>
              <w:t>(30.08.2023);</w:t>
            </w:r>
          </w:p>
          <w:p w:rsidR="00D8176F" w:rsidRPr="00B174E0" w:rsidRDefault="00D8176F" w:rsidP="00905A00">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МВФ з питань розгляду та обговорення  сегментарних та секторальних планів відбулась (17.10.2023);                                                                                                            </w:t>
            </w:r>
          </w:p>
          <w:p w:rsidR="00D8176F" w:rsidRPr="00B174E0" w:rsidRDefault="00D8176F" w:rsidP="00905A00">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міжнародними експертами ОТД Департаменту Казначейства США з питань обговорення проєкту Плану ДПС вдосконалення дотримання законодавства на 2024-2026 роки (19.10.2023);</w:t>
            </w:r>
          </w:p>
          <w:p w:rsidR="00D8176F" w:rsidRPr="00B174E0" w:rsidRDefault="00D8176F"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МВФ з питань розгляду та обговорення  проєкту Національної стратегії доходів, розділу «Податковий </w:t>
            </w:r>
            <w:proofErr w:type="spellStart"/>
            <w:r w:rsidRPr="00B174E0">
              <w:rPr>
                <w:rFonts w:ascii="Times New Roman" w:eastAsia="Calibri" w:hAnsi="Times New Roman" w:cs="Times New Roman"/>
                <w:bCs/>
                <w:sz w:val="24"/>
                <w:szCs w:val="24"/>
                <w:lang w:eastAsia="ru-RU"/>
              </w:rPr>
              <w:t>комплаєнс</w:t>
            </w:r>
            <w:proofErr w:type="spellEnd"/>
            <w:r w:rsidRPr="00B174E0">
              <w:rPr>
                <w:rFonts w:ascii="Times New Roman" w:eastAsia="Calibri" w:hAnsi="Times New Roman" w:cs="Times New Roman"/>
                <w:bCs/>
                <w:sz w:val="24"/>
                <w:szCs w:val="24"/>
                <w:lang w:eastAsia="ru-RU"/>
              </w:rPr>
              <w:t>» (06.11.2023);</w:t>
            </w:r>
          </w:p>
          <w:p w:rsidR="00D8176F" w:rsidRPr="00B174E0" w:rsidRDefault="00D8176F"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МВФ з питань  обговорення  фінального варіанту Національної  стратегії доходів, виконання  положень Листа про наміри і Меморандуму про економічну та фінансову політику (10.11.2023);</w:t>
            </w:r>
          </w:p>
          <w:p w:rsidR="00D8176F" w:rsidRPr="00B174E0" w:rsidRDefault="00D8176F"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МВФ з питань обговорення сегментарних планів ДПС (28.11.2023);</w:t>
            </w:r>
          </w:p>
          <w:p w:rsidR="00D8176F" w:rsidRPr="00B174E0" w:rsidRDefault="00D8176F"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міжнародними експертами ОТД Департаменту Казначейства США щодо  плану навчального процесу (тренінгів) </w:t>
            </w:r>
            <w:r w:rsidRPr="00B174E0">
              <w:rPr>
                <w:rFonts w:ascii="Times New Roman" w:eastAsia="Calibri" w:hAnsi="Times New Roman" w:cs="Times New Roman"/>
                <w:bCs/>
                <w:sz w:val="24"/>
                <w:szCs w:val="24"/>
                <w:lang w:eastAsia="ru-RU"/>
              </w:rPr>
              <w:lastRenderedPageBreak/>
              <w:t>(08.12.2023);</w:t>
            </w:r>
          </w:p>
          <w:p w:rsidR="00D8176F" w:rsidRPr="00B174E0" w:rsidRDefault="00D8176F"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МВФ з питань впровадження  системи управління ризиками в діяльність ДПС (12.12.2023 та 21.12.2023);</w:t>
            </w:r>
          </w:p>
          <w:p w:rsidR="00D8176F" w:rsidRPr="00B174E0" w:rsidRDefault="00D8176F"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міжнародними експертами ОТД      Департаменту Казначейства США з питань формування навчальної програми з управління ризиками (26.12.2023).</w:t>
            </w:r>
          </w:p>
          <w:p w:rsidR="00D8176F" w:rsidRPr="00B174E0" w:rsidRDefault="00D8176F" w:rsidP="00905A00">
            <w:pPr>
              <w:spacing w:after="0" w:line="240" w:lineRule="auto"/>
              <w:jc w:val="both"/>
              <w:rPr>
                <w:rFonts w:ascii="Times New Roman" w:eastAsia="Calibri" w:hAnsi="Times New Roman" w:cs="Times New Roman"/>
                <w:bCs/>
                <w:sz w:val="24"/>
                <w:szCs w:val="24"/>
                <w:lang w:eastAsia="ru-RU"/>
              </w:rPr>
            </w:pPr>
            <w:r w:rsidRPr="00B174E0">
              <w:rPr>
                <w:rFonts w:ascii="Times New Roman" w:eastAsia="Times New Roman" w:hAnsi="Times New Roman" w:cs="Times New Roman"/>
                <w:sz w:val="24"/>
                <w:szCs w:val="24"/>
                <w:lang w:eastAsia="uk-UA"/>
              </w:rPr>
              <w:t>Підготовлено матеріали щодо наповнення банеру «</w:t>
            </w:r>
            <w:hyperlink r:id="rId10" w:history="1">
              <w:r w:rsidRPr="00B174E0">
                <w:rPr>
                  <w:rFonts w:ascii="Times New Roman" w:eastAsia="Times New Roman" w:hAnsi="Times New Roman" w:cs="Times New Roman"/>
                  <w:sz w:val="24"/>
                  <w:szCs w:val="24"/>
                  <w:lang w:eastAsia="uk-UA"/>
                </w:rPr>
                <w:t>Онлайн-навчання</w:t>
              </w:r>
            </w:hyperlink>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вебпорталу</w:t>
            </w:r>
            <w:proofErr w:type="spellEnd"/>
            <w:r w:rsidRPr="00B174E0">
              <w:rPr>
                <w:rFonts w:ascii="Times New Roman" w:eastAsia="Times New Roman" w:hAnsi="Times New Roman" w:cs="Times New Roman"/>
                <w:sz w:val="24"/>
                <w:szCs w:val="24"/>
                <w:lang w:eastAsia="uk-UA"/>
              </w:rPr>
              <w:t xml:space="preserve"> ДПС, які опубліковано за посиланням: </w:t>
            </w:r>
            <w:hyperlink r:id="rId11" w:history="1">
              <w:r w:rsidRPr="00B174E0">
                <w:rPr>
                  <w:rFonts w:ascii="Times New Roman" w:eastAsia="Times New Roman" w:hAnsi="Times New Roman" w:cs="Times New Roman"/>
                  <w:sz w:val="24"/>
                  <w:szCs w:val="24"/>
                  <w:lang w:eastAsia="uk-UA"/>
                </w:rPr>
                <w:t>https://tax.gov.ua/baneryi/onlayn-navchannya/</w:t>
              </w:r>
            </w:hyperlink>
            <w:r w:rsidRPr="00B174E0">
              <w:rPr>
                <w:rFonts w:ascii="Times New Roman" w:eastAsia="Times New Roman" w:hAnsi="Times New Roman" w:cs="Times New Roman"/>
                <w:sz w:val="24"/>
                <w:szCs w:val="24"/>
                <w:lang w:eastAsia="uk-UA"/>
              </w:rPr>
              <w:t>.</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Розроблено презентаційні матеріали (у вигляді слайдів), які розміщено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за посиланням: </w:t>
            </w:r>
            <w:hyperlink r:id="rId12" w:history="1">
              <w:r w:rsidRPr="00B174E0">
                <w:rPr>
                  <w:rFonts w:ascii="Times New Roman" w:hAnsi="Times New Roman" w:cs="Times New Roman"/>
                  <w:sz w:val="24"/>
                  <w:szCs w:val="24"/>
                  <w:lang w:eastAsia="uk-UA"/>
                </w:rPr>
                <w:t>https://tax.gov.ua/media-tsentr/prezentatsiyni-materiali</w:t>
              </w:r>
            </w:hyperlink>
            <w:r w:rsidRPr="00B174E0">
              <w:rPr>
                <w:rFonts w:ascii="Times New Roman" w:eastAsia="Times New Roman" w:hAnsi="Times New Roman" w:cs="Times New Roman"/>
                <w:sz w:val="24"/>
                <w:szCs w:val="24"/>
                <w:lang w:eastAsia="uk-UA"/>
              </w:rPr>
              <w:t>, з питань:</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змін до порядків, затверджених постановою Кабінету Міністрів України від 11 грудня 2019 р. № 1165, зокрема внесених постановою Кабінету Міністрів України від 07 листопада 2023 № 1154.</w:t>
            </w:r>
          </w:p>
          <w:p w:rsidR="00D8176F" w:rsidRPr="00B174E0" w:rsidRDefault="00D8176F" w:rsidP="00FD1A1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B174E0">
              <w:rPr>
                <w:rFonts w:ascii="Times New Roman" w:hAnsi="Times New Roman" w:cs="Times New Roman"/>
                <w:sz w:val="24"/>
                <w:szCs w:val="24"/>
              </w:rPr>
              <w:t>12.07.2023, 13.10.2023, 20.12.2023, 15.02.2024, 29.03.2024</w:t>
            </w:r>
            <w:r w:rsidRPr="00B174E0">
              <w:rPr>
                <w:rFonts w:ascii="Times New Roman" w:eastAsia="Times New Roman" w:hAnsi="Times New Roman" w:cs="Times New Roman"/>
                <w:sz w:val="24"/>
                <w:szCs w:val="24"/>
                <w:lang w:eastAsia="uk-UA"/>
              </w:rPr>
              <w:t xml:space="preserve">) з питань забезпечення належної взаємодії з </w:t>
            </w:r>
            <w:r w:rsidRPr="00B174E0">
              <w:rPr>
                <w:rFonts w:ascii="Times New Roman" w:eastAsia="Times New Roman" w:hAnsi="Times New Roman" w:cs="Times New Roman"/>
                <w:sz w:val="24"/>
                <w:szCs w:val="24"/>
                <w:lang w:eastAsia="uk-UA"/>
              </w:rPr>
              <w:lastRenderedPageBreak/>
              <w:t xml:space="preserve">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(зі змінами), виконання рішень суду стосовно реєстрації податкової накладної/розрахунку коригування. </w:t>
            </w:r>
          </w:p>
          <w:p w:rsidR="00D8176F" w:rsidRPr="00B174E0" w:rsidRDefault="00D8176F" w:rsidP="00A568F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Опубліковано роз’яснювальні матеріали, які розміщено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за посиланням ttps://tax.gov.ua/Головна/Прес-центр/Новини щодо:</w:t>
            </w:r>
          </w:p>
          <w:p w:rsidR="00D8176F" w:rsidRPr="00B174E0" w:rsidRDefault="00D8176F" w:rsidP="00A568F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адміністративного оскарження платниками ПДВ окремих рішень комісій </w:t>
            </w:r>
            <w:r w:rsidRPr="00B174E0">
              <w:rPr>
                <w:rFonts w:ascii="Times New Roman" w:eastAsia="Times New Roman" w:hAnsi="Times New Roman" w:cs="Times New Roman"/>
                <w:sz w:val="24"/>
                <w:szCs w:val="24"/>
                <w:lang w:eastAsia="uk-UA"/>
              </w:rPr>
              <w:lastRenderedPageBreak/>
              <w:t xml:space="preserve">регіонального рівня; </w:t>
            </w:r>
          </w:p>
          <w:p w:rsidR="00D8176F" w:rsidRPr="00B174E0" w:rsidRDefault="00D8176F" w:rsidP="00A568F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оновленого Порядку прийняття рішень про реєстрацію/відмову в реєстрації податкових накладних/розрахунків коригування в Єдиному реєстрі податкових накладних.</w:t>
            </w:r>
          </w:p>
          <w:p w:rsidR="00D8176F" w:rsidRPr="00B174E0" w:rsidRDefault="00D8176F" w:rsidP="003F586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Протягом поточного року з метою забезпечення належної співпраці між ДПС і бізнесом та реалізації заходів зі сприяння </w:t>
            </w:r>
            <w:proofErr w:type="spellStart"/>
            <w:r w:rsidRPr="00B174E0">
              <w:rPr>
                <w:rFonts w:ascii="Times New Roman" w:eastAsia="Times New Roman" w:hAnsi="Times New Roman" w:cs="Times New Roman"/>
                <w:sz w:val="24"/>
                <w:szCs w:val="24"/>
                <w:lang w:eastAsia="uk-UA"/>
              </w:rPr>
              <w:t>комплаєнсу</w:t>
            </w:r>
            <w:proofErr w:type="spellEnd"/>
            <w:r w:rsidRPr="00B174E0">
              <w:rPr>
                <w:rFonts w:ascii="Times New Roman" w:eastAsia="Times New Roman" w:hAnsi="Times New Roman" w:cs="Times New Roman"/>
                <w:sz w:val="24"/>
                <w:szCs w:val="24"/>
                <w:lang w:eastAsia="uk-UA"/>
              </w:rPr>
              <w:t xml:space="preserve"> взято участь у спільному заході з Радою бізнес-омбудсмена (31.01.2024, 28.02.2024, 28.03.2024),</w:t>
            </w:r>
            <w:r w:rsidRPr="00B174E0">
              <w:t xml:space="preserve"> </w:t>
            </w:r>
            <w:r w:rsidRPr="00B174E0">
              <w:rPr>
                <w:rFonts w:ascii="Times New Roman" w:eastAsia="Times New Roman" w:hAnsi="Times New Roman" w:cs="Times New Roman"/>
                <w:sz w:val="24"/>
                <w:szCs w:val="24"/>
                <w:lang w:eastAsia="uk-UA"/>
              </w:rPr>
              <w:t xml:space="preserve">ВГО «Асоціація платників податків України», на яких обговорили  нагальні/проблемні питання бізнесу, зокрема, питання щодо врахування таблиці даних платника податку (далі – ТПП), зупинення реєстрації податкової накладної/розрахунку коригування в Єдиному реєстрі податкових накладних, виключення суб’єктів господарювання з переліку ризиків, виконання рішень суду стосовно реєстрації податкової </w:t>
            </w:r>
            <w:r w:rsidRPr="00B174E0">
              <w:rPr>
                <w:rFonts w:ascii="Times New Roman" w:eastAsia="Times New Roman" w:hAnsi="Times New Roman" w:cs="Times New Roman"/>
                <w:sz w:val="24"/>
                <w:szCs w:val="24"/>
                <w:lang w:eastAsia="uk-UA"/>
              </w:rPr>
              <w:lastRenderedPageBreak/>
              <w:t>накладної/розрахунку коригування.</w:t>
            </w:r>
          </w:p>
          <w:p w:rsidR="00D8176F" w:rsidRPr="00B174E0" w:rsidRDefault="00D8176F" w:rsidP="003F586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Надано рекомендації платникам щодо алгоритму дій у разі зупинення реєстрації податкової накладної/розрахунку коригування, правильності подання ТПП, виключення з переліку ризиків та спільно опрацювали актуальні питання у сфері Системи моніторингу критеріїв оцінки ступеня ризиків (СМКОР).</w:t>
            </w:r>
          </w:p>
          <w:p w:rsidR="00D8176F" w:rsidRPr="00B174E0" w:rsidRDefault="00D8176F" w:rsidP="00A5582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тим, представниками ДПС взято участь в онлайн зустрічах з експертами Міжнародного валютного фонду з питань впровадження CRM в ДПС (09.01.2024, 30.01.2024, 05.02.2024, 14.02.2024, 29.02.2024) та проєкту EU4PFM  (07.03.2024) з питань обговорення наданих структурними підрозділами ДПС пропозицій до проєкту операційних компетенцій з метою розробки управління людськими ресурсами на основі компетенцій відповідно до стандартів Європейського Союзу.</w:t>
            </w:r>
          </w:p>
          <w:p w:rsidR="00D8176F" w:rsidRPr="00B174E0" w:rsidRDefault="00D8176F" w:rsidP="006548E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28.03.2024 представниками </w:t>
            </w:r>
            <w:r w:rsidRPr="00B174E0">
              <w:rPr>
                <w:rFonts w:ascii="Times New Roman" w:eastAsia="Times New Roman" w:hAnsi="Times New Roman" w:cs="Times New Roman"/>
                <w:sz w:val="24"/>
                <w:szCs w:val="24"/>
                <w:lang w:eastAsia="uk-UA"/>
              </w:rPr>
              <w:lastRenderedPageBreak/>
              <w:t>ДПС взято участь в навчальному занятті на тему: «</w:t>
            </w:r>
            <w:proofErr w:type="spellStart"/>
            <w:r w:rsidRPr="00B174E0">
              <w:rPr>
                <w:rFonts w:ascii="Times New Roman" w:eastAsia="Times New Roman" w:hAnsi="Times New Roman" w:cs="Times New Roman"/>
                <w:sz w:val="24"/>
                <w:szCs w:val="24"/>
                <w:lang w:eastAsia="uk-UA"/>
              </w:rPr>
              <w:t>Комплаєнс</w:t>
            </w:r>
            <w:proofErr w:type="spellEnd"/>
            <w:r w:rsidRPr="00B174E0">
              <w:rPr>
                <w:rFonts w:ascii="Times New Roman" w:eastAsia="Times New Roman" w:hAnsi="Times New Roman" w:cs="Times New Roman"/>
                <w:sz w:val="24"/>
                <w:szCs w:val="24"/>
                <w:lang w:eastAsia="uk-UA"/>
              </w:rPr>
              <w:t xml:space="preserve"> у податковій сфері – вимога сьогодення у площині організації роботи з платниками податків щодо виконання податкових обов’язків  платників»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p>
        </w:tc>
      </w:tr>
      <w:tr w:rsidR="00B174E0" w:rsidRPr="00B174E0"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Прийнято відповідні нормативно-правові акти </w:t>
            </w:r>
            <w:r w:rsidRPr="00B174E0">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410D08">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Розробка спільно з Офісом технічної допомоги Департаменту </w:t>
            </w:r>
            <w:r w:rsidRPr="00B174E0">
              <w:rPr>
                <w:rFonts w:ascii="Times New Roman" w:eastAsia="Times New Roman" w:hAnsi="Times New Roman" w:cs="Times New Roman"/>
                <w:sz w:val="24"/>
                <w:szCs w:val="24"/>
                <w:lang w:eastAsia="uk-UA"/>
              </w:rPr>
              <w:lastRenderedPageBreak/>
              <w:t xml:space="preserve">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Автоматизовано процес ідентифікації податкових </w:t>
            </w:r>
            <w:r w:rsidRPr="00B174E0">
              <w:rPr>
                <w:rFonts w:ascii="Times New Roman" w:eastAsia="Times New Roman" w:hAnsi="Times New Roman" w:cs="Times New Roman"/>
                <w:sz w:val="24"/>
                <w:szCs w:val="24"/>
                <w:lang w:eastAsia="uk-UA"/>
              </w:rPr>
              <w:lastRenderedPageBreak/>
              <w:t>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управління </w:t>
            </w:r>
            <w:r w:rsidRPr="00B174E0">
              <w:rPr>
                <w:rFonts w:ascii="Times New Roman" w:eastAsia="Times New Roman" w:hAnsi="Times New Roman" w:cs="Times New Roman"/>
                <w:sz w:val="24"/>
                <w:szCs w:val="24"/>
                <w:lang w:eastAsia="uk-UA"/>
              </w:rPr>
              <w:lastRenderedPageBreak/>
              <w:t>ризиками,</w:t>
            </w:r>
            <w:r w:rsidRPr="00B174E0">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На виконання пункту 1 протоколу наради ДПС від 27.03.2023 № 2-пк розпорядженням ДПС від 06.04.2023 № 9-р в ДПС утворено робочу групу з питань </w:t>
            </w:r>
            <w:r w:rsidRPr="00B174E0">
              <w:rPr>
                <w:rFonts w:ascii="Times New Roman" w:eastAsia="Times New Roman" w:hAnsi="Times New Roman" w:cs="Times New Roman"/>
                <w:sz w:val="24"/>
                <w:szCs w:val="24"/>
                <w:lang w:eastAsia="uk-UA"/>
              </w:rPr>
              <w:lastRenderedPageBreak/>
              <w:t>впровадження автоматизованої системи управління ризиками (АСУР).</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D8176F" w:rsidRPr="00B174E0" w:rsidRDefault="00D8176F" w:rsidP="003403D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D8176F" w:rsidRPr="00B174E0" w:rsidRDefault="00D8176F" w:rsidP="003403D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Порядку функціонування Системи управління податковими ризиками у ДПС; проєкту наказу ДПС «Про організацію діяльності ДПС з управління податковими ризиками»;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Методики оцінювання ступеня ризику;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доповнення оновлені форми паспортів електронного та документального профілів ризиків;</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наказу ДПС «Про затвердження Порядку формування паспорту податкового ризику та опрацювання інформації, що міститься у ньому»;</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форми профілю платника податків, зокрема щодо податкових ризиків платника;  </w:t>
            </w:r>
          </w:p>
          <w:p w:rsidR="00D8176F" w:rsidRPr="00B174E0" w:rsidRDefault="00D8176F" w:rsidP="003403D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Порядку формування паспорту податкового ризику;</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Операційного плану на 2024 рік (Загального плану вдосконалення </w:t>
            </w:r>
            <w:r w:rsidRPr="00B174E0">
              <w:rPr>
                <w:rFonts w:ascii="Times New Roman" w:eastAsia="Times New Roman" w:hAnsi="Times New Roman" w:cs="Times New Roman"/>
                <w:sz w:val="24"/>
                <w:szCs w:val="24"/>
                <w:lang w:eastAsia="uk-UA"/>
              </w:rPr>
              <w:lastRenderedPageBreak/>
              <w:t>дотримання законодавства ДПС);</w:t>
            </w:r>
          </w:p>
          <w:p w:rsidR="00D8176F" w:rsidRPr="00B174E0" w:rsidRDefault="00D8176F" w:rsidP="009A6A2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звіту місії технічної допомоги Міжнародного валютного фонду «</w:t>
            </w:r>
            <w:proofErr w:type="spellStart"/>
            <w:r w:rsidRPr="00B174E0">
              <w:rPr>
                <w:rFonts w:ascii="Times New Roman" w:eastAsia="Times New Roman" w:hAnsi="Times New Roman" w:cs="Times New Roman"/>
                <w:sz w:val="24"/>
                <w:szCs w:val="24"/>
                <w:lang w:eastAsia="uk-UA"/>
              </w:rPr>
              <w:t>Фіналізація</w:t>
            </w:r>
            <w:proofErr w:type="spellEnd"/>
            <w:r w:rsidRPr="00B174E0">
              <w:rPr>
                <w:rFonts w:ascii="Times New Roman" w:eastAsia="Times New Roman" w:hAnsi="Times New Roman" w:cs="Times New Roman"/>
                <w:sz w:val="24"/>
                <w:szCs w:val="24"/>
                <w:lang w:eastAsia="uk-UA"/>
              </w:rPr>
              <w:t xml:space="preserve"> національної стратегії доходів»;</w:t>
            </w:r>
          </w:p>
          <w:p w:rsidR="00D8176F" w:rsidRPr="00B174E0" w:rsidRDefault="00D8176F" w:rsidP="002F7D6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заявки на модернізацію ІКС «Податковий блок» у частині формування «Профілю платника податків» - «Зупинення реєстрації податкової накладної/розрахунку коригування»;</w:t>
            </w:r>
          </w:p>
          <w:p w:rsidR="00D8176F" w:rsidRPr="00B174E0" w:rsidRDefault="00D8176F" w:rsidP="002F7D63">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 затвердження Положення про Експертної комісію Державної податкової служби України із  застосування системи управління податковими ризиками»;</w:t>
            </w:r>
          </w:p>
          <w:p w:rsidR="00D8176F" w:rsidRPr="00B174E0" w:rsidRDefault="00D8176F" w:rsidP="000E0839">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Звіту про технічну допомогу Податково-бюджетного департаменту Міжнародного валютного фонду, який розроблено за результатами робочих зустрічей з делегацією ДПС та Міністерства фінансів України у січні 2024 року (м. Відень, Австрія), в частині впровадження управління </w:t>
            </w:r>
            <w:proofErr w:type="spellStart"/>
            <w:r w:rsidRPr="00B174E0">
              <w:rPr>
                <w:rFonts w:ascii="Times New Roman" w:eastAsia="Times New Roman" w:hAnsi="Times New Roman" w:cs="Times New Roman"/>
                <w:sz w:val="24"/>
                <w:szCs w:val="24"/>
                <w:lang w:eastAsia="uk-UA"/>
              </w:rPr>
              <w:t>комплаєнс</w:t>
            </w:r>
            <w:proofErr w:type="spellEnd"/>
            <w:r w:rsidRPr="00B174E0">
              <w:rPr>
                <w:rFonts w:ascii="Times New Roman" w:eastAsia="Times New Roman" w:hAnsi="Times New Roman" w:cs="Times New Roman"/>
                <w:sz w:val="24"/>
                <w:szCs w:val="24"/>
                <w:lang w:eastAsia="uk-UA"/>
              </w:rPr>
              <w:t>-ризиками (CRM);</w:t>
            </w:r>
          </w:p>
          <w:p w:rsidR="00D8176F" w:rsidRPr="00B174E0" w:rsidRDefault="00D8176F" w:rsidP="000E0839">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Звіту за результатом роботи місії </w:t>
            </w:r>
            <w:r w:rsidRPr="00B174E0">
              <w:rPr>
                <w:rFonts w:ascii="Times New Roman" w:eastAsia="Times New Roman" w:hAnsi="Times New Roman" w:cs="Times New Roman"/>
                <w:sz w:val="24"/>
                <w:szCs w:val="24"/>
                <w:lang w:eastAsia="uk-UA"/>
              </w:rPr>
              <w:lastRenderedPageBreak/>
              <w:t>Міжнародного валютного фонду з питань реформи податкового адміністрування в рамках Національної стратегії доходів з делегацією ДПС у березні 2024 року</w:t>
            </w:r>
            <w:r w:rsidRPr="00B174E0">
              <w:rPr>
                <w:rFonts w:ascii="Times New Roman" w:eastAsia="Times New Roman" w:hAnsi="Times New Roman" w:cs="Times New Roman"/>
                <w:sz w:val="24"/>
                <w:szCs w:val="24"/>
                <w:lang w:eastAsia="uk-UA"/>
              </w:rPr>
              <w:br/>
              <w:t xml:space="preserve">(м. Відень, Австрія), який розроблено експертами Міжнародного валютного фонду в частині напрямку впровадження управління </w:t>
            </w:r>
            <w:proofErr w:type="spellStart"/>
            <w:r w:rsidRPr="00B174E0">
              <w:rPr>
                <w:rFonts w:ascii="Times New Roman" w:eastAsia="Times New Roman" w:hAnsi="Times New Roman" w:cs="Times New Roman"/>
                <w:sz w:val="24"/>
                <w:szCs w:val="24"/>
                <w:lang w:eastAsia="uk-UA"/>
              </w:rPr>
              <w:t>комплаєнс</w:t>
            </w:r>
            <w:proofErr w:type="spellEnd"/>
            <w:r w:rsidRPr="00B174E0">
              <w:rPr>
                <w:rFonts w:ascii="Times New Roman" w:eastAsia="Times New Roman" w:hAnsi="Times New Roman" w:cs="Times New Roman"/>
                <w:sz w:val="24"/>
                <w:szCs w:val="24"/>
                <w:lang w:eastAsia="uk-UA"/>
              </w:rPr>
              <w:t>-ризиками (CRM).</w:t>
            </w:r>
          </w:p>
          <w:p w:rsidR="00D8176F" w:rsidRPr="00B174E0" w:rsidRDefault="00D8176F" w:rsidP="0044544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Наказом ДПС від 04.10.2023 № 813 затверджено Концепцію функціонування системи управління податковими ризиками, яка включає розробку та реалізацію пріоритетних напрямів 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територіальних органах.</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w:t>
            </w:r>
            <w:r w:rsidRPr="00B174E0">
              <w:rPr>
                <w:rFonts w:ascii="Times New Roman" w:eastAsia="Times New Roman" w:hAnsi="Times New Roman" w:cs="Times New Roman"/>
                <w:sz w:val="24"/>
                <w:szCs w:val="24"/>
                <w:lang w:eastAsia="uk-UA"/>
              </w:rPr>
              <w:lastRenderedPageBreak/>
              <w:t xml:space="preserve">зокрема: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B174E0">
              <w:rPr>
                <w:rFonts w:ascii="Times New Roman" w:eastAsia="Times New Roman" w:hAnsi="Times New Roman" w:cs="Times New Roman"/>
                <w:sz w:val="24"/>
                <w:szCs w:val="24"/>
                <w:lang w:eastAsia="uk-UA"/>
              </w:rPr>
              <w:t>цифровізації</w:t>
            </w:r>
            <w:proofErr w:type="spellEnd"/>
            <w:r w:rsidRPr="00B174E0">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D8176F" w:rsidRPr="00B174E0" w:rsidRDefault="00D8176F" w:rsidP="00811C9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дотримання законодавства (2024 – 2026). </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тим, представниками ДПС взято участь в онлайн зустрічах з експертами Міжнародного валютного фонду з питань: впровадження CRM в ДПС (09.01.2024, 30.01.2024);</w:t>
            </w:r>
          </w:p>
          <w:p w:rsidR="00D8176F" w:rsidRPr="00B174E0" w:rsidRDefault="00D8176F" w:rsidP="006619E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управління ризиками відповідності та </w:t>
            </w:r>
            <w:proofErr w:type="spellStart"/>
            <w:r w:rsidRPr="00B174E0">
              <w:rPr>
                <w:rFonts w:ascii="Times New Roman" w:eastAsia="Times New Roman" w:hAnsi="Times New Roman" w:cs="Times New Roman"/>
                <w:sz w:val="24"/>
                <w:szCs w:val="24"/>
                <w:lang w:eastAsia="uk-UA"/>
              </w:rPr>
              <w:t>комплаєнс</w:t>
            </w:r>
            <w:proofErr w:type="spellEnd"/>
            <w:r w:rsidRPr="00B174E0">
              <w:rPr>
                <w:rFonts w:ascii="Times New Roman" w:eastAsia="Times New Roman" w:hAnsi="Times New Roman" w:cs="Times New Roman"/>
                <w:sz w:val="24"/>
                <w:szCs w:val="24"/>
                <w:lang w:eastAsia="uk-UA"/>
              </w:rPr>
              <w:t>-ризиками (05.02.2024, 14.02.2024);</w:t>
            </w:r>
          </w:p>
          <w:p w:rsidR="00D8176F" w:rsidRPr="00B174E0" w:rsidRDefault="00D8176F" w:rsidP="006619E4">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обговорення проєкту Звіту про технічну допомогу експерта Міжнародного валютного фонду та коментарів ДПС до нього (Підтримка розробки CRM в ДПС) (29.02.2024).</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B174E0">
              <w:rPr>
                <w:rFonts w:ascii="Times New Roman" w:eastAsia="Times New Roman" w:hAnsi="Times New Roman" w:cs="Times New Roman"/>
                <w:sz w:val="24"/>
                <w:szCs w:val="24"/>
                <w:lang w:eastAsia="uk-UA"/>
              </w:rPr>
              <w:tab/>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Загальний опис бізнес-процесу;</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Захист інформації та вимоги щодо створення КСЗІ;</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Вимоги до встановлення у виробничому середовищі;</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Приймання робіт;</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Вимоги до навчально-методичного матеріалу;</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Вимоги щодо гарантійної підтримки;</w:t>
            </w:r>
          </w:p>
          <w:p w:rsidR="00D8176F" w:rsidRPr="00B174E0" w:rsidRDefault="00D8176F" w:rsidP="00D05B6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27421">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Центральним агентством з управління проєктами (СРМА) проведено міжнародні торги. Визначено переможця торгів.</w:t>
            </w:r>
          </w:p>
          <w:p w:rsidR="00D8176F" w:rsidRPr="00B174E0" w:rsidRDefault="00D8176F" w:rsidP="009E3AD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B174E0">
              <w:rPr>
                <w:rFonts w:ascii="Times New Roman" w:eastAsia="Times New Roman" w:hAnsi="Times New Roman" w:cs="Times New Roman"/>
                <w:sz w:val="24"/>
                <w:szCs w:val="24"/>
                <w:lang w:eastAsia="uk-UA"/>
              </w:rPr>
              <w:br/>
            </w:r>
            <w:r w:rsidRPr="00B174E0">
              <w:rPr>
                <w:rFonts w:ascii="Times New Roman" w:hAnsi="Times New Roman" w:cs="Times New Roman"/>
                <w:sz w:val="24"/>
                <w:szCs w:val="24"/>
              </w:rPr>
              <w:t xml:space="preserve">від 29.05.2023 № 2023/4-3-153 між ДПС, CPMA та ТОВ «ІНТЕЛЕКТ-СОФТ» (далі - Договір), </w:t>
            </w:r>
            <w:r w:rsidRPr="00B174E0">
              <w:rPr>
                <w:rFonts w:ascii="Times New Roman" w:eastAsia="Times New Roman" w:hAnsi="Times New Roman" w:cs="Times New Roman"/>
                <w:sz w:val="24"/>
                <w:szCs w:val="24"/>
                <w:lang w:eastAsia="uk-UA"/>
              </w:rPr>
              <w:t>31.05.2023 підписано статут до нього.</w:t>
            </w:r>
          </w:p>
          <w:p w:rsidR="00D8176F" w:rsidRPr="00B174E0" w:rsidRDefault="00D8176F" w:rsidP="009E3AD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Протягом червня 2023 року – березня </w:t>
            </w:r>
            <w:r w:rsidRPr="00B174E0">
              <w:rPr>
                <w:rFonts w:ascii="Times New Roman" w:eastAsia="Times New Roman" w:hAnsi="Times New Roman" w:cs="Times New Roman"/>
                <w:sz w:val="24"/>
                <w:szCs w:val="24"/>
                <w:lang w:eastAsia="uk-UA"/>
              </w:rPr>
              <w:br/>
              <w:t xml:space="preserve">2024 року взято участь у сімнадцяти робочих зустрічах з представниками виконавця за Договором, Центрального агентства управління проєктами (СРМА) та Програми підтримки управління </w:t>
            </w:r>
            <w:r w:rsidRPr="00B174E0">
              <w:rPr>
                <w:rFonts w:ascii="Times New Roman" w:eastAsia="Times New Roman" w:hAnsi="Times New Roman" w:cs="Times New Roman"/>
                <w:sz w:val="24"/>
                <w:szCs w:val="24"/>
                <w:lang w:eastAsia="uk-UA"/>
              </w:rPr>
              <w:lastRenderedPageBreak/>
              <w:t xml:space="preserve">державними фінансами України (EU4PFM). </w:t>
            </w:r>
          </w:p>
          <w:p w:rsidR="00D8176F" w:rsidRPr="00B174E0" w:rsidRDefault="00D8176F" w:rsidP="00371C2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(далі – Автоматизована система), прототипу даної системи, визначення деяких бізнес-процесів щодо трансфертного ціноутворення (далі – ТЦ),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D8176F" w:rsidRPr="00B174E0" w:rsidRDefault="00D8176F" w:rsidP="00371C2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w:t>
            </w:r>
            <w:r w:rsidRPr="00B174E0">
              <w:rPr>
                <w:rFonts w:ascii="Times New Roman" w:eastAsia="Times New Roman" w:hAnsi="Times New Roman" w:cs="Times New Roman"/>
                <w:sz w:val="24"/>
                <w:szCs w:val="24"/>
                <w:lang w:eastAsia="uk-UA"/>
              </w:rPr>
              <w:lastRenderedPageBreak/>
              <w:t xml:space="preserve">ціноутворення (листи від 05.07.2023 № 157/ІКС/99-00-23-02-01-08 та </w:t>
            </w:r>
            <w:r w:rsidRPr="00B174E0">
              <w:rPr>
                <w:rFonts w:ascii="Times New Roman" w:eastAsia="Times New Roman" w:hAnsi="Times New Roman" w:cs="Times New Roman"/>
                <w:sz w:val="24"/>
                <w:szCs w:val="24"/>
                <w:lang w:eastAsia="uk-UA"/>
              </w:rPr>
              <w:br/>
              <w:t>від 14.07.2023 № 168/ІКС/99-00-23-02-01-08).</w:t>
            </w:r>
          </w:p>
          <w:p w:rsidR="00D8176F" w:rsidRPr="00B174E0" w:rsidRDefault="00D8176F" w:rsidP="00DB126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21.07.2023 затверджено Технічне завдання з розробки програмного забезпечення ІКС Автоматизована система. Розробником надано доступ до прототипу інтерактивного інтерфейсу Автоматизованої системи.</w:t>
            </w:r>
          </w:p>
          <w:p w:rsidR="00D8176F" w:rsidRPr="00B174E0" w:rsidRDefault="00D8176F" w:rsidP="00E5545E">
            <w:pPr>
              <w:pStyle w:val="Default"/>
              <w:shd w:val="clear" w:color="auto" w:fill="FFFFFF" w:themeFill="background1"/>
              <w:jc w:val="both"/>
              <w:rPr>
                <w:rFonts w:ascii="Times New Roman" w:hAnsi="Times New Roman" w:cs="Times New Roman"/>
                <w:color w:val="auto"/>
              </w:rPr>
            </w:pPr>
            <w:r w:rsidRPr="00B174E0">
              <w:rPr>
                <w:rFonts w:ascii="Times New Roman" w:hAnsi="Times New Roman" w:cs="Times New Roman"/>
                <w:color w:val="auto"/>
              </w:rPr>
              <w:t>Затверджено Статут Проекту до Договору «Консультаційні послуги з розроблення комплексної системи захисту інформації в інформаційно-комунікаційній системі «Автоматизована система роботи з великими масивами даних для проведення аналізу ризиків з трансфертного ціноутворення».</w:t>
            </w:r>
          </w:p>
          <w:p w:rsidR="00D8176F" w:rsidRPr="00B174E0" w:rsidRDefault="00D8176F" w:rsidP="00E5545E">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Затверджено проектну документацію за етапом «Виконання проектних робіт».</w:t>
            </w:r>
          </w:p>
          <w:p w:rsidR="00D8176F" w:rsidRPr="00B174E0" w:rsidRDefault="00D8176F" w:rsidP="00EF1D45">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Крім того, структурним підрозділам ДПС надіслано:</w:t>
            </w:r>
          </w:p>
          <w:p w:rsidR="00D8176F" w:rsidRPr="00B174E0" w:rsidRDefault="00D8176F" w:rsidP="00EF1D45">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створений еталонний довідник кодів умов </w:t>
            </w:r>
            <w:r w:rsidRPr="00B174E0">
              <w:rPr>
                <w:rFonts w:ascii="Times New Roman" w:hAnsi="Times New Roman" w:cs="Times New Roman"/>
                <w:sz w:val="24"/>
                <w:szCs w:val="24"/>
              </w:rPr>
              <w:lastRenderedPageBreak/>
              <w:t xml:space="preserve">постачання товарів відповідно до Інкотермс; </w:t>
            </w:r>
          </w:p>
          <w:p w:rsidR="00D8176F" w:rsidRPr="00B174E0" w:rsidRDefault="00D8176F" w:rsidP="00EF1D45">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інформацію щодо можливих ролей адміністраторів і користувачів з метою проведення державної експертизи комплексної системи захисту інформації Автоматизованої системи.</w:t>
            </w:r>
          </w:p>
          <w:p w:rsidR="00D8176F" w:rsidRPr="00B174E0" w:rsidRDefault="00D8176F" w:rsidP="00EB3A4B">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Представниками виконавця 05.03.2024 встановлено черговий </w:t>
            </w:r>
            <w:proofErr w:type="spellStart"/>
            <w:r w:rsidRPr="00B174E0">
              <w:rPr>
                <w:rFonts w:ascii="Times New Roman" w:hAnsi="Times New Roman" w:cs="Times New Roman"/>
                <w:sz w:val="24"/>
                <w:szCs w:val="24"/>
              </w:rPr>
              <w:t>патч</w:t>
            </w:r>
            <w:proofErr w:type="spellEnd"/>
            <w:r w:rsidRPr="00B174E0">
              <w:rPr>
                <w:rFonts w:ascii="Times New Roman" w:hAnsi="Times New Roman" w:cs="Times New Roman"/>
                <w:sz w:val="24"/>
                <w:szCs w:val="24"/>
              </w:rPr>
              <w:t xml:space="preserve"> оновлення для Автоматизованої системи та проведено перший комплексний комунікаційний захід щодо ознайомлення, розгляду та аналізу Автоматизованої системи. </w:t>
            </w:r>
          </w:p>
          <w:p w:rsidR="00D8176F" w:rsidRPr="00B174E0" w:rsidRDefault="00D8176F" w:rsidP="007251BD">
            <w:pPr>
              <w:spacing w:after="0" w:line="240" w:lineRule="auto"/>
              <w:jc w:val="both"/>
              <w:rPr>
                <w:rFonts w:ascii="Times New Roman" w:hAnsi="Times New Roman" w:cs="Times New Roman"/>
                <w:sz w:val="24"/>
                <w:szCs w:val="24"/>
                <w:lang w:val="ru-RU"/>
              </w:rPr>
            </w:pPr>
            <w:r w:rsidRPr="00B174E0">
              <w:rPr>
                <w:rFonts w:ascii="Times New Roman" w:hAnsi="Times New Roman" w:cs="Times New Roman"/>
                <w:sz w:val="24"/>
                <w:szCs w:val="24"/>
              </w:rPr>
              <w:t xml:space="preserve">Підписано додаткову угоду № 1 </w:t>
            </w:r>
            <w:r w:rsidRPr="00B174E0">
              <w:rPr>
                <w:rFonts w:ascii="Times New Roman" w:hAnsi="Times New Roman" w:cs="Times New Roman"/>
                <w:sz w:val="24"/>
                <w:szCs w:val="24"/>
              </w:rPr>
              <w:br/>
              <w:t>(від 25.03.2024 № 2024/4-3-202) до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4.3. Удосконалення системи здійснення контролю за виробництвом та обігом </w:t>
            </w:r>
            <w:r w:rsidRPr="00B174E0">
              <w:rPr>
                <w:rFonts w:ascii="Times New Roman" w:eastAsia="Times New Roman" w:hAnsi="Times New Roman" w:cs="Times New Roman"/>
                <w:bCs/>
                <w:sz w:val="24"/>
                <w:szCs w:val="24"/>
                <w:lang w:eastAsia="uk-UA"/>
              </w:rPr>
              <w:lastRenderedPageBreak/>
              <w:t>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4.3.1.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w:t>
            </w:r>
            <w:r w:rsidRPr="00B174E0">
              <w:rPr>
                <w:rFonts w:ascii="Times New Roman" w:eastAsia="Times New Roman" w:hAnsi="Times New Roman" w:cs="Times New Roman"/>
                <w:sz w:val="24"/>
                <w:szCs w:val="24"/>
                <w:lang w:eastAsia="uk-UA"/>
              </w:rPr>
              <w:lastRenderedPageBreak/>
              <w:t>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Протягом 90 днів з дня набуття чинності змін  </w:t>
            </w:r>
            <w:r w:rsidRPr="00B174E0">
              <w:rPr>
                <w:rFonts w:ascii="Times New Roman" w:eastAsia="Times New Roman" w:hAnsi="Times New Roman" w:cs="Times New Roman"/>
                <w:sz w:val="24"/>
                <w:szCs w:val="24"/>
                <w:lang w:eastAsia="uk-UA"/>
              </w:rPr>
              <w:lastRenderedPageBreak/>
              <w:t>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контролю за підакцизними товара</w:t>
            </w:r>
            <w:r w:rsidRPr="00B174E0">
              <w:rPr>
                <w:rFonts w:ascii="Times New Roman" w:eastAsia="Times New Roman" w:hAnsi="Times New Roman" w:cs="Times New Roman"/>
                <w:sz w:val="24"/>
                <w:szCs w:val="24"/>
                <w:lang w:eastAsia="uk-UA"/>
              </w:rPr>
              <w:lastRenderedPageBreak/>
              <w:t>ми,</w:t>
            </w:r>
            <w:r w:rsidRPr="00B174E0">
              <w:rPr>
                <w:rFonts w:ascii="Times New Roman" w:eastAsia="Times New Roman" w:hAnsi="Times New Roman" w:cs="Times New Roman"/>
                <w:sz w:val="24"/>
                <w:szCs w:val="24"/>
                <w:lang w:eastAsia="uk-UA"/>
              </w:rPr>
              <w:br w:type="page"/>
              <w:t>Департамент інформаційних технологій,</w:t>
            </w:r>
            <w:r w:rsidRPr="00B174E0">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B174E0">
              <w:rPr>
                <w:rFonts w:ascii="Times New Roman" w:eastAsia="Times New Roman" w:hAnsi="Times New Roman" w:cs="Times New Roman"/>
                <w:sz w:val="24"/>
                <w:szCs w:val="24"/>
                <w:lang w:eastAsia="uk-UA"/>
              </w:rPr>
              <w:br w:type="page"/>
            </w:r>
            <w:r w:rsidRPr="00B174E0">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4A2BF4">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 xml:space="preserve">Міністерством фінансів України направлено до ДПС для подальшого погодження із заінтересованими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B174E0">
              <w:rPr>
                <w:rFonts w:ascii="Times New Roman" w:eastAsia="Times New Roman" w:hAnsi="Times New Roman" w:cs="Times New Roman"/>
                <w:sz w:val="24"/>
                <w:szCs w:val="24"/>
                <w:lang w:eastAsia="uk-UA"/>
              </w:rPr>
              <w:lastRenderedPageBreak/>
              <w:t>Міністерства фінансів України</w:t>
            </w:r>
            <w:r w:rsidRPr="00B174E0">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B174E0">
              <w:rPr>
                <w:rFonts w:ascii="Times New Roman" w:eastAsia="Times New Roman" w:hAnsi="Times New Roman" w:cs="Times New Roman"/>
                <w:sz w:val="24"/>
                <w:szCs w:val="24"/>
                <w:lang w:eastAsia="uk-UA"/>
              </w:rPr>
              <w:t>(далі – проєкт наказу Мінфіну)</w:t>
            </w:r>
            <w:r w:rsidRPr="00B174E0">
              <w:rPr>
                <w:rFonts w:ascii="Times New Roman" w:hAnsi="Times New Roman" w:cs="Times New Roman"/>
                <w:sz w:val="24"/>
                <w:szCs w:val="24"/>
              </w:rPr>
              <w:t xml:space="preserve"> (лист від 31.01.2023 </w:t>
            </w:r>
            <w:r w:rsidRPr="00B174E0">
              <w:rPr>
                <w:rFonts w:ascii="Times New Roman" w:hAnsi="Times New Roman" w:cs="Times New Roman"/>
                <w:sz w:val="24"/>
                <w:szCs w:val="24"/>
              </w:rPr>
              <w:br/>
              <w:t>№ 11320-10-62/2964 (</w:t>
            </w:r>
            <w:proofErr w:type="spellStart"/>
            <w:r w:rsidRPr="00B174E0">
              <w:rPr>
                <w:rFonts w:ascii="Times New Roman" w:hAnsi="Times New Roman" w:cs="Times New Roman"/>
                <w:sz w:val="24"/>
                <w:szCs w:val="24"/>
              </w:rPr>
              <w:t>вх</w:t>
            </w:r>
            <w:proofErr w:type="spellEnd"/>
            <w:r w:rsidRPr="00B174E0">
              <w:rPr>
                <w:rFonts w:ascii="Times New Roman" w:hAnsi="Times New Roman" w:cs="Times New Roman"/>
                <w:sz w:val="24"/>
                <w:szCs w:val="24"/>
              </w:rPr>
              <w:t xml:space="preserve">. ДПС № 44/НПА від 01.02.2023), який було </w:t>
            </w:r>
            <w:r w:rsidRPr="00B174E0">
              <w:rPr>
                <w:rFonts w:ascii="Times New Roman" w:eastAsia="Calibri" w:hAnsi="Times New Roman" w:cs="Times New Roman"/>
                <w:bCs/>
                <w:sz w:val="24"/>
                <w:szCs w:val="24"/>
              </w:rPr>
              <w:t xml:space="preserve">розміщено на </w:t>
            </w:r>
            <w:proofErr w:type="spellStart"/>
            <w:r w:rsidRPr="00B174E0">
              <w:rPr>
                <w:rFonts w:ascii="Times New Roman" w:eastAsia="Calibri" w:hAnsi="Times New Roman" w:cs="Times New Roman"/>
                <w:bCs/>
                <w:sz w:val="24"/>
                <w:szCs w:val="24"/>
              </w:rPr>
              <w:t>вебпорталі</w:t>
            </w:r>
            <w:proofErr w:type="spellEnd"/>
            <w:r w:rsidRPr="00B174E0">
              <w:rPr>
                <w:rFonts w:ascii="Times New Roman" w:eastAsia="Calibri" w:hAnsi="Times New Roman" w:cs="Times New Roman"/>
                <w:bCs/>
                <w:sz w:val="24"/>
                <w:szCs w:val="24"/>
              </w:rPr>
              <w:t xml:space="preserve"> ДПC для громадського обговорення. Звіт про результати проведення публічного громадського обговорення доопрацьованого проєкту наказу Мінфіну розміщено на </w:t>
            </w:r>
            <w:proofErr w:type="spellStart"/>
            <w:r w:rsidRPr="00B174E0">
              <w:rPr>
                <w:rFonts w:ascii="Times New Roman" w:eastAsia="Calibri" w:hAnsi="Times New Roman" w:cs="Times New Roman"/>
                <w:bCs/>
                <w:sz w:val="24"/>
                <w:szCs w:val="24"/>
              </w:rPr>
              <w:t>вебпорталі</w:t>
            </w:r>
            <w:proofErr w:type="spellEnd"/>
            <w:r w:rsidRPr="00B174E0">
              <w:rPr>
                <w:rFonts w:ascii="Times New Roman" w:eastAsia="Calibri" w:hAnsi="Times New Roman" w:cs="Times New Roman"/>
                <w:bCs/>
                <w:sz w:val="24"/>
                <w:szCs w:val="24"/>
              </w:rPr>
              <w:t xml:space="preserve"> ДПC. </w:t>
            </w:r>
          </w:p>
          <w:p w:rsidR="00D8176F" w:rsidRPr="00B174E0" w:rsidRDefault="00D8176F" w:rsidP="004A2BF4">
            <w:pPr>
              <w:spacing w:after="0" w:line="240" w:lineRule="auto"/>
              <w:jc w:val="both"/>
              <w:rPr>
                <w:rFonts w:ascii="Times New Roman" w:eastAsia="Calibri" w:hAnsi="Times New Roman" w:cs="Times New Roman"/>
                <w:bCs/>
                <w:sz w:val="24"/>
                <w:szCs w:val="24"/>
              </w:rPr>
            </w:pPr>
            <w:r w:rsidRPr="00B174E0">
              <w:rPr>
                <w:rFonts w:ascii="Times New Roman" w:eastAsia="Calibri" w:hAnsi="Times New Roman" w:cs="Times New Roman"/>
                <w:bCs/>
                <w:sz w:val="24"/>
                <w:szCs w:val="24"/>
              </w:rPr>
              <w:t xml:space="preserve">Доопрацьований проєкт наказу Мінфіну направлено на погодження до Міністерства енергетики України </w:t>
            </w:r>
            <w:r w:rsidRPr="00B174E0">
              <w:rPr>
                <w:rFonts w:ascii="Times New Roman" w:hAnsi="Times New Roman"/>
                <w:sz w:val="24"/>
                <w:szCs w:val="24"/>
              </w:rPr>
              <w:t>(листи ДПС від 01.08.2023 № 9289/5/99-00-09-04-02-05 та від 04.08.2023 № 9467/5/99-00-09-04-02-05)</w:t>
            </w:r>
            <w:r w:rsidRPr="00B174E0">
              <w:rPr>
                <w:rFonts w:ascii="Times New Roman" w:eastAsia="Calibri" w:hAnsi="Times New Roman" w:cs="Times New Roman"/>
                <w:bCs/>
                <w:sz w:val="24"/>
                <w:szCs w:val="24"/>
              </w:rPr>
              <w:t xml:space="preserve">, Міністерства цифрової трансформації України (лист ДПС </w:t>
            </w:r>
            <w:r w:rsidRPr="00B174E0">
              <w:rPr>
                <w:rFonts w:ascii="Times New Roman" w:eastAsia="Calibri" w:hAnsi="Times New Roman" w:cs="Times New Roman"/>
                <w:bCs/>
                <w:sz w:val="24"/>
                <w:szCs w:val="24"/>
              </w:rPr>
              <w:br/>
            </w:r>
            <w:r w:rsidRPr="00B174E0">
              <w:rPr>
                <w:rFonts w:ascii="Times New Roman" w:eastAsia="Calibri" w:hAnsi="Times New Roman" w:cs="Times New Roman"/>
                <w:bCs/>
                <w:sz w:val="24"/>
                <w:szCs w:val="24"/>
              </w:rPr>
              <w:lastRenderedPageBreak/>
              <w:t xml:space="preserve">від 30.06.2023 № 8002/5/99-00-09-04-02-05) та Державної регуляторної служби України (лист ДПС від 30.06.2023 </w:t>
            </w:r>
            <w:r w:rsidRPr="00B174E0">
              <w:rPr>
                <w:rFonts w:ascii="Times New Roman" w:eastAsia="Calibri" w:hAnsi="Times New Roman" w:cs="Times New Roman"/>
                <w:bCs/>
                <w:sz w:val="24"/>
                <w:szCs w:val="24"/>
              </w:rPr>
              <w:br/>
              <w:t>№ 8021/5/99-00-09-04-02-05).</w:t>
            </w:r>
          </w:p>
          <w:p w:rsidR="00D8176F" w:rsidRPr="00B174E0" w:rsidRDefault="00D8176F" w:rsidP="007A4E43">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Зазначений проєкт наказу Мінфіну погоджено Державною регуляторною службою України (рішення від 31.07.2023   № 329 (</w:t>
            </w:r>
            <w:proofErr w:type="spellStart"/>
            <w:r w:rsidRPr="00B174E0">
              <w:rPr>
                <w:rFonts w:ascii="Times New Roman" w:eastAsia="Calibri" w:hAnsi="Times New Roman"/>
                <w:bCs/>
                <w:sz w:val="24"/>
                <w:szCs w:val="24"/>
                <w:lang w:val="uk-UA"/>
              </w:rPr>
              <w:t>вх</w:t>
            </w:r>
            <w:proofErr w:type="spellEnd"/>
            <w:r w:rsidRPr="00B174E0">
              <w:rPr>
                <w:rFonts w:ascii="Times New Roman" w:eastAsia="Calibri" w:hAnsi="Times New Roman"/>
                <w:bCs/>
                <w:sz w:val="24"/>
                <w:szCs w:val="24"/>
                <w:lang w:val="uk-UA"/>
              </w:rPr>
              <w:t xml:space="preserve">. ДПС № 77182/5 </w:t>
            </w:r>
            <w:r w:rsidRPr="00B174E0">
              <w:rPr>
                <w:rFonts w:ascii="Times New Roman" w:eastAsia="Calibri" w:hAnsi="Times New Roman"/>
                <w:bCs/>
                <w:sz w:val="24"/>
                <w:szCs w:val="24"/>
                <w:lang w:val="uk-UA"/>
              </w:rPr>
              <w:br/>
              <w:t>від 31.07.2023)), Міністерством енергетики України (рішення від 08.08.2023 № 26/1.1-7.2-15857 (</w:t>
            </w:r>
            <w:proofErr w:type="spellStart"/>
            <w:r w:rsidRPr="00B174E0">
              <w:rPr>
                <w:rFonts w:ascii="Times New Roman" w:eastAsia="Calibri" w:hAnsi="Times New Roman"/>
                <w:bCs/>
                <w:sz w:val="24"/>
                <w:szCs w:val="24"/>
                <w:lang w:val="uk-UA"/>
              </w:rPr>
              <w:t>вх</w:t>
            </w:r>
            <w:proofErr w:type="spellEnd"/>
            <w:r w:rsidRPr="00B174E0">
              <w:rPr>
                <w:rFonts w:ascii="Times New Roman" w:eastAsia="Calibri" w:hAnsi="Times New Roman"/>
                <w:bCs/>
                <w:sz w:val="24"/>
                <w:szCs w:val="24"/>
                <w:lang w:val="uk-UA"/>
              </w:rPr>
              <w:t xml:space="preserve">. ДПС № 79521/5 </w:t>
            </w:r>
            <w:r w:rsidRPr="00B174E0">
              <w:rPr>
                <w:rFonts w:ascii="Times New Roman" w:eastAsia="Calibri" w:hAnsi="Times New Roman"/>
                <w:bCs/>
                <w:sz w:val="24"/>
                <w:szCs w:val="24"/>
                <w:lang w:val="uk-UA"/>
              </w:rPr>
              <w:br/>
              <w:t xml:space="preserve">від 08.08.2023)), Міністерством цифрової трансформації України (рішення </w:t>
            </w:r>
            <w:r w:rsidRPr="00B174E0">
              <w:rPr>
                <w:rFonts w:ascii="Times New Roman" w:eastAsia="Calibri" w:hAnsi="Times New Roman"/>
                <w:bCs/>
                <w:sz w:val="24"/>
                <w:szCs w:val="24"/>
                <w:lang w:val="uk-UA"/>
              </w:rPr>
              <w:br/>
              <w:t>від 04.08.2023 № 1/04-2-8709 (</w:t>
            </w:r>
            <w:proofErr w:type="spellStart"/>
            <w:r w:rsidRPr="00B174E0">
              <w:rPr>
                <w:rFonts w:ascii="Times New Roman" w:eastAsia="Calibri" w:hAnsi="Times New Roman"/>
                <w:bCs/>
                <w:sz w:val="24"/>
                <w:szCs w:val="24"/>
                <w:lang w:val="uk-UA"/>
              </w:rPr>
              <w:t>вх</w:t>
            </w:r>
            <w:proofErr w:type="spellEnd"/>
            <w:r w:rsidRPr="00B174E0">
              <w:rPr>
                <w:rFonts w:ascii="Times New Roman" w:eastAsia="Calibri" w:hAnsi="Times New Roman"/>
                <w:bCs/>
                <w:sz w:val="24"/>
                <w:szCs w:val="24"/>
                <w:lang w:val="uk-UA"/>
              </w:rPr>
              <w:t xml:space="preserve">. ДПС </w:t>
            </w:r>
            <w:r w:rsidRPr="00B174E0">
              <w:rPr>
                <w:rFonts w:ascii="Times New Roman" w:eastAsia="Calibri" w:hAnsi="Times New Roman"/>
                <w:bCs/>
                <w:sz w:val="24"/>
                <w:szCs w:val="24"/>
                <w:lang w:val="uk-UA"/>
              </w:rPr>
              <w:br/>
              <w:t>№ 78936/5 від 07.08.2023)).</w:t>
            </w:r>
          </w:p>
          <w:p w:rsidR="00D8176F" w:rsidRPr="00B174E0" w:rsidRDefault="00D8176F" w:rsidP="008D6DEB">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 xml:space="preserve">Матеріали погодження з Державною регуляторною службою України, Міністерством енергетики України, Міністерством цифрової трансформації України проєкту наказу Мінфіну та аркуш погодження до нього направлено в установленому порядку Міністерству фінансів України (лист ДПС від 16.08.2023 </w:t>
            </w:r>
            <w:r w:rsidRPr="00B174E0">
              <w:rPr>
                <w:rFonts w:ascii="Times New Roman" w:eastAsia="Calibri" w:hAnsi="Times New Roman"/>
                <w:bCs/>
                <w:sz w:val="24"/>
                <w:szCs w:val="24"/>
                <w:lang w:val="uk-UA"/>
              </w:rPr>
              <w:lastRenderedPageBreak/>
              <w:t>№ 535/НПА/99-00-09-04-02-04).</w:t>
            </w:r>
          </w:p>
          <w:p w:rsidR="00D8176F" w:rsidRPr="00B174E0" w:rsidRDefault="00D8176F" w:rsidP="0042450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 xml:space="preserve">Міністерством фінансів України видано наказ від 08.09.2023 № 492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який зареєстровано у Міністерстві юстиції України 02 листопада 2023 року за </w:t>
            </w:r>
            <w:r w:rsidRPr="00B174E0">
              <w:rPr>
                <w:rFonts w:ascii="Times New Roman" w:eastAsia="Calibri" w:hAnsi="Times New Roman"/>
                <w:bCs/>
                <w:sz w:val="24"/>
                <w:szCs w:val="24"/>
                <w:lang w:val="uk-UA"/>
              </w:rPr>
              <w:br/>
              <w:t xml:space="preserve">№ 1911/40967 (далі – наказ № 492).  </w:t>
            </w:r>
            <w:r w:rsidRPr="00B174E0">
              <w:rPr>
                <w:rFonts w:ascii="Times New Roman" w:eastAsia="Calibri" w:hAnsi="Times New Roman"/>
                <w:bCs/>
                <w:sz w:val="24"/>
                <w:szCs w:val="24"/>
                <w:lang w:val="uk-UA"/>
              </w:rPr>
              <w:br/>
              <w:t xml:space="preserve">Наказ № 492 набирає чинності через </w:t>
            </w:r>
            <w:r w:rsidRPr="00B174E0">
              <w:rPr>
                <w:rFonts w:ascii="Times New Roman" w:eastAsia="Calibri" w:hAnsi="Times New Roman"/>
                <w:bCs/>
                <w:sz w:val="24"/>
                <w:szCs w:val="24"/>
                <w:lang w:val="uk-UA"/>
              </w:rPr>
              <w:br/>
              <w:t>90 днів з дня його офіційного опублікування, але не раніше семи місяців з дня припинення або скасування воєнного стану на території України. Зазначеним наказом, також,  передбачено визнання таким, що втратив чинність, наказ № 944.</w:t>
            </w:r>
          </w:p>
          <w:p w:rsidR="00D8176F" w:rsidRPr="00B174E0" w:rsidRDefault="00D8176F" w:rsidP="0042450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 xml:space="preserve">Підготовлено та надіслано до структурних підрозділів ДПС форми документів для розробки електронних форматів, що  затверджені наказом № 492, а саме: </w:t>
            </w:r>
          </w:p>
          <w:p w:rsidR="00D8176F" w:rsidRPr="00B174E0" w:rsidRDefault="00D8176F" w:rsidP="0042450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lastRenderedPageBreak/>
              <w:t>форму Довідки про розпорядника акцизного складу пального, акцизні склади пального, розташовані на них резервуари пального, витратоміри та рівнеміри (форма АС);</w:t>
            </w:r>
          </w:p>
          <w:p w:rsidR="00D8176F" w:rsidRPr="00B174E0" w:rsidRDefault="00D8176F" w:rsidP="0042450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форму Довідки про фактичні залишки пального на початок та кінець звітного періоду і про фактичні обсяги отриманого та реалізованого пального за звітний період (форма Д);</w:t>
            </w:r>
          </w:p>
          <w:p w:rsidR="00D8176F" w:rsidRPr="00B174E0" w:rsidRDefault="00D8176F" w:rsidP="0042450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форму Довідки виробника про фактичні залишки пального на початок та кінець звітної доби і про добові фактичні обсяги отриманого та реалізованого пального (форма ДВ);</w:t>
            </w:r>
          </w:p>
          <w:p w:rsidR="00D8176F" w:rsidRPr="00B174E0" w:rsidRDefault="00D8176F" w:rsidP="006A4549">
            <w:pPr>
              <w:pStyle w:val="a9"/>
              <w:jc w:val="both"/>
              <w:rPr>
                <w:rFonts w:ascii="Times New Roman" w:eastAsia="Calibri" w:hAnsi="Times New Roman"/>
                <w:bCs/>
                <w:sz w:val="24"/>
                <w:szCs w:val="24"/>
                <w:lang w:val="uk-UA"/>
              </w:rPr>
            </w:pPr>
            <w:r w:rsidRPr="00B174E0">
              <w:rPr>
                <w:rFonts w:ascii="Times New Roman" w:eastAsia="Calibri" w:hAnsi="Times New Roman"/>
                <w:bCs/>
                <w:sz w:val="24"/>
                <w:szCs w:val="24"/>
                <w:lang w:val="uk-UA"/>
              </w:rPr>
              <w:t xml:space="preserve">форму Довідки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і про фактичні обсяги отриманого та реалізованого пального за звітний період </w:t>
            </w:r>
            <w:r w:rsidRPr="00B174E0">
              <w:rPr>
                <w:rFonts w:ascii="Times New Roman" w:eastAsia="Calibri" w:hAnsi="Times New Roman"/>
                <w:bCs/>
                <w:sz w:val="24"/>
                <w:szCs w:val="24"/>
                <w:lang w:val="uk-UA"/>
              </w:rPr>
              <w:lastRenderedPageBreak/>
              <w:t xml:space="preserve">(форма ДР)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623B43">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D8176F" w:rsidRPr="00B174E0" w:rsidRDefault="00D8176F" w:rsidP="000E37B5">
            <w:pPr>
              <w:spacing w:after="0" w:line="240" w:lineRule="auto"/>
              <w:jc w:val="center"/>
              <w:rPr>
                <w:rFonts w:ascii="Times New Roman" w:eastAsia="Times New Roman" w:hAnsi="Times New Roman" w:cs="Times New Roman"/>
                <w:sz w:val="24"/>
                <w:szCs w:val="24"/>
                <w:lang w:eastAsia="uk-UA"/>
              </w:rPr>
            </w:pPr>
          </w:p>
        </w:tc>
      </w:tr>
      <w:tr w:rsidR="00B174E0" w:rsidRPr="00B174E0"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A190A">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B174E0">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0E37B5">
            <w:pPr>
              <w:spacing w:after="32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Виконання залежить від реалізації інших заходів</w:t>
            </w:r>
          </w:p>
          <w:p w:rsidR="00D8176F" w:rsidRPr="00B174E0" w:rsidRDefault="00D8176F" w:rsidP="003947AE">
            <w:pPr>
              <w:spacing w:after="320" w:line="240" w:lineRule="auto"/>
              <w:jc w:val="center"/>
              <w:rPr>
                <w:rFonts w:ascii="Times New Roman" w:eastAsia="Times New Roman" w:hAnsi="Times New Roman" w:cs="Times New Roman"/>
                <w:sz w:val="24"/>
                <w:szCs w:val="24"/>
                <w:lang w:eastAsia="uk-UA"/>
              </w:rPr>
            </w:pPr>
          </w:p>
        </w:tc>
      </w:tr>
      <w:tr w:rsidR="00B174E0" w:rsidRPr="00B174E0" w:rsidTr="00F143F6">
        <w:trPr>
          <w:trHeight w:val="39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w:t>
            </w:r>
            <w:r w:rsidRPr="00B174E0">
              <w:rPr>
                <w:rFonts w:ascii="Times New Roman" w:eastAsia="Times New Roman" w:hAnsi="Times New Roman" w:cs="Times New Roman"/>
                <w:sz w:val="24"/>
                <w:szCs w:val="24"/>
                <w:lang w:eastAsia="uk-UA"/>
              </w:rPr>
              <w:lastRenderedPageBreak/>
              <w:t>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 терміни, визначені відповідним </w:t>
            </w:r>
            <w:r w:rsidRPr="00B174E0">
              <w:rPr>
                <w:rFonts w:ascii="Times New Roman" w:eastAsia="Times New Roman" w:hAnsi="Times New Roman" w:cs="Times New Roman"/>
                <w:sz w:val="24"/>
                <w:szCs w:val="24"/>
                <w:lang w:eastAsia="uk-UA"/>
              </w:rPr>
              <w:lastRenderedPageBreak/>
              <w:t>договором,  після поновлення фінансування</w:t>
            </w:r>
          </w:p>
          <w:p w:rsidR="00D8176F" w:rsidRPr="00B174E0" w:rsidRDefault="00D8176F" w:rsidP="00ED01CA">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інформаційних технол</w:t>
            </w:r>
            <w:r w:rsidRPr="00B174E0">
              <w:rPr>
                <w:rFonts w:ascii="Times New Roman" w:eastAsia="Times New Roman" w:hAnsi="Times New Roman" w:cs="Times New Roman"/>
                <w:sz w:val="24"/>
                <w:szCs w:val="24"/>
                <w:lang w:eastAsia="uk-UA"/>
              </w:rPr>
              <w:lastRenderedPageBreak/>
              <w:t>огій,</w:t>
            </w:r>
            <w:r w:rsidRPr="00B174E0">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Реалізація узгодженої заявки </w:t>
            </w:r>
            <w:r w:rsidRPr="00B174E0">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w:t>
            </w:r>
            <w:r w:rsidRPr="00B174E0">
              <w:rPr>
                <w:rFonts w:ascii="Times New Roman" w:eastAsia="Times New Roman" w:hAnsi="Times New Roman" w:cs="Times New Roman"/>
                <w:sz w:val="24"/>
                <w:szCs w:val="24"/>
                <w:lang w:eastAsia="uk-UA"/>
              </w:rPr>
              <w:lastRenderedPageBreak/>
              <w:t>товарів (Е-акциз) у частині контролю алкогольних напоїв (далі – Заявка)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w:t>
            </w:r>
            <w:r w:rsidRPr="00B174E0">
              <w:rPr>
                <w:rFonts w:ascii="Times New Roman" w:eastAsia="Times New Roman" w:hAnsi="Times New Roman" w:cs="Times New Roman"/>
                <w:sz w:val="24"/>
                <w:szCs w:val="24"/>
                <w:lang w:eastAsia="uk-UA"/>
              </w:rPr>
              <w:lastRenderedPageBreak/>
              <w:t xml:space="preserve">Договір з переможцем торгів для створення підсистеми «Електронна акцизна марка» № TAPAS-AGR-2021-097.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Виконувались роботи за Договором.</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від 15.12.2021 № TAPAS-AGR-2021-097.</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Pr="00B174E0">
              <w:rPr>
                <w:rFonts w:ascii="Times New Roman" w:eastAsia="Times New Roman" w:hAnsi="Times New Roman" w:cs="Times New Roman"/>
                <w:sz w:val="24"/>
                <w:szCs w:val="24"/>
                <w:lang w:eastAsia="uk-UA"/>
              </w:rPr>
              <w:b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B174E0">
              <w:rPr>
                <w:rFonts w:ascii="Times New Roman" w:eastAsia="Times New Roman" w:hAnsi="Times New Roman" w:cs="Times New Roman"/>
                <w:sz w:val="24"/>
                <w:szCs w:val="24"/>
                <w:lang w:eastAsia="uk-UA"/>
              </w:rPr>
              <w:t>вебпорталом</w:t>
            </w:r>
            <w:proofErr w:type="spellEnd"/>
            <w:r w:rsidRPr="00B174E0">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B174E0">
              <w:rPr>
                <w:rFonts w:ascii="Times New Roman" w:eastAsia="Times New Roman" w:hAnsi="Times New Roman" w:cs="Times New Roman"/>
                <w:sz w:val="24"/>
                <w:szCs w:val="24"/>
                <w:lang w:eastAsia="uk-UA"/>
              </w:rPr>
              <w:br/>
              <w:t xml:space="preserve">№ TAPAS-AGR-2021-097 (лист </w:t>
            </w:r>
            <w:r w:rsidRPr="00B174E0">
              <w:rPr>
                <w:rFonts w:ascii="Times New Roman" w:eastAsia="Times New Roman" w:hAnsi="Times New Roman" w:cs="Times New Roman"/>
                <w:sz w:val="24"/>
                <w:szCs w:val="24"/>
                <w:lang w:eastAsia="uk-UA"/>
              </w:rPr>
              <w:br/>
              <w:t>від 06.09.2022 № 10399/6/99-00-20-05-06).</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межах договору Виконавцем створено:</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Журнал обліку виданих марок акцизного податку (далі – МАП);</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Журнал Звітів про використання МАП;</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автоматичне формування зведеного Звіту про використання МАП;</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Журнал реєстрів повернутих МАП;</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проєкт Реєстру МАП.</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B174E0">
              <w:rPr>
                <w:rFonts w:ascii="Times New Roman" w:eastAsia="Times New Roman" w:hAnsi="Times New Roman" w:cs="Times New Roman"/>
                <w:sz w:val="24"/>
                <w:szCs w:val="24"/>
                <w:lang w:eastAsia="uk-UA"/>
              </w:rPr>
              <w:t>вебпорталом</w:t>
            </w:r>
            <w:proofErr w:type="spellEnd"/>
            <w:r w:rsidRPr="00B174E0">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 забезпечення електронної </w:t>
            </w:r>
            <w:proofErr w:type="spellStart"/>
            <w:r w:rsidRPr="00B174E0">
              <w:rPr>
                <w:rFonts w:ascii="Times New Roman" w:eastAsia="Times New Roman" w:hAnsi="Times New Roman" w:cs="Times New Roman"/>
                <w:sz w:val="24"/>
                <w:szCs w:val="24"/>
                <w:lang w:eastAsia="uk-UA"/>
              </w:rPr>
              <w:t>простежуваності</w:t>
            </w:r>
            <w:proofErr w:type="spellEnd"/>
            <w:r w:rsidRPr="00B174E0">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w:t>
            </w:r>
            <w:r w:rsidRPr="00B174E0">
              <w:rPr>
                <w:rFonts w:ascii="Times New Roman" w:eastAsia="Times New Roman" w:hAnsi="Times New Roman" w:cs="Times New Roman"/>
                <w:sz w:val="24"/>
                <w:szCs w:val="24"/>
                <w:lang w:eastAsia="uk-UA"/>
              </w:rPr>
              <w:lastRenderedPageBreak/>
              <w:t>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B174E0">
              <w:rPr>
                <w:rFonts w:ascii="Times New Roman" w:eastAsia="Times New Roman" w:hAnsi="Times New Roman" w:cs="Times New Roman"/>
                <w:sz w:val="24"/>
                <w:szCs w:val="24"/>
                <w:lang w:eastAsia="uk-UA"/>
              </w:rPr>
              <w:t>простежуваності</w:t>
            </w:r>
            <w:proofErr w:type="spellEnd"/>
            <w:r w:rsidRPr="00B174E0">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w:t>
            </w:r>
            <w:r w:rsidRPr="00B174E0">
              <w:rPr>
                <w:rFonts w:ascii="Times New Roman" w:eastAsia="Times New Roman" w:hAnsi="Times New Roman" w:cs="Times New Roman"/>
                <w:sz w:val="24"/>
                <w:szCs w:val="24"/>
                <w:lang w:eastAsia="uk-UA"/>
              </w:rPr>
              <w:br/>
              <w:t>№ 8287 від 15.12.2022);</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 8288 від 15.12.2022).</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 результатами розгляду </w:t>
            </w:r>
            <w:proofErr w:type="spellStart"/>
            <w:r w:rsidRPr="00B174E0">
              <w:rPr>
                <w:rFonts w:ascii="Times New Roman" w:eastAsia="Times New Roman" w:hAnsi="Times New Roman" w:cs="Times New Roman"/>
                <w:sz w:val="24"/>
                <w:szCs w:val="24"/>
                <w:lang w:eastAsia="uk-UA"/>
              </w:rPr>
              <w:t>законопроєктів</w:t>
            </w:r>
            <w:proofErr w:type="spellEnd"/>
            <w:r w:rsidRPr="00B174E0">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D8176F" w:rsidRPr="00B174E0" w:rsidRDefault="00D8176F"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B174E0">
              <w:rPr>
                <w:rFonts w:ascii="Times New Roman" w:eastAsia="Times New Roman" w:hAnsi="Times New Roman" w:cs="Times New Roman"/>
                <w:sz w:val="24"/>
                <w:szCs w:val="24"/>
                <w:lang w:eastAsia="uk-UA"/>
              </w:rPr>
              <w:t>простежуваності</w:t>
            </w:r>
            <w:proofErr w:type="spellEnd"/>
            <w:r w:rsidRPr="00B174E0">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w:t>
            </w:r>
            <w:r w:rsidRPr="00B174E0">
              <w:rPr>
                <w:rFonts w:ascii="Times New Roman" w:eastAsia="Times New Roman" w:hAnsi="Times New Roman" w:cs="Times New Roman"/>
                <w:sz w:val="24"/>
                <w:szCs w:val="24"/>
                <w:lang w:eastAsia="uk-UA"/>
              </w:rPr>
              <w:br/>
              <w:t xml:space="preserve">від 15.12.2022). </w:t>
            </w:r>
          </w:p>
          <w:p w:rsidR="00D8176F" w:rsidRPr="00B174E0" w:rsidRDefault="00D8176F"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Президентом України підписано Закон України від 29 червня 2023 року </w:t>
            </w:r>
            <w:r w:rsidRPr="00B174E0">
              <w:rPr>
                <w:rFonts w:ascii="Times New Roman" w:eastAsia="Times New Roman" w:hAnsi="Times New Roman" w:cs="Times New Roman"/>
                <w:sz w:val="24"/>
                <w:szCs w:val="24"/>
                <w:lang w:eastAsia="uk-UA"/>
              </w:rPr>
              <w:br/>
              <w:t xml:space="preserve">№ 3173-ІХ «Про внесення змін до Податкового кодексу України та інших законів України у зв’язку із </w:t>
            </w:r>
            <w:r w:rsidRPr="00B174E0">
              <w:rPr>
                <w:rFonts w:ascii="Times New Roman" w:eastAsia="Times New Roman" w:hAnsi="Times New Roman" w:cs="Times New Roman"/>
                <w:sz w:val="24"/>
                <w:szCs w:val="24"/>
                <w:lang w:eastAsia="uk-UA"/>
              </w:rPr>
              <w:lastRenderedPageBreak/>
              <w:t xml:space="preserve">запровадженням електронної </w:t>
            </w:r>
            <w:proofErr w:type="spellStart"/>
            <w:r w:rsidRPr="00B174E0">
              <w:rPr>
                <w:rFonts w:ascii="Times New Roman" w:eastAsia="Times New Roman" w:hAnsi="Times New Roman" w:cs="Times New Roman"/>
                <w:sz w:val="24"/>
                <w:szCs w:val="24"/>
                <w:lang w:eastAsia="uk-UA"/>
              </w:rPr>
              <w:t>простежуваності</w:t>
            </w:r>
            <w:proofErr w:type="spellEnd"/>
            <w:r w:rsidRPr="00B174E0">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(далі – Закон № 3173), яким передбачено запровадження з 01.01.2026 електронної акцизної марки.</w:t>
            </w:r>
          </w:p>
          <w:p w:rsidR="00D8176F" w:rsidRPr="00B174E0" w:rsidRDefault="00D8176F" w:rsidP="00722C63">
            <w:pPr>
              <w:widowControl w:val="0"/>
              <w:autoSpaceDE w:val="0"/>
              <w:autoSpaceDN w:val="0"/>
              <w:adjustRightInd w:val="0"/>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Відповідно до прикінцевих положень Закону </w:t>
            </w:r>
            <w:r w:rsidRPr="00B174E0">
              <w:rPr>
                <w:rFonts w:ascii="Times New Roman" w:eastAsia="Times New Roman" w:hAnsi="Times New Roman" w:cs="Times New Roman"/>
                <w:sz w:val="24"/>
                <w:szCs w:val="24"/>
                <w:lang w:eastAsia="uk-UA"/>
              </w:rPr>
              <w:t>№ 3173</w:t>
            </w:r>
            <w:r w:rsidRPr="00B174E0">
              <w:rPr>
                <w:rFonts w:ascii="Times New Roman" w:hAnsi="Times New Roman" w:cs="Times New Roman"/>
                <w:sz w:val="24"/>
                <w:szCs w:val="24"/>
              </w:rPr>
              <w:t xml:space="preserve"> встановлюється таке:</w:t>
            </w:r>
          </w:p>
          <w:p w:rsidR="00D8176F" w:rsidRPr="00B174E0" w:rsidRDefault="00D8176F" w:rsidP="000908FD">
            <w:pPr>
              <w:widowControl w:val="0"/>
              <w:autoSpaceDE w:val="0"/>
              <w:autoSpaceDN w:val="0"/>
              <w:adjustRightInd w:val="0"/>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власником (держателем) Електронної системи обігу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w:t>
            </w:r>
            <w:proofErr w:type="spellStart"/>
            <w:r w:rsidRPr="00B174E0">
              <w:rPr>
                <w:rFonts w:ascii="Times New Roman" w:hAnsi="Times New Roman" w:cs="Times New Roman"/>
                <w:sz w:val="24"/>
                <w:szCs w:val="24"/>
              </w:rPr>
              <w:t>цифровізації</w:t>
            </w:r>
            <w:proofErr w:type="spellEnd"/>
            <w:r w:rsidRPr="00B174E0">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D8176F" w:rsidRPr="00B174E0" w:rsidRDefault="00D8176F" w:rsidP="00722C63">
            <w:pPr>
              <w:widowControl w:val="0"/>
              <w:autoSpaceDE w:val="0"/>
              <w:autoSpaceDN w:val="0"/>
              <w:adjustRightInd w:val="0"/>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доступ користувачів до Електронної системи здійснюється через електронний кабінет користувача Електронної системи </w:t>
            </w:r>
            <w:r w:rsidRPr="00B174E0">
              <w:rPr>
                <w:rFonts w:ascii="Times New Roman" w:hAnsi="Times New Roman" w:cs="Times New Roman"/>
                <w:sz w:val="24"/>
                <w:szCs w:val="24"/>
              </w:rPr>
              <w:lastRenderedPageBreak/>
              <w:t>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здійснюються безоплатно;</w:t>
            </w:r>
          </w:p>
          <w:p w:rsidR="00D8176F" w:rsidRPr="00B174E0" w:rsidRDefault="00D8176F" w:rsidP="00A632B2">
            <w:pPr>
              <w:widowControl w:val="0"/>
              <w:autoSpaceDE w:val="0"/>
              <w:autoSpaceDN w:val="0"/>
              <w:adjustRightInd w:val="0"/>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D8176F" w:rsidRPr="00B174E0" w:rsidRDefault="00D8176F" w:rsidP="00400C02">
            <w:pPr>
              <w:pStyle w:val="a9"/>
              <w:jc w:val="both"/>
              <w:rPr>
                <w:rFonts w:ascii="Times New Roman" w:hAnsi="Times New Roman"/>
                <w:bCs/>
                <w:sz w:val="24"/>
                <w:szCs w:val="24"/>
                <w:lang w:val="uk-UA" w:eastAsia="uk-UA"/>
              </w:rPr>
            </w:pPr>
            <w:r w:rsidRPr="00B174E0">
              <w:rPr>
                <w:rFonts w:ascii="Times New Roman" w:hAnsi="Times New Roman"/>
                <w:sz w:val="24"/>
                <w:szCs w:val="24"/>
                <w:lang w:val="uk-UA"/>
              </w:rPr>
              <w:t xml:space="preserve">Для забезпечення реалізації Закону </w:t>
            </w:r>
            <w:r w:rsidRPr="00B174E0">
              <w:rPr>
                <w:rFonts w:ascii="Times New Roman" w:hAnsi="Times New Roman"/>
                <w:sz w:val="24"/>
                <w:szCs w:val="24"/>
                <w:lang w:val="uk-UA"/>
              </w:rPr>
              <w:br/>
            </w:r>
            <w:r w:rsidRPr="00B174E0">
              <w:rPr>
                <w:rFonts w:ascii="Times New Roman" w:hAnsi="Times New Roman"/>
                <w:bCs/>
                <w:sz w:val="24"/>
                <w:szCs w:val="24"/>
                <w:lang w:val="uk-UA" w:eastAsia="uk-UA"/>
              </w:rPr>
              <w:t>№ </w:t>
            </w:r>
            <w:r w:rsidRPr="00B174E0">
              <w:rPr>
                <w:rFonts w:ascii="Times New Roman" w:hAnsi="Times New Roman"/>
                <w:sz w:val="24"/>
                <w:szCs w:val="24"/>
                <w:lang w:val="uk-UA" w:eastAsia="ru-RU"/>
              </w:rPr>
              <w:t xml:space="preserve">3173 </w:t>
            </w:r>
            <w:r w:rsidRPr="00B174E0">
              <w:rPr>
                <w:rFonts w:ascii="Times New Roman" w:hAnsi="Times New Roman"/>
                <w:bCs/>
                <w:sz w:val="24"/>
                <w:szCs w:val="24"/>
                <w:lang w:val="uk-UA" w:eastAsia="uk-UA"/>
              </w:rPr>
              <w:t xml:space="preserve">розроблено проєкти нормативно-правових актів, які в установленому порядку погоджено  з відповідними структурними підрозділами ДПС та </w:t>
            </w:r>
            <w:r w:rsidRPr="00B174E0">
              <w:rPr>
                <w:rFonts w:ascii="Times New Roman" w:hAnsi="Times New Roman"/>
                <w:sz w:val="24"/>
                <w:szCs w:val="24"/>
                <w:lang w:val="uk-UA" w:eastAsia="uk-UA"/>
              </w:rPr>
              <w:t>надіслано на розгляд Міністерству фінансів України листом ДПС                    від 08.11.2023 № 2356/4/99-00-09-04-02-04</w:t>
            </w:r>
            <w:r w:rsidRPr="00B174E0">
              <w:rPr>
                <w:rFonts w:ascii="Times New Roman" w:hAnsi="Times New Roman"/>
                <w:bCs/>
                <w:sz w:val="24"/>
                <w:szCs w:val="24"/>
                <w:lang w:val="uk-UA" w:eastAsia="ru-RU"/>
              </w:rPr>
              <w:t>:</w:t>
            </w:r>
          </w:p>
          <w:p w:rsidR="00D8176F" w:rsidRPr="00B174E0" w:rsidRDefault="00D8176F" w:rsidP="00E70D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ru-RU"/>
              </w:rPr>
              <w:t>проєкт постанови Кабінету Міністрів України «</w:t>
            </w:r>
            <w:r w:rsidRPr="00B174E0">
              <w:rPr>
                <w:rFonts w:ascii="Times New Roman" w:eastAsia="Calibri" w:hAnsi="Times New Roman" w:cs="Times New Roman"/>
                <w:bCs/>
                <w:sz w:val="24"/>
                <w:szCs w:val="24"/>
                <w:lang w:eastAsia="ru-RU"/>
              </w:rPr>
              <w:t xml:space="preserve">Про затвердження Порядку ведення Єдиного державного реєстру </w:t>
            </w:r>
            <w:r w:rsidRPr="00B174E0">
              <w:rPr>
                <w:rFonts w:ascii="Times New Roman" w:eastAsia="Calibri" w:hAnsi="Times New Roman" w:cs="Times New Roman"/>
                <w:bCs/>
                <w:sz w:val="24"/>
                <w:szCs w:val="24"/>
                <w:lang w:eastAsia="ru-RU"/>
              </w:rPr>
              <w:lastRenderedPageBreak/>
              <w:t>обладнання для підготовки або обробки тютюну, тютюнової сировини, промислового виробництва тютюнових виробів</w:t>
            </w:r>
            <w:r w:rsidRPr="00B174E0">
              <w:rPr>
                <w:rFonts w:ascii="Times New Roman" w:eastAsia="Times New Roman" w:hAnsi="Times New Roman" w:cs="Times New Roman"/>
                <w:sz w:val="24"/>
                <w:szCs w:val="24"/>
                <w:lang w:eastAsia="ru-RU"/>
              </w:rPr>
              <w:t>»</w:t>
            </w:r>
            <w:r w:rsidRPr="00B174E0">
              <w:rPr>
                <w:rFonts w:ascii="Times New Roman" w:eastAsia="Times New Roman" w:hAnsi="Times New Roman" w:cs="Times New Roman"/>
                <w:sz w:val="24"/>
                <w:szCs w:val="24"/>
                <w:lang w:eastAsia="uk-UA"/>
              </w:rPr>
              <w:t xml:space="preserve"> (далі – проєкт постанови). Відповідно до листів Міністерства фінансів України від 08.01.2024 № 11320-09-3/59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ДПС № 9/НПА від 08.01.2024) та від 15.02.2024 № 11320-09-5/4724</w:t>
            </w:r>
            <w:r w:rsidRPr="00B174E0">
              <w:rPr>
                <w:rFonts w:ascii="Times New Roman" w:eastAsia="Times New Roman" w:hAnsi="Times New Roman" w:cs="Times New Roman"/>
                <w:sz w:val="24"/>
                <w:szCs w:val="24"/>
                <w:lang w:eastAsia="uk-UA"/>
              </w:rPr>
              <w:b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 68/НПА від 16.02.2024) забезпечено погодження доопрацьованого проєкту постанови (листи ДПС </w:t>
            </w:r>
            <w:r w:rsidRPr="00B174E0">
              <w:rPr>
                <w:rFonts w:ascii="Times New Roman" w:eastAsia="Times New Roman" w:hAnsi="Times New Roman" w:cs="Times New Roman"/>
                <w:sz w:val="24"/>
                <w:szCs w:val="24"/>
                <w:lang w:eastAsia="uk-UA"/>
              </w:rPr>
              <w:br/>
              <w:t>від 12.01.2024 № 20/НПА/99-00-09-04-02-04 та від 20.02.2024 № 97/НПА/99-00-09-04-02-04 відповідно). Проєкт постанови направлено до Кабінету Міністрів України</w:t>
            </w:r>
            <w:r w:rsidRPr="00B174E0">
              <w:rPr>
                <w:rFonts w:ascii="Times New Roman" w:eastAsia="Times New Roman" w:hAnsi="Times New Roman" w:cs="Times New Roman"/>
                <w:sz w:val="24"/>
                <w:szCs w:val="24"/>
                <w:lang w:eastAsia="ru-RU"/>
              </w:rPr>
              <w:t>;</w:t>
            </w:r>
          </w:p>
          <w:p w:rsidR="00D8176F" w:rsidRPr="00B174E0" w:rsidRDefault="00D8176F" w:rsidP="007024C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заяв про реєстрацію обладнання для підготовки або обробки тютюну, тютюнової сировини, промислового виробництва тютюнових виробів в Єдиному державному реєстрі обладнання для підготовки або обробки </w:t>
            </w:r>
            <w:r w:rsidRPr="00B174E0">
              <w:rPr>
                <w:rFonts w:ascii="Times New Roman" w:eastAsia="Times New Roman" w:hAnsi="Times New Roman" w:cs="Times New Roman"/>
                <w:sz w:val="24"/>
                <w:szCs w:val="24"/>
                <w:lang w:eastAsia="ru-RU"/>
              </w:rPr>
              <w:lastRenderedPageBreak/>
              <w:t>тютюну, тютюнової сировини, промислового виробництва тютюнових виробів, про внесення змін до відомостей, про виключення відомостей, що містяться в Єдиному державному реєстрі обладнання для підготовки або обробки тютюну, тютюнової сировини, промислового виробництва тютюнових виробів</w:t>
            </w:r>
            <w:r w:rsidRPr="00B174E0">
              <w:rPr>
                <w:rFonts w:ascii="Times New Roman" w:eastAsia="Times New Roman" w:hAnsi="Times New Roman" w:cs="Times New Roman"/>
                <w:bCs/>
                <w:sz w:val="24"/>
                <w:szCs w:val="24"/>
                <w:lang w:eastAsia="ru-RU"/>
              </w:rPr>
              <w:t>»</w:t>
            </w:r>
            <w:r w:rsidRPr="00B174E0">
              <w:rPr>
                <w:rFonts w:ascii="Times New Roman" w:eastAsia="Times New Roman" w:hAnsi="Times New Roman" w:cs="Times New Roman"/>
                <w:sz w:val="24"/>
                <w:szCs w:val="24"/>
                <w:lang w:eastAsia="uk-UA"/>
              </w:rPr>
              <w:t xml:space="preserve"> (далі – проєкт наказу). Відповідно до листа Міністерства фінансів України від 20.02.2024 № 11320-09-5/5195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 80/НПА від 21.02.2024) розглянуто доопрацьований з урахуванням наданих Міністерством аграрної політики та продовольства України зауважень проєкт наказу, та за результатами повідомлено Міністерство фінансів України про його погодження (лист ДПС від 28.02.2024 № 112/НПА/99-00-09-04-02-04). Видано наказ Мінфіну від 29.02.2024 № 99 «Про затвердження форм заяв про реєстрацію обладнання для підготовки або обробки тютюну, тютюнової сировини, </w:t>
            </w:r>
            <w:r w:rsidRPr="00B174E0">
              <w:rPr>
                <w:rFonts w:ascii="Times New Roman" w:eastAsia="Times New Roman" w:hAnsi="Times New Roman" w:cs="Times New Roman"/>
                <w:sz w:val="24"/>
                <w:szCs w:val="24"/>
                <w:lang w:eastAsia="uk-UA"/>
              </w:rPr>
              <w:lastRenderedPageBreak/>
              <w:t xml:space="preserve">промислового виробництва тютюнових виробів в Єдиному державному реєстрі обладнання для підготовки або обробки тютюну, тютюнової сировини, промислового виробництва тютюнових виробів, про внесення змін до відомостей, про виключення відомостей, що містяться в Єдиному державному реєстрі обладнання для підготовки або обробки тютюну, тютюнової сировини, промислового виробництва тютюнових виробів», який зареєстровано у Міністерстві юстиції України 14 березня 2024 року за </w:t>
            </w:r>
            <w:r w:rsidRPr="00B174E0">
              <w:rPr>
                <w:rFonts w:ascii="Times New Roman" w:eastAsia="Times New Roman" w:hAnsi="Times New Roman" w:cs="Times New Roman"/>
                <w:sz w:val="24"/>
                <w:szCs w:val="24"/>
                <w:lang w:eastAsia="uk-UA"/>
              </w:rPr>
              <w:br/>
              <w:t>№ 382/41727.</w:t>
            </w:r>
          </w:p>
          <w:p w:rsidR="00D8176F" w:rsidRPr="00B174E0" w:rsidRDefault="00D8176F" w:rsidP="007024C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узгоджено та направлено для реалізації заявку на модернізацію (доопрацювання) програмного забезпечення «Єдиний державний реєстр місць зберігання» у частині приведення підсистеми у відповідність до вимог Закону № 481, якою серед іншого передбачено автоматичне направлення заявнику витягу з Єдиного державного </w:t>
            </w:r>
            <w:r w:rsidRPr="00B174E0">
              <w:rPr>
                <w:rFonts w:ascii="Times New Roman" w:eastAsia="Times New Roman" w:hAnsi="Times New Roman" w:cs="Times New Roman"/>
                <w:sz w:val="24"/>
                <w:szCs w:val="24"/>
                <w:lang w:eastAsia="uk-UA"/>
              </w:rPr>
              <w:lastRenderedPageBreak/>
              <w:t>реєстру місць зберігання засобами електронного зв’язку (лист від 18.01.2024 № 6/ІКС/99-00-09-01-02-08).</w:t>
            </w:r>
          </w:p>
          <w:p w:rsidR="00D8176F" w:rsidRPr="00B174E0" w:rsidRDefault="00D8176F" w:rsidP="007024C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Забезпечено оприлюднення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нових форм електронних документів у зв’язку із запровадженням надання витягів про внесення місця зберігання спирту етилового, біоетанолу, алкогольних напоїв, тютюнових виробів, тютюнової сировини та рідин, що використовуються в електронних сигаретах, до Єдиного державного реєстру місць зберігання.</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Допрацьовано програмне забезпечення ІКС «Єдине вікно подання електронної звітності» в частині реалізації </w:t>
            </w:r>
            <w:proofErr w:type="spellStart"/>
            <w:r w:rsidRPr="00B174E0">
              <w:rPr>
                <w:rFonts w:ascii="Times New Roman" w:eastAsia="Times New Roman" w:hAnsi="Times New Roman" w:cs="Times New Roman"/>
                <w:sz w:val="24"/>
                <w:szCs w:val="24"/>
                <w:lang w:eastAsia="uk-UA"/>
              </w:rPr>
              <w:t>підзадачі</w:t>
            </w:r>
            <w:proofErr w:type="spellEnd"/>
            <w:r w:rsidRPr="00B174E0">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B174E0">
              <w:rPr>
                <w:rFonts w:ascii="Times New Roman" w:eastAsia="Times New Roman" w:hAnsi="Times New Roman" w:cs="Times New Roman"/>
                <w:sz w:val="24"/>
                <w:szCs w:val="24"/>
                <w:lang w:eastAsia="uk-UA"/>
              </w:rPr>
              <w:br/>
              <w:t>від 29.03.2023 № 666/99-00-09-01-02-08).</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D8176F" w:rsidRPr="00B174E0" w:rsidRDefault="00D8176F" w:rsidP="0014061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ДПС розглянуто надісланий </w:t>
            </w:r>
            <w:r w:rsidRPr="00B174E0">
              <w:rPr>
                <w:rFonts w:ascii="Times New Roman" w:eastAsia="Times New Roman" w:hAnsi="Times New Roman" w:cs="Times New Roman"/>
                <w:sz w:val="24"/>
                <w:szCs w:val="24"/>
                <w:lang w:eastAsia="uk-UA"/>
              </w:rPr>
              <w:lastRenderedPageBreak/>
              <w:t xml:space="preserve">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B174E0">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B174E0">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w:t>
            </w:r>
          </w:p>
          <w:p w:rsidR="00D8176F" w:rsidRPr="00B174E0" w:rsidRDefault="00D8176F" w:rsidP="008D693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 метою виконання вимог Постанови </w:t>
            </w:r>
            <w:r w:rsidRPr="00B174E0">
              <w:rPr>
                <w:rFonts w:ascii="Times New Roman" w:eastAsia="Times New Roman" w:hAnsi="Times New Roman" w:cs="Times New Roman"/>
                <w:sz w:val="24"/>
                <w:szCs w:val="24"/>
                <w:lang w:eastAsia="uk-UA"/>
              </w:rPr>
              <w:br/>
              <w:t xml:space="preserve">№ 618 розроблено електронні форми документів, а саме: F/J 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w:t>
            </w:r>
            <w:r w:rsidRPr="00B174E0">
              <w:rPr>
                <w:rFonts w:ascii="Times New Roman" w:eastAsia="Times New Roman" w:hAnsi="Times New Roman" w:cs="Times New Roman"/>
                <w:sz w:val="24"/>
                <w:szCs w:val="24"/>
                <w:lang w:eastAsia="uk-UA"/>
              </w:rPr>
              <w:lastRenderedPageBreak/>
              <w:t>обміну відповідно до постанови Кабінету Міністрів України від 19.09.2023 № 618 «Деякі питання маркування алкогольних напоїв, тютюнових виробів та рідин, що використовуються в електронних сигаретах»».</w:t>
            </w:r>
          </w:p>
          <w:p w:rsidR="00D8176F" w:rsidRPr="00B174E0" w:rsidRDefault="00D8176F" w:rsidP="0023392B">
            <w:pPr>
              <w:spacing w:after="0" w:line="240" w:lineRule="auto"/>
              <w:jc w:val="both"/>
              <w:rPr>
                <w:rFonts w:ascii="Times New Roman" w:hAnsi="Times New Roman" w:cs="Times New Roman"/>
                <w:sz w:val="24"/>
                <w:szCs w:val="24"/>
              </w:rPr>
            </w:pPr>
            <w:r w:rsidRPr="00B174E0">
              <w:rPr>
                <w:rFonts w:ascii="Times New Roman" w:eastAsia="Times New Roman" w:hAnsi="Times New Roman" w:cs="Times New Roman"/>
                <w:sz w:val="24"/>
                <w:szCs w:val="24"/>
                <w:lang w:eastAsia="uk-UA"/>
              </w:rPr>
              <w:t xml:space="preserve">Також розроблено, погоджено та </w:t>
            </w:r>
            <w:r w:rsidRPr="00B174E0">
              <w:rPr>
                <w:rFonts w:ascii="Times New Roman" w:hAnsi="Times New Roman" w:cs="Times New Roman"/>
                <w:sz w:val="24"/>
                <w:szCs w:val="24"/>
              </w:rPr>
              <w:t xml:space="preserve">реалізовано заявку на модернізацію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w:t>
            </w:r>
            <w:r w:rsidRPr="00B174E0">
              <w:rPr>
                <w:rFonts w:ascii="Times New Roman" w:hAnsi="Times New Roman" w:cs="Times New Roman"/>
                <w:sz w:val="24"/>
                <w:szCs w:val="24"/>
              </w:rPr>
              <w:lastRenderedPageBreak/>
              <w:t xml:space="preserve">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B174E0">
              <w:rPr>
                <w:rFonts w:ascii="Times New Roman" w:hAnsi="Times New Roman" w:cs="Times New Roman"/>
                <w:sz w:val="24"/>
                <w:szCs w:val="24"/>
              </w:rPr>
              <w:br/>
              <w:t>№ 278/ІКС/99-00-09-02-02-08).</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алгоритм автоматичної перевірки сплати акцизного податку при видачі марок акцизного податку; </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D8176F" w:rsidRPr="00B174E0" w:rsidRDefault="00D8176F" w:rsidP="006D4E0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D8176F" w:rsidRPr="00B174E0" w:rsidRDefault="00D8176F" w:rsidP="00902DF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 </w:t>
            </w:r>
          </w:p>
          <w:p w:rsidR="00D8176F" w:rsidRPr="00B174E0" w:rsidRDefault="00D8176F" w:rsidP="00902DF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Забезпечено проведення 30.10.2023 наради з представниками Проекту міжнародної технічної допомоги «Прозорість та підзвітність у державному управлінні та послугах (TAPAS)» щодо етапів запровадження системи контролю за підакцизними товарами в рамках дії  Закону № 3173.</w:t>
            </w:r>
          </w:p>
          <w:p w:rsidR="00D8176F" w:rsidRPr="00B174E0" w:rsidRDefault="00D8176F" w:rsidP="006D4E02">
            <w:pPr>
              <w:spacing w:after="0" w:line="240" w:lineRule="auto"/>
              <w:jc w:val="both"/>
              <w:rPr>
                <w:rFonts w:ascii="Times New Roman" w:eastAsia="Calibri" w:hAnsi="Times New Roman" w:cs="Times New Roman"/>
                <w:bCs/>
                <w:sz w:val="24"/>
                <w:szCs w:val="24"/>
                <w:lang w:eastAsia="ru-RU"/>
              </w:rPr>
            </w:pPr>
            <w:r w:rsidRPr="00B174E0">
              <w:rPr>
                <w:rFonts w:ascii="Times New Roman" w:eastAsia="Calibri" w:hAnsi="Times New Roman" w:cs="Times New Roman"/>
                <w:bCs/>
                <w:sz w:val="24"/>
                <w:szCs w:val="24"/>
                <w:lang w:eastAsia="ru-RU"/>
              </w:rPr>
              <w:t xml:space="preserve">Крім того, структурним підрозділам ДПС надано пропозиції стосовно забезпечення обміну інформацією з Міністерством цифрової трансформації України щодо взаємодії з відповідними реєстрами з метою забезпечення реалізації </w:t>
            </w:r>
            <w:r w:rsidRPr="00B174E0">
              <w:rPr>
                <w:rFonts w:ascii="Times New Roman" w:eastAsia="Calibri" w:hAnsi="Times New Roman" w:cs="Times New Roman"/>
                <w:bCs/>
                <w:sz w:val="24"/>
                <w:szCs w:val="24"/>
                <w:lang w:eastAsia="ru-RU"/>
              </w:rPr>
              <w:br/>
              <w:t xml:space="preserve">Закону № 3173. </w:t>
            </w:r>
          </w:p>
          <w:p w:rsidR="00D8176F" w:rsidRPr="00B174E0" w:rsidRDefault="00D8176F"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Опрацьовано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p w:rsidR="00D8176F" w:rsidRPr="00B174E0" w:rsidRDefault="00D8176F" w:rsidP="00A84D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розроблено, погоджено та реалізовано заявку на модернізацію </w:t>
            </w:r>
            <w:r w:rsidRPr="00B174E0">
              <w:rPr>
                <w:rFonts w:ascii="Times New Roman" w:eastAsia="Times New Roman" w:hAnsi="Times New Roman" w:cs="Times New Roman"/>
                <w:sz w:val="24"/>
                <w:szCs w:val="24"/>
                <w:lang w:eastAsia="uk-UA"/>
              </w:rPr>
              <w:lastRenderedPageBreak/>
              <w:t>(доопрацювання) підсистеми «Е-акциз» ІКС «Єдине вікно подання електронної звітності» шляхом створення нового режиму «Повернення МАП до Поліграфкомбінату» (лист від 26.01.2024 № 15/ІКС/99-00-09-01-02-08).</w:t>
            </w:r>
          </w:p>
          <w:p w:rsidR="00D8176F" w:rsidRPr="00B174E0" w:rsidRDefault="00D8176F" w:rsidP="008E7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Проведена робоча зустріч щодо доопрацювання програмного забезпечення ІКС ДПС для автоматизації процесів щодо руху та відстеження марки акцизного податку, яка відбулась 30.01.2024 під головуванням заступника Голови ДПС з питань цифрового розвитку, цифрових трансформацій і </w:t>
            </w:r>
            <w:proofErr w:type="spellStart"/>
            <w:r w:rsidRPr="00B174E0">
              <w:rPr>
                <w:rFonts w:ascii="Times New Roman" w:eastAsia="Times New Roman" w:hAnsi="Times New Roman" w:cs="Times New Roman"/>
                <w:sz w:val="24"/>
                <w:szCs w:val="24"/>
                <w:lang w:eastAsia="uk-UA"/>
              </w:rPr>
              <w:t>цифровізації</w:t>
            </w:r>
            <w:proofErr w:type="spellEnd"/>
            <w:r w:rsidRPr="00B174E0">
              <w:rPr>
                <w:rFonts w:ascii="Times New Roman" w:eastAsia="Times New Roman" w:hAnsi="Times New Roman" w:cs="Times New Roman"/>
                <w:sz w:val="24"/>
                <w:szCs w:val="24"/>
                <w:lang w:eastAsia="uk-UA"/>
              </w:rPr>
              <w:t>, за результатами якої складено відповідний протокол.</w:t>
            </w:r>
          </w:p>
          <w:p w:rsidR="00D8176F" w:rsidRPr="00B174E0" w:rsidRDefault="00D8176F" w:rsidP="008E7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Разом з тим, заінтересованим структурним підрозділам ДПС направлено листи:</w:t>
            </w:r>
          </w:p>
          <w:p w:rsidR="00D8176F" w:rsidRPr="00B174E0" w:rsidRDefault="00D8176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 додаток до підпунктів 2.1, 2.2 Заявки щодо реалізації можливості опрацювання електронних документів у т. ч. за формою F/J1318001 «Заявка-розрахунок на придбання марок акцизного податку для </w:t>
            </w:r>
            <w:r w:rsidRPr="00B174E0">
              <w:rPr>
                <w:rFonts w:ascii="Times New Roman" w:eastAsia="Times New Roman" w:hAnsi="Times New Roman" w:cs="Times New Roman"/>
                <w:sz w:val="24"/>
                <w:szCs w:val="24"/>
                <w:lang w:eastAsia="uk-UA"/>
              </w:rPr>
              <w:lastRenderedPageBreak/>
              <w:t>маркування алкогольних напоїв» у новому розділі «Продаж МАП» підсистеми «Е-Акциз» ІКС «Єдине вікно подання електронної звітності» (реалізовано);</w:t>
            </w:r>
          </w:p>
          <w:p w:rsidR="00D8176F" w:rsidRPr="00B174E0" w:rsidRDefault="00D8176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 додаток до пункту 3.1 Заявки та </w:t>
            </w:r>
            <w:r w:rsidRPr="00B174E0">
              <w:rPr>
                <w:rFonts w:ascii="Times New Roman" w:eastAsia="Times New Roman" w:hAnsi="Times New Roman" w:cs="Times New Roman"/>
                <w:sz w:val="24"/>
                <w:szCs w:val="24"/>
                <w:lang w:eastAsia="uk-UA"/>
              </w:rPr>
              <w:br/>
              <w:t>розділу ІІІ додатку 1 до Заявки щодо реалізації можливості опрацювання електронних документів за формою F/J1318202 «Звіт про використання марок акцизного податку для алкогольних напоїв, тютюнових виробів та рідин, що використовуються в електронних сигаретах» у розділі «Використання МАП» підсистеми «Е-Акциз» ІКС «Єдине вікно подання електронної звітності» (реалізовано);</w:t>
            </w:r>
          </w:p>
          <w:p w:rsidR="00D8176F" w:rsidRPr="00B174E0" w:rsidRDefault="00D8176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актуалізованими додатками до Заявки;</w:t>
            </w:r>
          </w:p>
          <w:p w:rsidR="00D8176F" w:rsidRPr="00B174E0" w:rsidRDefault="00D8176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метою реалізації пунктів 2.1, 2.2 заявки та розробки нових форм електронних документів F/J1318001 «Заявка-розрахунок на придбання марок акцизного податку для маркування алкогольних напоїв».</w:t>
            </w:r>
          </w:p>
          <w:p w:rsidR="00D8176F" w:rsidRPr="00B174E0" w:rsidRDefault="00D8176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Представниками ДПС взято участь у </w:t>
            </w:r>
            <w:r w:rsidRPr="00B174E0">
              <w:rPr>
                <w:rFonts w:ascii="Times New Roman" w:eastAsia="Times New Roman" w:hAnsi="Times New Roman" w:cs="Times New Roman"/>
                <w:sz w:val="24"/>
                <w:szCs w:val="24"/>
                <w:lang w:eastAsia="uk-UA"/>
              </w:rPr>
              <w:lastRenderedPageBreak/>
              <w:t>робочій нараді щодо обліку марок акцизного податку, проведеній 29.01.2024 Міністерством фінансів України за участі представників Служби безпеки України, з метою обговорення проблемних питань функціонування електронного сервісу з пошуку марок акцизного податку, за результатами якої доведено до виконання протокол. На виконання зазначеного протоколу Міністерству фінансів України направлено відповідну інформацію (лист від 08.02.2024 № 287/4/99-00-09-02-02-04).</w:t>
            </w:r>
          </w:p>
          <w:p w:rsidR="00D8176F" w:rsidRPr="00B174E0" w:rsidRDefault="00D8176F" w:rsidP="004A5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Здійснюються подальші заходи щодо доопрацювання ІКС «Єдине вікно </w:t>
            </w:r>
            <w:r w:rsidRPr="00B174E0">
              <w:rPr>
                <w:rFonts w:ascii="Times New Roman" w:eastAsia="Times New Roman" w:hAnsi="Times New Roman" w:cs="Times New Roman"/>
                <w:sz w:val="24"/>
                <w:szCs w:val="24"/>
                <w:lang w:eastAsia="uk-UA"/>
              </w:rPr>
              <w:br/>
              <w:t xml:space="preserve">подання електронної звітності» та </w:t>
            </w:r>
            <w:r w:rsidRPr="00B174E0">
              <w:rPr>
                <w:rFonts w:ascii="Times New Roman" w:eastAsia="Times New Roman" w:hAnsi="Times New Roman" w:cs="Times New Roman"/>
                <w:sz w:val="24"/>
                <w:szCs w:val="24"/>
                <w:lang w:eastAsia="uk-UA"/>
              </w:rPr>
              <w:br/>
              <w:t xml:space="preserve">ІКС «Електронний кабінет» для повної автоматизації процесів щодо відстеження руху марок акцизного податку від відправлення зведених замовлень для державного підприємства «Поліграфічний комбінат «Україна»  по виготовленню цінних паперів» до автоматизації подання звітів про використання марок акцизного </w:t>
            </w:r>
            <w:r w:rsidRPr="00B174E0">
              <w:rPr>
                <w:rFonts w:ascii="Times New Roman" w:eastAsia="Times New Roman" w:hAnsi="Times New Roman" w:cs="Times New Roman"/>
                <w:sz w:val="24"/>
                <w:szCs w:val="24"/>
                <w:lang w:eastAsia="uk-UA"/>
              </w:rPr>
              <w:lastRenderedPageBreak/>
              <w:t>податку суб’єктами господарювання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w:t>
            </w:r>
            <w:r w:rsidRPr="00B174E0">
              <w:rPr>
                <w:rFonts w:ascii="Times New Roman" w:eastAsia="Times New Roman" w:hAnsi="Times New Roman" w:cs="Times New Roman"/>
                <w:sz w:val="24"/>
                <w:szCs w:val="24"/>
                <w:lang w:eastAsia="uk-UA"/>
              </w:rPr>
              <w:lastRenderedPageBreak/>
              <w:t xml:space="preserve">пального (виключно для потреб власного споживання чи промислової переробки), оптової торгівлі спиртом, сидром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 роздрібної торгівлі сидром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2023 рік </w:t>
            </w:r>
            <w:r w:rsidRPr="00B174E0">
              <w:rPr>
                <w:rFonts w:ascii="Times New Roman" w:eastAsia="Times New Roman" w:hAnsi="Times New Roman" w:cs="Times New Roman"/>
                <w:sz w:val="24"/>
                <w:szCs w:val="24"/>
                <w:lang w:eastAsia="uk-UA"/>
              </w:rPr>
              <w:br/>
              <w:t>(після внесення відповідних змін до Закону України від 19 грудня 1995 року № 481/95-ВР  «Про державне регулювання виробни</w:t>
            </w:r>
            <w:r w:rsidRPr="00B174E0">
              <w:rPr>
                <w:rFonts w:ascii="Times New Roman" w:eastAsia="Times New Roman" w:hAnsi="Times New Roman" w:cs="Times New Roman"/>
                <w:sz w:val="24"/>
                <w:szCs w:val="24"/>
                <w:lang w:eastAsia="uk-UA"/>
              </w:rPr>
              <w:lastRenderedPageBreak/>
              <w:t xml:space="preserve">цтва і обігу спирту етилового, коньячного і плодового, алкогольних напоїв, тютюнових виробів, рідин, використовуються в електронних сигаретах, та </w:t>
            </w:r>
            <w:r w:rsidRPr="00B174E0">
              <w:rPr>
                <w:rFonts w:ascii="Times New Roman" w:eastAsia="Times New Roman" w:hAnsi="Times New Roman" w:cs="Times New Roman"/>
                <w:sz w:val="24"/>
                <w:szCs w:val="24"/>
                <w:lang w:eastAsia="uk-UA"/>
              </w:rPr>
              <w:lastRenderedPageBreak/>
              <w:t>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роздрібної торгівлі алкогольними напоями;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право роздрібної торгівлі алкогольними напоями – сидром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роздрібної торгівлі тютюновими виробами;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роздрібної торгівлі рідинами, що використовуються в електронних сигаретах;</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право оптової торгівлі спиртом етиловим; </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спиртом етиловим ректифікованим виноградним;</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спиртом етиловим ректифікованим плодовим;</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на право оптової торгівлі алкогольними напоями, крім сидру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право оптової торгівлі алкогольними напоями - сидром та </w:t>
            </w:r>
            <w:proofErr w:type="spellStart"/>
            <w:r w:rsidRPr="00B174E0">
              <w:rPr>
                <w:rFonts w:ascii="Times New Roman" w:eastAsia="Times New Roman" w:hAnsi="Times New Roman" w:cs="Times New Roman"/>
                <w:sz w:val="24"/>
                <w:szCs w:val="24"/>
                <w:lang w:eastAsia="uk-UA"/>
              </w:rPr>
              <w:t>перрі</w:t>
            </w:r>
            <w:proofErr w:type="spellEnd"/>
            <w:r w:rsidRPr="00B174E0">
              <w:rPr>
                <w:rFonts w:ascii="Times New Roman" w:eastAsia="Times New Roman" w:hAnsi="Times New Roman" w:cs="Times New Roman"/>
                <w:sz w:val="24"/>
                <w:szCs w:val="24"/>
                <w:lang w:eastAsia="uk-UA"/>
              </w:rPr>
              <w:t xml:space="preserve"> (без додання спирту);</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тютюновими виробами;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рідинами, що використовуються в електронних сигаретах;</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право оптової торгівлі пальним, за відсутності місць оптової торгівлі;</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право зберігання пального (виключно для потреб власного споживання чи </w:t>
            </w:r>
            <w:r w:rsidRPr="00B174E0">
              <w:rPr>
                <w:rFonts w:ascii="Times New Roman" w:eastAsia="Times New Roman" w:hAnsi="Times New Roman" w:cs="Times New Roman"/>
                <w:sz w:val="24"/>
                <w:szCs w:val="24"/>
                <w:lang w:eastAsia="uk-UA"/>
              </w:rPr>
              <w:lastRenderedPageBreak/>
              <w:t>промислової переробки).</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w:t>
            </w:r>
            <w:r w:rsidRPr="00B174E0">
              <w:rPr>
                <w:rFonts w:ascii="Times New Roman" w:eastAsia="Times New Roman" w:hAnsi="Times New Roman" w:cs="Times New Roman"/>
                <w:sz w:val="24"/>
                <w:szCs w:val="24"/>
                <w:lang w:eastAsia="uk-UA"/>
              </w:rPr>
              <w:lastRenderedPageBreak/>
              <w:t>заяві про отримання ліцензії на право роздрібної торгівлі.</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Реалізовано зазначені процедури відповідно до розроблених заявок (технічних  завдань), зокрема:</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w:t>
            </w:r>
            <w:r w:rsidRPr="00B174E0">
              <w:rPr>
                <w:rFonts w:ascii="Times New Roman" w:eastAsia="Times New Roman" w:hAnsi="Times New Roman" w:cs="Times New Roman"/>
                <w:sz w:val="24"/>
                <w:szCs w:val="24"/>
                <w:lang w:eastAsia="uk-UA"/>
              </w:rPr>
              <w:lastRenderedPageBreak/>
              <w:t>№ 27/ІКС/99-00-09-01-02-08);</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D8176F" w:rsidRPr="00B174E0" w:rsidRDefault="00D8176F" w:rsidP="00BE739B">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D8176F" w:rsidRPr="00B174E0" w:rsidRDefault="00D8176F" w:rsidP="00875EBE">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 xml:space="preserve">заявки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 (лист від 06.11.2023 </w:t>
            </w:r>
            <w:r w:rsidRPr="00B174E0">
              <w:rPr>
                <w:rFonts w:ascii="Times New Roman" w:hAnsi="Times New Roman" w:cs="Times New Roman"/>
                <w:sz w:val="24"/>
                <w:szCs w:val="24"/>
              </w:rPr>
              <w:br/>
              <w:t>№ 271/ІКС/99-00-09-01-02-08);</w:t>
            </w:r>
          </w:p>
          <w:p w:rsidR="00D8176F" w:rsidRPr="00B174E0" w:rsidRDefault="00D8176F" w:rsidP="00875EBE">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 xml:space="preserve">заявки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(лист від 22.12.2023 </w:t>
            </w:r>
            <w:r w:rsidRPr="00B174E0">
              <w:rPr>
                <w:rFonts w:ascii="Times New Roman" w:hAnsi="Times New Roman" w:cs="Times New Roman"/>
                <w:sz w:val="24"/>
                <w:szCs w:val="24"/>
              </w:rPr>
              <w:br/>
              <w:t>№ 300/ІКС/99-00-09-01-02-08).</w:t>
            </w:r>
          </w:p>
          <w:p w:rsidR="00D8176F" w:rsidRPr="00B174E0" w:rsidRDefault="00D8176F" w:rsidP="00BE739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B174E0">
              <w:rPr>
                <w:rFonts w:ascii="Times New Roman" w:eastAsia="Times New Roman" w:hAnsi="Times New Roman" w:cs="Times New Roman"/>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w:t>
            </w:r>
            <w:r w:rsidRPr="00B174E0">
              <w:rPr>
                <w:rFonts w:ascii="Times New Roman" w:eastAsia="Times New Roman" w:hAnsi="Times New Roman" w:cs="Times New Roman"/>
                <w:sz w:val="24"/>
                <w:szCs w:val="24"/>
                <w:lang w:eastAsia="uk-UA"/>
              </w:rPr>
              <w:lastRenderedPageBreak/>
              <w:t xml:space="preserve">алкогольних напоїв, тютюнових виробів, рідин, що використовуються в електронних сигаретах, та пального» (далі – Закон № 481/95-ВР)  в частині регулювання ліцензування оптової торгівлі (лист ДПС від 31.03.2023 </w:t>
            </w:r>
            <w:r w:rsidRPr="00B174E0">
              <w:rPr>
                <w:rFonts w:ascii="Times New Roman" w:eastAsia="Times New Roman" w:hAnsi="Times New Roman" w:cs="Times New Roman"/>
                <w:sz w:val="24"/>
                <w:szCs w:val="24"/>
                <w:lang w:eastAsia="uk-UA"/>
              </w:rPr>
              <w:br/>
              <w:t>№ 672/4/99-00-09-04-02-04).</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w:t>
            </w:r>
            <w:r w:rsidRPr="00B174E0">
              <w:rPr>
                <w:rFonts w:ascii="Times New Roman" w:eastAsia="Times New Roman" w:hAnsi="Times New Roman" w:cs="Times New Roman"/>
                <w:sz w:val="24"/>
                <w:szCs w:val="24"/>
                <w:lang w:eastAsia="ru-RU"/>
              </w:rPr>
              <w:lastRenderedPageBreak/>
              <w:t>підакцизних товарів», надісланий листом Міністерства фінансів України                       від 01.08.2023 № 11320-09-5/20949                 (</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ДПС № 373/НПА від 01.08.2023), за результатами підготовлено відповідну інформацію Міністерству фінансів України (лист ДПС від 07.08.2023                   № 515/НПА/99-00-09-04-02-04);</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B174E0">
              <w:rPr>
                <w:rFonts w:ascii="Times New Roman" w:eastAsia="Times New Roman" w:hAnsi="Times New Roman" w:cs="Times New Roman"/>
                <w:sz w:val="24"/>
                <w:szCs w:val="24"/>
                <w:lang w:eastAsia="uk-UA"/>
              </w:rPr>
              <w:br/>
              <w:t>№ 3622-06/19773-03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 236/НПА від 03.05.2023). </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Проєктом постанови пропонується перенесення строків реалізації експериментального проєкту, створення </w:t>
            </w:r>
            <w:r w:rsidRPr="00B174E0">
              <w:rPr>
                <w:rFonts w:ascii="Times New Roman" w:eastAsia="Times New Roman" w:hAnsi="Times New Roman" w:cs="Times New Roman"/>
                <w:sz w:val="24"/>
                <w:szCs w:val="24"/>
                <w:lang w:eastAsia="uk-UA"/>
              </w:rPr>
              <w:lastRenderedPageBreak/>
              <w:t xml:space="preserve">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участь у для інших органів влади, які беруть експериментальному </w:t>
            </w:r>
            <w:proofErr w:type="spellStart"/>
            <w:r w:rsidRPr="00B174E0">
              <w:rPr>
                <w:rFonts w:ascii="Times New Roman" w:eastAsia="Times New Roman" w:hAnsi="Times New Roman" w:cs="Times New Roman"/>
                <w:sz w:val="24"/>
                <w:szCs w:val="24"/>
                <w:lang w:eastAsia="uk-UA"/>
              </w:rPr>
              <w:t>проєкті</w:t>
            </w:r>
            <w:proofErr w:type="spellEnd"/>
            <w:r w:rsidRPr="00B174E0">
              <w:rPr>
                <w:rFonts w:ascii="Times New Roman" w:eastAsia="Times New Roman" w:hAnsi="Times New Roman" w:cs="Times New Roman"/>
                <w:sz w:val="24"/>
                <w:szCs w:val="24"/>
                <w:lang w:eastAsia="uk-UA"/>
              </w:rPr>
              <w:t xml:space="preserve">, тощо. </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формування і ведення ліцензійних справ здобувачів ліцензій чи ліцензіатів.</w:t>
            </w:r>
          </w:p>
          <w:p w:rsidR="00D8176F" w:rsidRPr="00B174E0" w:rsidRDefault="00D8176F" w:rsidP="00A56656">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 результатами розгляду Міністерству економіки України направлено позицію ДПС щодо зазначеного проєкту постанови, </w:t>
            </w:r>
            <w:r w:rsidRPr="00B174E0">
              <w:rPr>
                <w:rFonts w:ascii="Times New Roman" w:eastAsia="Times New Roman" w:hAnsi="Times New Roman" w:cs="Times New Roman"/>
                <w:sz w:val="24"/>
                <w:szCs w:val="24"/>
                <w:lang w:eastAsia="uk-UA"/>
              </w:rPr>
              <w:lastRenderedPageBreak/>
              <w:t xml:space="preserve">погоджену Міністерством фінансів України (лист ДПС від 02.05.2023 </w:t>
            </w:r>
            <w:r w:rsidRPr="00B174E0">
              <w:rPr>
                <w:rFonts w:ascii="Times New Roman" w:eastAsia="Times New Roman" w:hAnsi="Times New Roman" w:cs="Times New Roman"/>
                <w:sz w:val="24"/>
                <w:szCs w:val="24"/>
                <w:lang w:eastAsia="uk-UA"/>
              </w:rPr>
              <w:br/>
              <w:t>№ 364/НПА/99-00-09-04-02-05);</w:t>
            </w:r>
          </w:p>
          <w:p w:rsidR="00D8176F" w:rsidRPr="00B174E0" w:rsidRDefault="00D8176F" w:rsidP="00DD370C">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проєкт постанови Кабінету Міністрів України «Про реалізацію першого етапу експериментального проекту щодо запровадження Єдиної державної електронної системи дозвільних документів» (далі – проєкт), надісланий листом Міністерства економіки України </w:t>
            </w:r>
            <w:r w:rsidRPr="00B174E0">
              <w:rPr>
                <w:rFonts w:ascii="Times New Roman" w:eastAsia="Times New Roman" w:hAnsi="Times New Roman" w:cs="Times New Roman"/>
                <w:sz w:val="24"/>
                <w:szCs w:val="24"/>
                <w:lang w:eastAsia="ru-RU"/>
              </w:rPr>
              <w:br/>
              <w:t>від 10.11.2023 № 3622-06/61057-03                (</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xml:space="preserve">. ДПС № 566/НПА від 10.11.2023), та направлено позицію щодо зазначеного проєкту (листи ДПС від 14.11.2023 </w:t>
            </w:r>
            <w:r w:rsidRPr="00B174E0">
              <w:rPr>
                <w:rFonts w:ascii="Times New Roman" w:eastAsia="Times New Roman" w:hAnsi="Times New Roman" w:cs="Times New Roman"/>
                <w:sz w:val="24"/>
                <w:szCs w:val="24"/>
                <w:lang w:eastAsia="ru-RU"/>
              </w:rPr>
              <w:br/>
              <w:t>№ 753/НПА/99-00-09-04-02-05,</w:t>
            </w:r>
            <w:r w:rsidRPr="00B174E0">
              <w:rPr>
                <w:rFonts w:ascii="Times New Roman" w:eastAsia="Times New Roman" w:hAnsi="Times New Roman" w:cs="Times New Roman"/>
                <w:sz w:val="24"/>
                <w:szCs w:val="24"/>
                <w:lang w:eastAsia="ru-RU"/>
              </w:rPr>
              <w:br/>
              <w:t xml:space="preserve">від 11.12.2023 № 795/НПА/99-00-09-04-02-05). Зауваження до проєкту направлені Міністерству фінансів України для погодження позиції ДПС (лист ДПС </w:t>
            </w:r>
            <w:r w:rsidRPr="00B174E0">
              <w:rPr>
                <w:rFonts w:ascii="Times New Roman" w:eastAsia="Times New Roman" w:hAnsi="Times New Roman" w:cs="Times New Roman"/>
                <w:sz w:val="24"/>
                <w:szCs w:val="24"/>
                <w:lang w:eastAsia="ru-RU"/>
              </w:rPr>
              <w:br/>
              <w:t>від 28.11.2023 № 768/НПА/99-00-09-04-02-04), які погоджено листом Міністерства фінансів України від 07.12.2023 № 20020-03-62/33926 (</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xml:space="preserve">. ДПС № 606/НПА </w:t>
            </w:r>
            <w:r w:rsidRPr="00B174E0">
              <w:rPr>
                <w:rFonts w:ascii="Times New Roman" w:eastAsia="Times New Roman" w:hAnsi="Times New Roman" w:cs="Times New Roman"/>
                <w:sz w:val="24"/>
                <w:szCs w:val="24"/>
                <w:lang w:eastAsia="ru-RU"/>
              </w:rPr>
              <w:br/>
            </w:r>
            <w:r w:rsidRPr="00B174E0">
              <w:rPr>
                <w:rFonts w:ascii="Times New Roman" w:eastAsia="Times New Roman" w:hAnsi="Times New Roman" w:cs="Times New Roman"/>
                <w:sz w:val="24"/>
                <w:szCs w:val="24"/>
                <w:lang w:eastAsia="ru-RU"/>
              </w:rPr>
              <w:lastRenderedPageBreak/>
              <w:t xml:space="preserve">від 07.12.2023). </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Крім того, відповідно до листа Міністерства економіки України </w:t>
            </w:r>
            <w:r w:rsidRPr="00B174E0">
              <w:rPr>
                <w:rFonts w:ascii="Times New Roman" w:eastAsia="Times New Roman" w:hAnsi="Times New Roman" w:cs="Times New Roman"/>
                <w:sz w:val="24"/>
                <w:szCs w:val="24"/>
                <w:lang w:eastAsia="ru-RU"/>
              </w:rPr>
              <w:br/>
              <w:t xml:space="preserve">від 14.02.2024 № 3622-06/11548-03 </w:t>
            </w:r>
            <w:r w:rsidRPr="00B174E0">
              <w:rPr>
                <w:rFonts w:ascii="Times New Roman" w:eastAsia="Times New Roman" w:hAnsi="Times New Roman" w:cs="Times New Roman"/>
                <w:sz w:val="24"/>
                <w:szCs w:val="24"/>
                <w:lang w:eastAsia="ru-RU"/>
              </w:rPr>
              <w:br/>
              <w:t>(</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xml:space="preserve">. ДПС № 17194/5 від 15.02.2024) взято участь в узгоджувальній нараді щодо проєкту, яка відбулась 16.02.2024 під головуванням заступника Міністра з питань цифрового розвитку, цифрових трансформацій і </w:t>
            </w:r>
            <w:proofErr w:type="spellStart"/>
            <w:r w:rsidRPr="00B174E0">
              <w:rPr>
                <w:rFonts w:ascii="Times New Roman" w:eastAsia="Times New Roman" w:hAnsi="Times New Roman" w:cs="Times New Roman"/>
                <w:sz w:val="24"/>
                <w:szCs w:val="24"/>
                <w:lang w:eastAsia="ru-RU"/>
              </w:rPr>
              <w:t>цифровізації</w:t>
            </w:r>
            <w:proofErr w:type="spellEnd"/>
            <w:r w:rsidRPr="00B174E0">
              <w:rPr>
                <w:rFonts w:ascii="Times New Roman" w:eastAsia="Times New Roman" w:hAnsi="Times New Roman" w:cs="Times New Roman"/>
                <w:sz w:val="24"/>
                <w:szCs w:val="24"/>
                <w:lang w:eastAsia="ru-RU"/>
              </w:rPr>
              <w:t xml:space="preserve"> в режимі </w:t>
            </w:r>
            <w:proofErr w:type="spellStart"/>
            <w:r w:rsidRPr="00B174E0">
              <w:rPr>
                <w:rFonts w:ascii="Times New Roman" w:eastAsia="Times New Roman" w:hAnsi="Times New Roman" w:cs="Times New Roman"/>
                <w:sz w:val="24"/>
                <w:szCs w:val="24"/>
                <w:lang w:eastAsia="ru-RU"/>
              </w:rPr>
              <w:t>відеоконференції</w:t>
            </w:r>
            <w:proofErr w:type="spellEnd"/>
            <w:r w:rsidRPr="00B174E0">
              <w:rPr>
                <w:rFonts w:ascii="Times New Roman" w:eastAsia="Times New Roman" w:hAnsi="Times New Roman" w:cs="Times New Roman"/>
                <w:sz w:val="24"/>
                <w:szCs w:val="24"/>
                <w:lang w:eastAsia="ru-RU"/>
              </w:rPr>
              <w:t>.</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B174E0">
              <w:rPr>
                <w:rFonts w:ascii="Times New Roman" w:hAnsi="Times New Roman" w:cs="Times New Roman"/>
                <w:sz w:val="24"/>
                <w:szCs w:val="24"/>
              </w:rPr>
              <w:t xml:space="preserve">Законом </w:t>
            </w:r>
            <w:r w:rsidRPr="00B174E0">
              <w:rPr>
                <w:rFonts w:ascii="Times New Roman" w:hAnsi="Times New Roman" w:cs="Times New Roman"/>
                <w:sz w:val="24"/>
                <w:szCs w:val="24"/>
              </w:rPr>
              <w:br/>
              <w:t xml:space="preserve">№ 481/95-ВР. </w:t>
            </w:r>
            <w:r w:rsidRPr="00B174E0">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w:t>
            </w:r>
            <w:r w:rsidRPr="00B174E0">
              <w:rPr>
                <w:rFonts w:ascii="Times New Roman" w:eastAsia="Times New Roman" w:hAnsi="Times New Roman" w:cs="Times New Roman"/>
                <w:sz w:val="24"/>
                <w:szCs w:val="24"/>
                <w:lang w:eastAsia="ru-RU"/>
              </w:rPr>
              <w:lastRenderedPageBreak/>
              <w:t xml:space="preserve">законодавчому рівні автоматичної видачі ліцензії на право роздрібної торгівлі алкогольними напоями, </w:t>
            </w:r>
            <w:r w:rsidRPr="00B174E0">
              <w:rPr>
                <w:rFonts w:ascii="Times New Roman" w:hAnsi="Times New Roman" w:cs="Times New Roman"/>
                <w:sz w:val="24"/>
                <w:szCs w:val="24"/>
              </w:rPr>
              <w:t>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B174E0">
              <w:rPr>
                <w:rFonts w:ascii="Times New Roman" w:eastAsia="Times New Roman" w:hAnsi="Times New Roman" w:cs="Times New Roman"/>
                <w:sz w:val="24"/>
                <w:szCs w:val="24"/>
                <w:lang w:eastAsia="ru-RU"/>
              </w:rPr>
              <w:t xml:space="preserve"> (лист ДПС                           від 04.09.2023 № 575/НПА/99-00-09-04-02-04).</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B174E0">
              <w:rPr>
                <w:rFonts w:ascii="Times New Roman" w:eastAsia="Times New Roman" w:hAnsi="Times New Roman" w:cs="Times New Roman"/>
                <w:sz w:val="24"/>
                <w:szCs w:val="24"/>
                <w:lang w:eastAsia="ru-RU"/>
              </w:rPr>
              <w:br/>
              <w:t>№ 3622-06/41242-03 (</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xml:space="preserve">. ДПС № 80272/5 від 10.08.2023) щодо питань </w:t>
            </w:r>
            <w:proofErr w:type="spellStart"/>
            <w:r w:rsidRPr="00B174E0">
              <w:rPr>
                <w:rFonts w:ascii="Times New Roman" w:eastAsia="Times New Roman" w:hAnsi="Times New Roman" w:cs="Times New Roman"/>
                <w:sz w:val="24"/>
                <w:szCs w:val="24"/>
                <w:lang w:eastAsia="ru-RU"/>
              </w:rPr>
              <w:t>цифровізації</w:t>
            </w:r>
            <w:proofErr w:type="spellEnd"/>
            <w:r w:rsidRPr="00B174E0">
              <w:rPr>
                <w:rFonts w:ascii="Times New Roman" w:eastAsia="Times New Roman" w:hAnsi="Times New Roman" w:cs="Times New Roman"/>
                <w:sz w:val="24"/>
                <w:szCs w:val="24"/>
                <w:lang w:eastAsia="ru-RU"/>
              </w:rPr>
              <w:t xml:space="preserve"> процедур ліцензування підакцизних товарів у межах компетенції підготовлено та листом ДПС від 14.08.2023 </w:t>
            </w:r>
            <w:r w:rsidRPr="00B174E0">
              <w:rPr>
                <w:rFonts w:ascii="Times New Roman" w:eastAsia="Times New Roman" w:hAnsi="Times New Roman" w:cs="Times New Roman"/>
                <w:sz w:val="24"/>
                <w:szCs w:val="24"/>
                <w:lang w:eastAsia="ru-RU"/>
              </w:rPr>
              <w:br/>
            </w:r>
            <w:r w:rsidRPr="00B174E0">
              <w:rPr>
                <w:rFonts w:ascii="Times New Roman" w:eastAsia="Times New Roman" w:hAnsi="Times New Roman" w:cs="Times New Roman"/>
                <w:sz w:val="24"/>
                <w:szCs w:val="24"/>
                <w:lang w:eastAsia="ru-RU"/>
              </w:rPr>
              <w:lastRenderedPageBreak/>
              <w:t xml:space="preserve">№ 9942/5/99-00-09-04-02-05 направлено Міністерству економіки України інформацію стосовно: </w:t>
            </w:r>
          </w:p>
          <w:p w:rsidR="00D8176F" w:rsidRPr="00B174E0" w:rsidRDefault="00D8176F" w:rsidP="001201E6">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D8176F" w:rsidRPr="00B174E0" w:rsidRDefault="00D8176F" w:rsidP="009E4DD4">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необхідності внесення змін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для врегулювання питання видачі ліцензій в електронному вигляді;</w:t>
            </w:r>
          </w:p>
          <w:p w:rsidR="00D8176F" w:rsidRPr="00B174E0" w:rsidRDefault="00D8176F" w:rsidP="002837FE">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w:t>
            </w:r>
            <w:r w:rsidRPr="00B174E0">
              <w:rPr>
                <w:rFonts w:ascii="Times New Roman" w:eastAsia="Times New Roman" w:hAnsi="Times New Roman" w:cs="Times New Roman"/>
                <w:sz w:val="24"/>
                <w:szCs w:val="24"/>
                <w:lang w:eastAsia="ru-RU"/>
              </w:rPr>
              <w:lastRenderedPageBreak/>
              <w:t>видачу повинно прийматися посадовою особою органу ліцензування.</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Крім того, відповідно до порядків денних засідань Комітетів Верховної Ради України (у режимі </w:t>
            </w:r>
            <w:proofErr w:type="spellStart"/>
            <w:r w:rsidRPr="00B174E0">
              <w:rPr>
                <w:rFonts w:ascii="Times New Roman" w:eastAsia="Times New Roman" w:hAnsi="Times New Roman" w:cs="Times New Roman"/>
                <w:sz w:val="24"/>
                <w:szCs w:val="24"/>
                <w:lang w:eastAsia="ru-RU"/>
              </w:rPr>
              <w:t>відеоконференцзвʼязку</w:t>
            </w:r>
            <w:proofErr w:type="spellEnd"/>
            <w:r w:rsidRPr="00B174E0">
              <w:rPr>
                <w:rFonts w:ascii="Times New Roman" w:eastAsia="Times New Roman" w:hAnsi="Times New Roman" w:cs="Times New Roman"/>
                <w:sz w:val="24"/>
                <w:szCs w:val="24"/>
                <w:lang w:eastAsia="ru-RU"/>
              </w:rPr>
              <w:t>), а також робочих груп Комітетів Верховної Ради України забезпечено участь у засіданнях при обговоренні та розгляді проєкту Закону України «Про державне регулювання виробництва і обігу спирту етилового, спиртових дистилятів, біоетанолу, алкогольних напоїв, тютюнових виробів, тютюнової сировини, рідин, що використовуються в електронних сигаретах, та пального». Зазначений законопроєкт Верховною Радою України  зареєстровано 14.12.2023 за № 10346 (далі – законопроєкт № 10346).</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proofErr w:type="spellStart"/>
            <w:r w:rsidRPr="00B174E0">
              <w:rPr>
                <w:rFonts w:ascii="Times New Roman" w:eastAsia="Times New Roman" w:hAnsi="Times New Roman" w:cs="Times New Roman"/>
                <w:sz w:val="24"/>
                <w:szCs w:val="24"/>
                <w:lang w:eastAsia="ru-RU"/>
              </w:rPr>
              <w:t>Законопроєктом</w:t>
            </w:r>
            <w:proofErr w:type="spellEnd"/>
            <w:r w:rsidRPr="00B174E0">
              <w:rPr>
                <w:rFonts w:ascii="Times New Roman" w:eastAsia="Times New Roman" w:hAnsi="Times New Roman" w:cs="Times New Roman"/>
                <w:sz w:val="24"/>
                <w:szCs w:val="24"/>
                <w:lang w:eastAsia="ru-RU"/>
              </w:rPr>
              <w:t xml:space="preserve"> 10346 передбачено серед іншого:</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спрощення процедури отримання ліцензій та запроваджується перехід на електронну форму;</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lastRenderedPageBreak/>
              <w:t>запровадження безстрокової ліцензії для всіх видів господарської діяльності, що підлягають ліцензуванню;</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автоматичний порядок отримання ліцензій на право роздрібної торгівлі алкогольними напоями, тютюновими виробами, рідинами, що використовуються в електронних сигаретах, а також на право зберігання пального тощо.</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Відповідно до доручення Першого віце-</w:t>
            </w:r>
            <w:proofErr w:type="spellStart"/>
            <w:r w:rsidRPr="00B174E0">
              <w:rPr>
                <w:rFonts w:ascii="Times New Roman" w:eastAsia="Times New Roman" w:hAnsi="Times New Roman" w:cs="Times New Roman"/>
                <w:sz w:val="24"/>
                <w:szCs w:val="24"/>
                <w:lang w:eastAsia="ru-RU"/>
              </w:rPr>
              <w:t>премʼєр</w:t>
            </w:r>
            <w:proofErr w:type="spellEnd"/>
            <w:r w:rsidRPr="00B174E0">
              <w:rPr>
                <w:rFonts w:ascii="Times New Roman" w:eastAsia="Times New Roman" w:hAnsi="Times New Roman" w:cs="Times New Roman"/>
                <w:sz w:val="24"/>
                <w:szCs w:val="24"/>
                <w:lang w:eastAsia="ru-RU"/>
              </w:rPr>
              <w:t xml:space="preserve">-міністра України – Міністра економіки України від 29.12.2023 </w:t>
            </w:r>
            <w:r w:rsidRPr="00B174E0">
              <w:rPr>
                <w:rFonts w:ascii="Times New Roman" w:eastAsia="Times New Roman" w:hAnsi="Times New Roman" w:cs="Times New Roman"/>
                <w:sz w:val="24"/>
                <w:szCs w:val="24"/>
                <w:lang w:eastAsia="ru-RU"/>
              </w:rPr>
              <w:br/>
              <w:t>№ 40563/1/1-23 (</w:t>
            </w:r>
            <w:proofErr w:type="spellStart"/>
            <w:r w:rsidRPr="00B174E0">
              <w:rPr>
                <w:rFonts w:ascii="Times New Roman" w:eastAsia="Times New Roman" w:hAnsi="Times New Roman" w:cs="Times New Roman"/>
                <w:sz w:val="24"/>
                <w:szCs w:val="24"/>
                <w:lang w:eastAsia="ru-RU"/>
              </w:rPr>
              <w:t>вх</w:t>
            </w:r>
            <w:proofErr w:type="spellEnd"/>
            <w:r w:rsidRPr="00B174E0">
              <w:rPr>
                <w:rFonts w:ascii="Times New Roman" w:eastAsia="Times New Roman" w:hAnsi="Times New Roman" w:cs="Times New Roman"/>
                <w:sz w:val="24"/>
                <w:szCs w:val="24"/>
                <w:lang w:eastAsia="ru-RU"/>
              </w:rPr>
              <w:t xml:space="preserve">. ДПС № 6/3 </w:t>
            </w:r>
            <w:r w:rsidRPr="00B174E0">
              <w:rPr>
                <w:rFonts w:ascii="Times New Roman" w:eastAsia="Times New Roman" w:hAnsi="Times New Roman" w:cs="Times New Roman"/>
                <w:sz w:val="24"/>
                <w:szCs w:val="24"/>
                <w:lang w:eastAsia="ru-RU"/>
              </w:rPr>
              <w:br/>
              <w:t xml:space="preserve">від 01.01.2024) до звернення Комітету Верховної Ради України з питань фінансів, податкової та митної політики </w:t>
            </w:r>
            <w:r w:rsidRPr="00B174E0">
              <w:rPr>
                <w:rFonts w:ascii="Times New Roman" w:eastAsia="Times New Roman" w:hAnsi="Times New Roman" w:cs="Times New Roman"/>
                <w:sz w:val="24"/>
                <w:szCs w:val="24"/>
                <w:lang w:eastAsia="ru-RU"/>
              </w:rPr>
              <w:br/>
              <w:t>від 25.12.2023 № 04-32/10-2023/282986 розглянуто законопроєкт № 10346 та за результатами надіслано  відповідну інформацію в установленому порядку Міністерству фінансів України (лист ДПС від 05.01.2024 № 29/4/99-00-09-04-02-04).</w:t>
            </w:r>
          </w:p>
          <w:p w:rsidR="00D8176F" w:rsidRPr="00B174E0" w:rsidRDefault="00D8176F" w:rsidP="0011230B">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В доповнення також надано Міністерству </w:t>
            </w:r>
            <w:r w:rsidRPr="00B174E0">
              <w:rPr>
                <w:rFonts w:ascii="Times New Roman" w:eastAsia="Times New Roman" w:hAnsi="Times New Roman" w:cs="Times New Roman"/>
                <w:sz w:val="24"/>
                <w:szCs w:val="24"/>
                <w:lang w:eastAsia="ru-RU"/>
              </w:rPr>
              <w:lastRenderedPageBreak/>
              <w:t xml:space="preserve">фінансів України пропозиції ДПС до законопроєкту № 10346 (лист ДПС </w:t>
            </w:r>
            <w:r w:rsidRPr="00B174E0">
              <w:rPr>
                <w:rFonts w:ascii="Times New Roman" w:eastAsia="Times New Roman" w:hAnsi="Times New Roman" w:cs="Times New Roman"/>
                <w:sz w:val="24"/>
                <w:szCs w:val="24"/>
                <w:lang w:eastAsia="ru-RU"/>
              </w:rPr>
              <w:br/>
              <w:t>від 12.01.2024 № 85/4/99-00-09-04-02-04).</w:t>
            </w:r>
          </w:p>
          <w:p w:rsidR="00D8176F" w:rsidRPr="00B174E0" w:rsidRDefault="00D8176F" w:rsidP="003D02B0">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Також у зв’язку із запровадженням ліцензування окремих видів господарської діяльності заінтересованим структурним підрозділам ДПС направлено лист щодо внесення змін до електронних форм документів з метою доопрацювання програмного забезпечення ІКС «Електронний кабінет» та ІКС «Єдине вікно подання електронної звітності».</w:t>
            </w:r>
          </w:p>
          <w:p w:rsidR="00D8176F" w:rsidRPr="00B174E0" w:rsidRDefault="00D8176F" w:rsidP="00264FE7">
            <w:pPr>
              <w:spacing w:after="0" w:line="240" w:lineRule="auto"/>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Крім того, опрацьовано питання інтеграції інформаційних систем ДПС та Державної митної служби України у частині надання інформації з Єдиного державного реєстру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та/або оптової торгівлі спиртом етиловим, спиртовими дистилятами, біоетанолом, алкогольними </w:t>
            </w:r>
            <w:r w:rsidRPr="00B174E0">
              <w:rPr>
                <w:rFonts w:ascii="Times New Roman" w:eastAsia="Times New Roman" w:hAnsi="Times New Roman" w:cs="Times New Roman"/>
                <w:sz w:val="24"/>
                <w:szCs w:val="24"/>
                <w:lang w:eastAsia="ru-RU"/>
              </w:rPr>
              <w:lastRenderedPageBreak/>
              <w:t xml:space="preserve">напоями, тютюновими виробами, рідинами, що використовуються в електронних сигаретах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lastRenderedPageBreak/>
              <w:t>Виконується</w:t>
            </w:r>
          </w:p>
          <w:p w:rsidR="00D8176F" w:rsidRPr="00B174E0" w:rsidRDefault="00D8176F" w:rsidP="0077017D">
            <w:pPr>
              <w:spacing w:after="0" w:line="240" w:lineRule="auto"/>
              <w:jc w:val="center"/>
              <w:rPr>
                <w:rFonts w:ascii="Times New Roman" w:hAnsi="Times New Roman" w:cs="Times New Roman"/>
                <w:sz w:val="24"/>
                <w:szCs w:val="24"/>
              </w:rPr>
            </w:pP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(далі - Угода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Підписано Грантову угоду (у разі ратифікації Угоди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міжнародного співробітництва,</w:t>
            </w:r>
            <w:r w:rsidRPr="00B174E0">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contextualSpacing/>
              <w:jc w:val="both"/>
              <w:rPr>
                <w:rFonts w:ascii="Times New Roman" w:hAnsi="Times New Roman" w:cs="Times New Roman"/>
                <w:sz w:val="24"/>
                <w:szCs w:val="24"/>
              </w:rPr>
            </w:pPr>
            <w:r w:rsidRPr="00B174E0">
              <w:rPr>
                <w:rFonts w:ascii="Times New Roman" w:hAnsi="Times New Roman" w:cs="Times New Roman"/>
                <w:sz w:val="24"/>
                <w:szCs w:val="24"/>
              </w:rPr>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зокрема:</w:t>
            </w:r>
          </w:p>
          <w:p w:rsidR="00D8176F" w:rsidRPr="00B174E0" w:rsidRDefault="00D8176F" w:rsidP="0077017D">
            <w:pPr>
              <w:spacing w:after="0" w:line="240" w:lineRule="auto"/>
              <w:contextualSpacing/>
              <w:jc w:val="both"/>
              <w:rPr>
                <w:rFonts w:ascii="Times New Roman" w:hAnsi="Times New Roman" w:cs="Times New Roman"/>
                <w:sz w:val="24"/>
                <w:szCs w:val="24"/>
              </w:rPr>
            </w:pPr>
            <w:r w:rsidRPr="00B174E0">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xml:space="preserve">»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w:t>
            </w:r>
            <w:r w:rsidRPr="00B174E0">
              <w:rPr>
                <w:rFonts w:ascii="Times New Roman" w:hAnsi="Times New Roman" w:cs="Times New Roman"/>
                <w:sz w:val="24"/>
                <w:szCs w:val="24"/>
              </w:rPr>
              <w:lastRenderedPageBreak/>
              <w:t>банку України станом на 13.01.2023 (лист ДПС від 19.01.2023 № 131/4/99-00-16-02-01-04), та станом на 21.03.2023 (лист ДПС від 27.03.2023 № 626/4/99-00-16-02-01-04);</w:t>
            </w:r>
          </w:p>
          <w:p w:rsidR="00D8176F" w:rsidRPr="00B174E0" w:rsidRDefault="00D8176F" w:rsidP="0077017D">
            <w:pPr>
              <w:spacing w:after="0" w:line="240" w:lineRule="auto"/>
              <w:contextualSpacing/>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опрацьовано та погоджено без зауважень проєкт Закону (лист ДПС </w:t>
            </w:r>
            <w:r w:rsidRPr="00B174E0">
              <w:rPr>
                <w:rFonts w:ascii="Times New Roman" w:hAnsi="Times New Roman" w:cs="Times New Roman"/>
                <w:sz w:val="24"/>
                <w:szCs w:val="24"/>
              </w:rPr>
              <w:br/>
              <w:t xml:space="preserve">від 27.01.2023 № 62/НПА/99-00-16-02-01-04). </w:t>
            </w:r>
            <w:r w:rsidRPr="00B174E0">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D8176F" w:rsidRPr="00B174E0" w:rsidRDefault="00D8176F" w:rsidP="0077017D">
            <w:pPr>
              <w:spacing w:after="0" w:line="240" w:lineRule="auto"/>
              <w:contextualSpacing/>
              <w:jc w:val="both"/>
              <w:rPr>
                <w:rFonts w:ascii="Times New Roman" w:hAnsi="Times New Roman" w:cs="Times New Roman"/>
                <w:sz w:val="24"/>
                <w:szCs w:val="24"/>
              </w:rPr>
            </w:pPr>
            <w:r w:rsidRPr="00B174E0">
              <w:rPr>
                <w:rFonts w:ascii="Times New Roman" w:hAnsi="Times New Roman" w:cs="Times New Roman"/>
                <w:sz w:val="24"/>
                <w:szCs w:val="24"/>
              </w:rPr>
              <w:t>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набрав чинності;</w:t>
            </w:r>
          </w:p>
          <w:p w:rsidR="00D8176F" w:rsidRPr="00B174E0" w:rsidRDefault="00D8176F" w:rsidP="0077017D">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погоджено проєкт Угоди «</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xml:space="preserve">» (у формі обміну листами) між Україною та Європейським Союзом щодо зупинення зобов’язань України щодо сплати фінансових внесків у зв’язку з угодами про </w:t>
            </w:r>
            <w:r w:rsidRPr="00B174E0">
              <w:rPr>
                <w:rFonts w:ascii="Times New Roman" w:hAnsi="Times New Roman" w:cs="Times New Roman"/>
                <w:sz w:val="24"/>
                <w:szCs w:val="24"/>
              </w:rPr>
              <w:lastRenderedPageBreak/>
              <w:t>приєднання до програм Союзу (лист ДПС від 19.04.2023 № 142/3/99-00-16-02-01-03);</w:t>
            </w:r>
          </w:p>
          <w:p w:rsidR="00D8176F" w:rsidRPr="00B174E0" w:rsidRDefault="00D8176F" w:rsidP="009B65B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D8176F" w:rsidRPr="00B174E0" w:rsidRDefault="00D8176F" w:rsidP="009B65B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B174E0">
              <w:rPr>
                <w:rFonts w:ascii="Times New Roman" w:hAnsi="Times New Roman" w:cs="Times New Roman"/>
                <w:sz w:val="24"/>
                <w:szCs w:val="24"/>
              </w:rPr>
              <w:t>«</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 xml:space="preserve">» </w:t>
            </w:r>
            <w:r w:rsidRPr="00B174E0">
              <w:rPr>
                <w:rFonts w:ascii="Times New Roman" w:eastAsia="Times New Roman" w:hAnsi="Times New Roman" w:cs="Times New Roman"/>
                <w:sz w:val="24"/>
                <w:szCs w:val="24"/>
                <w:lang w:eastAsia="uk-UA"/>
              </w:rPr>
              <w:t xml:space="preserve">відбувся обмін відповідними повідомленнями дипломатичними каналами про завершення внутрішніх процедур, необхідних для набрання чинності Угодою </w:t>
            </w:r>
            <w:r w:rsidRPr="00B174E0">
              <w:rPr>
                <w:rFonts w:ascii="Times New Roman" w:hAnsi="Times New Roman" w:cs="Times New Roman"/>
                <w:sz w:val="24"/>
                <w:szCs w:val="24"/>
              </w:rPr>
              <w:t>«</w:t>
            </w:r>
            <w:proofErr w:type="spellStart"/>
            <w:r w:rsidRPr="00B174E0">
              <w:rPr>
                <w:rFonts w:ascii="Times New Roman" w:hAnsi="Times New Roman" w:cs="Times New Roman"/>
                <w:sz w:val="24"/>
                <w:szCs w:val="24"/>
              </w:rPr>
              <w:t>Fiscalis</w:t>
            </w:r>
            <w:proofErr w:type="spellEnd"/>
            <w:r w:rsidRPr="00B174E0">
              <w:rPr>
                <w:rFonts w:ascii="Times New Roman" w:hAnsi="Times New Roman" w:cs="Times New Roman"/>
                <w:sz w:val="24"/>
                <w:szCs w:val="24"/>
              </w:rPr>
              <w:t>»</w:t>
            </w:r>
            <w:r w:rsidRPr="00B174E0">
              <w:rPr>
                <w:rFonts w:ascii="Times New Roman" w:eastAsia="Times New Roman" w:hAnsi="Times New Roman" w:cs="Times New Roman"/>
                <w:sz w:val="24"/>
                <w:szCs w:val="24"/>
                <w:lang w:eastAsia="uk-UA"/>
              </w:rPr>
              <w:t>.</w:t>
            </w:r>
          </w:p>
          <w:p w:rsidR="00D8176F" w:rsidRPr="00B174E0" w:rsidRDefault="00D8176F" w:rsidP="00A31972">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метою виконання наступних технічних кроків в імплементації Угоди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ДПС зареєстровано в «Реєстрі Учасників» на Порталі фінансування та тендерів ЄС.</w:t>
            </w:r>
          </w:p>
          <w:p w:rsidR="00D8176F" w:rsidRPr="00B174E0" w:rsidRDefault="00D8176F" w:rsidP="00EB669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19.10.2023 отримано підтвердження про завершення реєстрації ДПС, як органу державної влади,  на Порталі фінансування та тендерів ЄС за ідентифікаційним кодом </w:t>
            </w:r>
            <w:r w:rsidRPr="00B174E0">
              <w:rPr>
                <w:rFonts w:ascii="Times New Roman" w:eastAsia="Times New Roman" w:hAnsi="Times New Roman" w:cs="Times New Roman"/>
                <w:sz w:val="24"/>
                <w:szCs w:val="24"/>
                <w:lang w:eastAsia="uk-UA"/>
              </w:rPr>
              <w:lastRenderedPageBreak/>
              <w:t xml:space="preserve">учасника (РІС) 881119289 та сертифікації ролі адміністратора (LEAR). </w:t>
            </w:r>
          </w:p>
          <w:p w:rsidR="00D8176F" w:rsidRPr="00B174E0" w:rsidRDefault="00D8176F" w:rsidP="00EB669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Визначено кандидатуру нового Національного координатора України у програмі ЄС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xml:space="preserve">», надіслано  до Представництва України при Європейському Союзі з проханням поінформувати про відповідні зміни Генеральний директорат Європейського Союзу з питань оподаткування та митного союзу (лист ДПС від 05.12.2023 </w:t>
            </w:r>
            <w:r w:rsidRPr="00B174E0">
              <w:rPr>
                <w:rFonts w:ascii="Times New Roman" w:eastAsia="Times New Roman" w:hAnsi="Times New Roman" w:cs="Times New Roman"/>
                <w:sz w:val="24"/>
                <w:szCs w:val="24"/>
                <w:lang w:eastAsia="uk-UA"/>
              </w:rPr>
              <w:br/>
              <w:t>№ 15614/5/99-00-16-02-01-05).</w:t>
            </w:r>
          </w:p>
          <w:p w:rsidR="00D8176F" w:rsidRPr="00B174E0" w:rsidRDefault="00D8176F" w:rsidP="00EB669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Розпочато комунікацію ДПС з представником Податкової адміністрації Латвії, яка є Координатором програми ЄС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на Порталі фінансування та тендерів ЄС.</w:t>
            </w:r>
          </w:p>
          <w:p w:rsidR="00D8176F" w:rsidRPr="00B174E0" w:rsidRDefault="00D8176F" w:rsidP="00F56A3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Секретаріату Кабінету Міністрів України та Міністерству фінансів України надіслано лист щодо отримання реєстраційної картки для відкриття відповідного рахунку та заповнення форми «Фінансова ідентифікація» з банківськими </w:t>
            </w:r>
            <w:r w:rsidRPr="00B174E0">
              <w:rPr>
                <w:rFonts w:ascii="Times New Roman" w:eastAsia="Times New Roman" w:hAnsi="Times New Roman" w:cs="Times New Roman"/>
                <w:sz w:val="24"/>
                <w:szCs w:val="24"/>
                <w:lang w:eastAsia="uk-UA"/>
              </w:rPr>
              <w:lastRenderedPageBreak/>
              <w:t>реквізитами рахунку на який може бути зараховано авансовий платіж у розмірі 60% від бюджетних асигнувань програми ЄС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xml:space="preserve">» (лист ДПС від 15.01.2024 № 17/3/99-00-16-02-01-03). Опрацьовано питання генерації та отримання з Порталу фінансування та тендерів ЄС чергових підтверджуючих бланків </w:t>
            </w:r>
            <w:proofErr w:type="spellStart"/>
            <w:r w:rsidRPr="00B174E0">
              <w:rPr>
                <w:rFonts w:ascii="Times New Roman" w:eastAsia="Times New Roman" w:hAnsi="Times New Roman" w:cs="Times New Roman"/>
                <w:sz w:val="24"/>
                <w:szCs w:val="24"/>
                <w:lang w:eastAsia="uk-UA"/>
              </w:rPr>
              <w:t>Declaration</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of</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Honour</w:t>
            </w:r>
            <w:proofErr w:type="spellEnd"/>
            <w:r w:rsidRPr="00B174E0">
              <w:rPr>
                <w:rFonts w:ascii="Times New Roman" w:eastAsia="Times New Roman" w:hAnsi="Times New Roman" w:cs="Times New Roman"/>
                <w:sz w:val="24"/>
                <w:szCs w:val="24"/>
                <w:lang w:eastAsia="uk-UA"/>
              </w:rPr>
              <w:t xml:space="preserve"> та </w:t>
            </w:r>
            <w:proofErr w:type="spellStart"/>
            <w:r w:rsidRPr="00B174E0">
              <w:rPr>
                <w:rFonts w:ascii="Times New Roman" w:eastAsia="Times New Roman" w:hAnsi="Times New Roman" w:cs="Times New Roman"/>
                <w:sz w:val="24"/>
                <w:szCs w:val="24"/>
                <w:lang w:eastAsia="uk-UA"/>
              </w:rPr>
              <w:t>Accession</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Form</w:t>
            </w:r>
            <w:proofErr w:type="spellEnd"/>
            <w:r w:rsidRPr="00B174E0">
              <w:rPr>
                <w:rFonts w:ascii="Times New Roman" w:eastAsia="Times New Roman" w:hAnsi="Times New Roman" w:cs="Times New Roman"/>
                <w:sz w:val="24"/>
                <w:szCs w:val="24"/>
                <w:lang w:eastAsia="uk-UA"/>
              </w:rPr>
              <w:t>.</w:t>
            </w:r>
          </w:p>
          <w:p w:rsidR="00D8176F" w:rsidRPr="00B174E0" w:rsidRDefault="00D8176F" w:rsidP="00F113E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Порталі фінансування та тендерів ЄС </w:t>
            </w:r>
            <w:proofErr w:type="spellStart"/>
            <w:r w:rsidRPr="00B174E0">
              <w:rPr>
                <w:rFonts w:ascii="Times New Roman" w:eastAsia="Times New Roman" w:hAnsi="Times New Roman" w:cs="Times New Roman"/>
                <w:sz w:val="24"/>
                <w:szCs w:val="24"/>
                <w:lang w:eastAsia="uk-UA"/>
              </w:rPr>
              <w:t>Funding&amp;tender</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opportunities</w:t>
            </w:r>
            <w:proofErr w:type="spellEnd"/>
            <w:r w:rsidRPr="00B174E0">
              <w:rPr>
                <w:rFonts w:ascii="Times New Roman" w:eastAsia="Times New Roman" w:hAnsi="Times New Roman" w:cs="Times New Roman"/>
                <w:sz w:val="24"/>
                <w:szCs w:val="24"/>
                <w:lang w:eastAsia="uk-UA"/>
              </w:rPr>
              <w:t xml:space="preserve"> завершено черговий етам підписання Грантової угоди (приєднання до Грантової програми, координатором якої до кінця 2024 року є представник Державної служби доходів Республіки Латвія) - згенеровано та підписано в. о Головою ДПС бланки </w:t>
            </w:r>
            <w:proofErr w:type="spellStart"/>
            <w:r w:rsidRPr="00B174E0">
              <w:rPr>
                <w:rFonts w:ascii="Times New Roman" w:eastAsia="Times New Roman" w:hAnsi="Times New Roman" w:cs="Times New Roman"/>
                <w:sz w:val="24"/>
                <w:szCs w:val="24"/>
                <w:lang w:eastAsia="uk-UA"/>
              </w:rPr>
              <w:t>Declaration</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of</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Honour</w:t>
            </w:r>
            <w:proofErr w:type="spellEnd"/>
            <w:r w:rsidRPr="00B174E0">
              <w:rPr>
                <w:rFonts w:ascii="Times New Roman" w:eastAsia="Times New Roman" w:hAnsi="Times New Roman" w:cs="Times New Roman"/>
                <w:sz w:val="24"/>
                <w:szCs w:val="24"/>
                <w:lang w:eastAsia="uk-UA"/>
              </w:rPr>
              <w:t xml:space="preserve"> (Декларація доброчесності) та </w:t>
            </w:r>
            <w:proofErr w:type="spellStart"/>
            <w:r w:rsidRPr="00B174E0">
              <w:rPr>
                <w:rFonts w:ascii="Times New Roman" w:eastAsia="Times New Roman" w:hAnsi="Times New Roman" w:cs="Times New Roman"/>
                <w:sz w:val="24"/>
                <w:szCs w:val="24"/>
                <w:lang w:eastAsia="uk-UA"/>
              </w:rPr>
              <w:t>Accession</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Form</w:t>
            </w:r>
            <w:proofErr w:type="spellEnd"/>
            <w:r w:rsidRPr="00B174E0">
              <w:rPr>
                <w:rFonts w:ascii="Times New Roman" w:eastAsia="Times New Roman" w:hAnsi="Times New Roman" w:cs="Times New Roman"/>
                <w:sz w:val="24"/>
                <w:szCs w:val="24"/>
                <w:lang w:eastAsia="uk-UA"/>
              </w:rPr>
              <w:t xml:space="preserve"> (форма приєднання) до Грантової програми (підписання здійснюється виключно в електронній формі). </w:t>
            </w:r>
          </w:p>
          <w:p w:rsidR="00D8176F" w:rsidRPr="00B174E0" w:rsidRDefault="00D8176F" w:rsidP="00715AC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26.03.2024 забезпечено участь </w:t>
            </w:r>
            <w:r w:rsidRPr="00B174E0">
              <w:rPr>
                <w:rFonts w:ascii="Times New Roman" w:eastAsia="Times New Roman" w:hAnsi="Times New Roman" w:cs="Times New Roman"/>
                <w:sz w:val="24"/>
                <w:szCs w:val="24"/>
                <w:lang w:eastAsia="uk-UA"/>
              </w:rPr>
              <w:lastRenderedPageBreak/>
              <w:t>Національного координатора України у програмі ЄС «</w:t>
            </w:r>
            <w:proofErr w:type="spellStart"/>
            <w:r w:rsidRPr="00B174E0">
              <w:rPr>
                <w:rFonts w:ascii="Times New Roman" w:eastAsia="Times New Roman" w:hAnsi="Times New Roman" w:cs="Times New Roman"/>
                <w:sz w:val="24"/>
                <w:szCs w:val="24"/>
                <w:lang w:eastAsia="uk-UA"/>
              </w:rPr>
              <w:t>Fiscalis</w:t>
            </w:r>
            <w:proofErr w:type="spellEnd"/>
            <w:r w:rsidRPr="00B174E0">
              <w:rPr>
                <w:rFonts w:ascii="Times New Roman" w:eastAsia="Times New Roman" w:hAnsi="Times New Roman" w:cs="Times New Roman"/>
                <w:sz w:val="24"/>
                <w:szCs w:val="24"/>
                <w:lang w:eastAsia="uk-UA"/>
              </w:rPr>
              <w:t>» у робочій надалі з Секретаріатом Кабінету Міністрів України щодо стану участі України у програмах ЄС. Очікується відповідь Секретаріату Кабінету Міністрів України на лист ДПС від 15.01.2024 № 17/3/99-00-16-02-01-03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contextualSpacing/>
              <w:jc w:val="center"/>
              <w:rPr>
                <w:rFonts w:ascii="Times New Roman" w:eastAsia="SimSun" w:hAnsi="Times New Roman" w:cs="Times New Roman"/>
                <w:bCs/>
                <w:sz w:val="24"/>
                <w:szCs w:val="24"/>
              </w:rPr>
            </w:pPr>
            <w:r w:rsidRPr="00B174E0">
              <w:rPr>
                <w:rFonts w:ascii="Times New Roman" w:eastAsia="SimSun" w:hAnsi="Times New Roman" w:cs="Times New Roman"/>
                <w:bCs/>
                <w:sz w:val="24"/>
                <w:szCs w:val="24"/>
              </w:rPr>
              <w:lastRenderedPageBreak/>
              <w:t>Виконується.</w:t>
            </w:r>
          </w:p>
          <w:p w:rsidR="00D8176F" w:rsidRPr="00B174E0" w:rsidRDefault="00D8176F" w:rsidP="005000A5">
            <w:pPr>
              <w:spacing w:after="0" w:line="240" w:lineRule="auto"/>
              <w:contextualSpacing/>
              <w:jc w:val="center"/>
              <w:rPr>
                <w:rFonts w:ascii="Times New Roman" w:eastAsia="SimSun" w:hAnsi="Times New Roman" w:cs="Times New Roman"/>
                <w:bCs/>
                <w:sz w:val="24"/>
                <w:szCs w:val="24"/>
              </w:rPr>
            </w:pPr>
            <w:r w:rsidRPr="00B174E0">
              <w:rPr>
                <w:rFonts w:ascii="Times New Roman" w:hAnsi="Times New Roman" w:cs="Times New Roman"/>
                <w:i/>
                <w:sz w:val="24"/>
                <w:szCs w:val="24"/>
              </w:rPr>
              <w:t xml:space="preserve">Доповідна записка в. о. Голови ДПС від 28.12.2023 </w:t>
            </w:r>
            <w:r w:rsidRPr="00B174E0">
              <w:rPr>
                <w:rFonts w:ascii="Times New Roman" w:hAnsi="Times New Roman" w:cs="Times New Roman"/>
                <w:i/>
                <w:sz w:val="24"/>
                <w:szCs w:val="24"/>
              </w:rPr>
              <w:br/>
              <w:t xml:space="preserve">№ 2232/99-00-16-02-01-08 </w:t>
            </w:r>
            <w:r w:rsidRPr="00B174E0">
              <w:rPr>
                <w:rFonts w:ascii="Times New Roman" w:eastAsia="Times New Roman" w:hAnsi="Times New Roman" w:cs="Times New Roman"/>
                <w:i/>
                <w:sz w:val="24"/>
                <w:szCs w:val="24"/>
                <w:lang w:eastAsia="uk-UA"/>
              </w:rPr>
              <w:t>щодо перенесення терміну виконання заходу</w:t>
            </w:r>
          </w:p>
        </w:tc>
      </w:tr>
      <w:tr w:rsidR="00B174E0" w:rsidRPr="00B174E0"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міжнародного співробітництва,</w:t>
            </w:r>
            <w:r w:rsidRPr="00B174E0">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D8176F" w:rsidRPr="00B174E0" w:rsidRDefault="00D8176F" w:rsidP="00ED0E2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w:t>
            </w:r>
            <w:r w:rsidRPr="00B174E0">
              <w:rPr>
                <w:rFonts w:ascii="Times New Roman" w:eastAsia="Times New Roman" w:hAnsi="Times New Roman" w:cs="Times New Roman"/>
                <w:sz w:val="24"/>
                <w:szCs w:val="24"/>
                <w:lang w:eastAsia="uk-UA"/>
              </w:rPr>
              <w:lastRenderedPageBreak/>
              <w:t>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D8176F" w:rsidRPr="00B174E0" w:rsidRDefault="00D8176F" w:rsidP="00F5065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D8176F" w:rsidRPr="00B174E0" w:rsidRDefault="00D8176F" w:rsidP="00E659A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D8176F" w:rsidRPr="00B174E0" w:rsidRDefault="00D8176F" w:rsidP="00E659AB">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 xml:space="preserve">10-12 липня </w:t>
            </w:r>
            <w:r w:rsidRPr="00B174E0">
              <w:rPr>
                <w:rFonts w:ascii="Times New Roman" w:eastAsia="Times New Roman" w:hAnsi="Times New Roman" w:cs="Times New Roman"/>
                <w:sz w:val="24"/>
                <w:szCs w:val="24"/>
                <w:lang w:eastAsia="uk-UA"/>
              </w:rPr>
              <w:t>2023 року пройдено тестову оцінку Глобального форуму ОЕСР.</w:t>
            </w:r>
          </w:p>
          <w:p w:rsidR="00D8176F" w:rsidRPr="00B174E0" w:rsidRDefault="00D8176F" w:rsidP="001F089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 метою подальшого виконання рекомендацій ОЕСР та доопрацювання відповідей ДПС на питання Опитувальника Глобального форуму </w:t>
            </w:r>
            <w:r w:rsidRPr="00B174E0">
              <w:rPr>
                <w:rFonts w:ascii="Times New Roman" w:eastAsia="Times New Roman" w:hAnsi="Times New Roman" w:cs="Times New Roman"/>
                <w:sz w:val="24"/>
                <w:szCs w:val="24"/>
                <w:lang w:eastAsia="uk-UA"/>
              </w:rPr>
              <w:lastRenderedPageBreak/>
              <w:t>ОЕСР структурним підрозділам ДПС надіслано на опрацювання Звіт про технічну допомогу «Управління інформаційною безпекою ДПС».</w:t>
            </w:r>
          </w:p>
          <w:p w:rsidR="00D8176F" w:rsidRPr="00B174E0" w:rsidRDefault="00D8176F" w:rsidP="001F089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IV кварталі 2023 року (лист ДПС від 17.08.2023 № 10059/5/99-00-16-05).</w:t>
            </w:r>
          </w:p>
          <w:p w:rsidR="00D8176F" w:rsidRPr="00B174E0" w:rsidRDefault="00D8176F" w:rsidP="000260C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ОЕСР 24.08.2023 підтвердило електронною поштою отримання та розгляд вищезазначеного листа ДПС.</w:t>
            </w:r>
          </w:p>
          <w:p w:rsidR="00D8176F" w:rsidRPr="00B174E0" w:rsidRDefault="00D8176F" w:rsidP="00885F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ДПС видано розпорядження від 20.09.2023 №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недоліків і зауважень команди ОЕСР.</w:t>
            </w:r>
          </w:p>
          <w:p w:rsidR="00D8176F" w:rsidRPr="00B174E0" w:rsidRDefault="00D8176F" w:rsidP="00885F7D">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Міністерству фінансів України 28.09.2023 </w:t>
            </w:r>
            <w:r w:rsidRPr="00B174E0">
              <w:rPr>
                <w:rFonts w:ascii="Times New Roman" w:eastAsia="Times New Roman" w:hAnsi="Times New Roman" w:cs="Times New Roman"/>
                <w:sz w:val="24"/>
                <w:szCs w:val="24"/>
                <w:lang w:eastAsia="uk-UA"/>
              </w:rPr>
              <w:lastRenderedPageBreak/>
              <w:t>в робочому порядку надано неофіційний переклад англійською мовою доопрацьовані відповіді ДПС на питання Опитувальника Глобального форуму ОЕСР.</w:t>
            </w:r>
          </w:p>
          <w:p w:rsidR="00D8176F" w:rsidRPr="00B174E0" w:rsidRDefault="00D8176F" w:rsidP="000C786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D8176F" w:rsidRPr="00B174E0" w:rsidRDefault="00D8176F" w:rsidP="000C786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оцінювання. </w:t>
            </w:r>
          </w:p>
          <w:p w:rsidR="00D8176F" w:rsidRPr="00B174E0" w:rsidRDefault="00D8176F" w:rsidP="000C7865">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Узгоджено дати проведення фінального оцінювання ДПС (11-14.12.2023).</w:t>
            </w:r>
          </w:p>
          <w:p w:rsidR="00D8176F" w:rsidRPr="00B174E0" w:rsidRDefault="00D8176F" w:rsidP="00F0531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14.11.2023 проведено онлайн зустріч з командою ОЕСР з метою вирішення організаційних питань.</w:t>
            </w:r>
          </w:p>
          <w:p w:rsidR="00D8176F" w:rsidRPr="00B174E0" w:rsidRDefault="00D8176F" w:rsidP="00F0531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Опрацьовано та 24.11.2023 надіслано експертам ОЕСР відповіді ДПС на додаткові/уточнюючі питання. </w:t>
            </w:r>
          </w:p>
          <w:p w:rsidR="00D8176F" w:rsidRPr="00B174E0" w:rsidRDefault="00D8176F" w:rsidP="00F0531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Забезпечено переклад внутрішніх розпорядчих документів ДПС для подальшого надання на розгляд команді ОЕСР. </w:t>
            </w:r>
          </w:p>
          <w:p w:rsidR="00D8176F" w:rsidRPr="00B174E0" w:rsidRDefault="00D8176F" w:rsidP="00F0531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Завершено формування матеріалів, у тому числі презентаційних матеріалів, які представлені команді оцінювачів ОЕСР під час онлайн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p>
          <w:p w:rsidR="00D8176F" w:rsidRPr="00B174E0" w:rsidRDefault="00D8176F" w:rsidP="004545A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Чотириденний захід з оцінки ДПС експертами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відбувся 11 – 14 грудня </w:t>
            </w:r>
            <w:r w:rsidRPr="00B174E0">
              <w:rPr>
                <w:rFonts w:ascii="Times New Roman" w:eastAsia="Times New Roman" w:hAnsi="Times New Roman" w:cs="Times New Roman"/>
                <w:sz w:val="24"/>
                <w:szCs w:val="24"/>
                <w:lang w:eastAsia="uk-UA"/>
              </w:rPr>
              <w:br/>
              <w:t>2023 року у форматі онлайн.</w:t>
            </w:r>
          </w:p>
          <w:p w:rsidR="00D8176F" w:rsidRPr="00B174E0" w:rsidRDefault="00D8176F" w:rsidP="004E7B9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Після завершення внутрішніх узгоджувальних процедур ОЕСР </w:t>
            </w:r>
            <w:r w:rsidRPr="00B174E0">
              <w:rPr>
                <w:rFonts w:ascii="Times New Roman" w:eastAsia="Times New Roman" w:hAnsi="Times New Roman" w:cs="Times New Roman"/>
                <w:sz w:val="24"/>
                <w:szCs w:val="24"/>
                <w:lang w:eastAsia="uk-UA"/>
              </w:rPr>
              <w:lastRenderedPageBreak/>
              <w:t xml:space="preserve">21.02.2024 отримано результати оцінки ДПС експертами Глобального форуму ОЕСР, а саме проєкт Звіту про технічну допомогу від команди оцінювання ОЕСР (далі – проєкт Звіту), який направлено структурним підрозділам ДПС для опрацювання та надання інформації у межах компетенції. </w:t>
            </w:r>
          </w:p>
          <w:p w:rsidR="00D8176F" w:rsidRPr="00B174E0" w:rsidRDefault="00D8176F" w:rsidP="004E7B98">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 результатом опрацювання проєкту звіту структурними підрозділами ДПС, 15.03.2023 надіслано до ОЕСР (електронною поштою) коментарі ДПС до нього. Очікується отримання офіційної відповіді ОЕСР (після виконання внутрішніх погоджувальних процедур даної організації)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contextualSpacing/>
              <w:jc w:val="center"/>
              <w:rPr>
                <w:rFonts w:ascii="Times New Roman" w:eastAsia="SimSun" w:hAnsi="Times New Roman" w:cs="Times New Roman"/>
                <w:bCs/>
                <w:sz w:val="24"/>
                <w:szCs w:val="24"/>
              </w:rPr>
            </w:pPr>
            <w:r w:rsidRPr="00B174E0">
              <w:rPr>
                <w:rFonts w:ascii="Times New Roman" w:eastAsia="SimSun" w:hAnsi="Times New Roman" w:cs="Times New Roman"/>
                <w:bCs/>
                <w:sz w:val="24"/>
                <w:szCs w:val="24"/>
              </w:rPr>
              <w:lastRenderedPageBreak/>
              <w:t>Виконується.</w:t>
            </w:r>
          </w:p>
          <w:p w:rsidR="00D8176F" w:rsidRPr="00B174E0" w:rsidRDefault="00D8176F" w:rsidP="006A7A11">
            <w:pPr>
              <w:spacing w:after="0" w:line="240" w:lineRule="auto"/>
              <w:contextualSpacing/>
              <w:jc w:val="center"/>
              <w:rPr>
                <w:rFonts w:ascii="Times New Roman" w:eastAsia="Times New Roman" w:hAnsi="Times New Roman" w:cs="Times New Roman"/>
                <w:i/>
                <w:sz w:val="24"/>
                <w:szCs w:val="24"/>
                <w:lang w:eastAsia="uk-UA"/>
              </w:rPr>
            </w:pPr>
            <w:r w:rsidRPr="00B174E0">
              <w:rPr>
                <w:rFonts w:ascii="Times New Roman" w:eastAsia="Times New Roman" w:hAnsi="Times New Roman" w:cs="Times New Roman"/>
                <w:i/>
                <w:sz w:val="24"/>
                <w:szCs w:val="24"/>
                <w:lang w:eastAsia="uk-UA"/>
              </w:rPr>
              <w:t xml:space="preserve">Доповідна записка в. о. Голови ДПС від 28.12.2023 </w:t>
            </w:r>
          </w:p>
          <w:p w:rsidR="00D8176F" w:rsidRPr="00B174E0" w:rsidRDefault="00D8176F" w:rsidP="006A7A11">
            <w:pPr>
              <w:spacing w:after="0" w:line="240" w:lineRule="auto"/>
              <w:contextualSpacing/>
              <w:jc w:val="center"/>
              <w:rPr>
                <w:rFonts w:ascii="Times New Roman" w:eastAsia="Times New Roman" w:hAnsi="Times New Roman" w:cs="Times New Roman"/>
                <w:i/>
                <w:sz w:val="24"/>
                <w:szCs w:val="24"/>
                <w:lang w:eastAsia="uk-UA"/>
              </w:rPr>
            </w:pPr>
            <w:r w:rsidRPr="00B174E0">
              <w:rPr>
                <w:rFonts w:ascii="Times New Roman" w:eastAsia="Times New Roman" w:hAnsi="Times New Roman" w:cs="Times New Roman"/>
                <w:i/>
                <w:sz w:val="24"/>
                <w:szCs w:val="24"/>
                <w:lang w:eastAsia="uk-UA"/>
              </w:rPr>
              <w:t>№ 2232/99-00-16-02-01-08 щодо перенесення терміну виконання заходу</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tc>
      </w:tr>
      <w:tr w:rsidR="00B174E0" w:rsidRPr="00B174E0"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Підготовка розпорядчого документу ДПС щодо визначення відповідальних осіб з експлуатації системи CTS </w:t>
            </w:r>
            <w:r w:rsidRPr="00B174E0">
              <w:rPr>
                <w:rFonts w:ascii="Times New Roman" w:eastAsia="Times New Roman" w:hAnsi="Times New Roman" w:cs="Times New Roman"/>
                <w:sz w:val="24"/>
                <w:szCs w:val="24"/>
                <w:lang w:eastAsia="uk-UA"/>
              </w:rPr>
              <w:lastRenderedPageBreak/>
              <w:t>(</w:t>
            </w:r>
            <w:proofErr w:type="spellStart"/>
            <w:r w:rsidRPr="00B174E0">
              <w:rPr>
                <w:rFonts w:ascii="Times New Roman" w:eastAsia="Times New Roman" w:hAnsi="Times New Roman" w:cs="Times New Roman"/>
                <w:sz w:val="24"/>
                <w:szCs w:val="24"/>
                <w:lang w:eastAsia="uk-UA"/>
              </w:rPr>
              <w:t>CommonTransmissionSystem</w:t>
            </w:r>
            <w:proofErr w:type="spellEnd"/>
            <w:r w:rsidRPr="00B174E0">
              <w:rPr>
                <w:rFonts w:ascii="Times New Roman" w:eastAsia="Times New Roman" w:hAnsi="Times New Roman" w:cs="Times New Roman"/>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Видано розпорядження ДПС, перелік відповідальних осіб надіслано в </w:t>
            </w:r>
            <w:r w:rsidRPr="00B174E0">
              <w:rPr>
                <w:rFonts w:ascii="Times New Roman" w:eastAsia="Times New Roman" w:hAnsi="Times New Roman" w:cs="Times New Roman"/>
                <w:sz w:val="24"/>
                <w:szCs w:val="24"/>
                <w:lang w:eastAsia="uk-UA"/>
              </w:rPr>
              <w:lastRenderedPageBreak/>
              <w:t>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запобігання фінансовим операц</w:t>
            </w:r>
            <w:r w:rsidRPr="00B174E0">
              <w:rPr>
                <w:rFonts w:ascii="Times New Roman" w:eastAsia="Times New Roman" w:hAnsi="Times New Roman" w:cs="Times New Roman"/>
                <w:sz w:val="24"/>
                <w:szCs w:val="24"/>
                <w:lang w:eastAsia="uk-UA"/>
              </w:rPr>
              <w:lastRenderedPageBreak/>
              <w:t xml:space="preserve">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665F">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0260C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tc>
      </w:tr>
      <w:tr w:rsidR="00B174E0" w:rsidRPr="00B174E0"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ІІ квартал </w:t>
            </w:r>
            <w:r w:rsidRPr="00B174E0">
              <w:rPr>
                <w:rFonts w:ascii="Times New Roman" w:eastAsia="Times New Roman" w:hAnsi="Times New Roman" w:cs="Times New Roman"/>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запобігання фінансовим операціям, пов’язаним з </w:t>
            </w:r>
            <w:r w:rsidRPr="00B174E0">
              <w:rPr>
                <w:rFonts w:ascii="Times New Roman" w:eastAsia="Times New Roman" w:hAnsi="Times New Roman" w:cs="Times New Roman"/>
                <w:sz w:val="24"/>
                <w:szCs w:val="24"/>
                <w:lang w:eastAsia="uk-UA"/>
              </w:rPr>
              <w:lastRenderedPageBreak/>
              <w:t xml:space="preserve">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8D6DEB">
            <w:pPr>
              <w:shd w:val="clear" w:color="auto" w:fill="FFFFFF" w:themeFill="background1"/>
              <w:spacing w:after="0" w:line="240" w:lineRule="auto"/>
              <w:jc w:val="both"/>
              <w:rPr>
                <w:rFonts w:ascii="Times New Roman" w:hAnsi="Times New Roman" w:cs="Times New Roman"/>
                <w:bCs/>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07189">
            <w:pPr>
              <w:spacing w:after="0"/>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396FBA">
            <w:pPr>
              <w:spacing w:after="0" w:line="240" w:lineRule="auto"/>
              <w:jc w:val="center"/>
              <w:rPr>
                <w:rFonts w:ascii="Times New Roman" w:hAnsi="Times New Roman" w:cs="Times New Roman"/>
                <w:i/>
                <w:sz w:val="24"/>
                <w:szCs w:val="24"/>
              </w:rPr>
            </w:pPr>
            <w:r w:rsidRPr="00B174E0">
              <w:rPr>
                <w:rFonts w:ascii="Times New Roman" w:hAnsi="Times New Roman" w:cs="Times New Roman"/>
                <w:i/>
                <w:sz w:val="24"/>
                <w:szCs w:val="24"/>
              </w:rPr>
              <w:t xml:space="preserve">Доповідні  записки  </w:t>
            </w:r>
            <w:r w:rsidRPr="00B174E0">
              <w:rPr>
                <w:rFonts w:ascii="Times New Roman" w:hAnsi="Times New Roman" w:cs="Times New Roman"/>
                <w:i/>
                <w:sz w:val="24"/>
                <w:szCs w:val="24"/>
              </w:rPr>
              <w:br/>
              <w:t>в. о. Голови ДПС від 29.06.2023 № 825/99-00-08-13 та 29.09.2023 № 1240/99-00-</w:t>
            </w:r>
            <w:r w:rsidRPr="00B174E0">
              <w:rPr>
                <w:rFonts w:ascii="Times New Roman" w:hAnsi="Times New Roman" w:cs="Times New Roman"/>
                <w:i/>
                <w:sz w:val="24"/>
                <w:szCs w:val="24"/>
              </w:rPr>
              <w:lastRenderedPageBreak/>
              <w:t>08-13 щодо перенесення терміну виконання  заходу</w:t>
            </w:r>
          </w:p>
          <w:p w:rsidR="00D8176F" w:rsidRPr="00B174E0" w:rsidRDefault="00D8176F" w:rsidP="00396FBA">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i/>
                <w:sz w:val="24"/>
                <w:szCs w:val="24"/>
              </w:rPr>
              <w:t xml:space="preserve">та </w:t>
            </w:r>
            <w:r w:rsidRPr="00B174E0">
              <w:rPr>
                <w:rFonts w:ascii="Times New Roman" w:hAnsi="Times New Roman" w:cs="Times New Roman"/>
                <w:i/>
                <w:sz w:val="24"/>
                <w:szCs w:val="24"/>
              </w:rPr>
              <w:br/>
              <w:t xml:space="preserve">від 22.12.2023 </w:t>
            </w:r>
            <w:r w:rsidRPr="00B174E0">
              <w:rPr>
                <w:rFonts w:ascii="Times New Roman" w:hAnsi="Times New Roman" w:cs="Times New Roman"/>
                <w:i/>
                <w:sz w:val="24"/>
                <w:szCs w:val="24"/>
              </w:rPr>
              <w:br/>
              <w:t>№ 1656/99-00-08-02-04-13 щодо виконання заходу</w:t>
            </w:r>
          </w:p>
        </w:tc>
      </w:tr>
      <w:tr w:rsidR="00B174E0" w:rsidRPr="00B174E0"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запобігання фінансовим операціям, пов’язаним з легаліз</w:t>
            </w:r>
            <w:r w:rsidRPr="00B174E0">
              <w:rPr>
                <w:rFonts w:ascii="Times New Roman" w:eastAsia="Times New Roman" w:hAnsi="Times New Roman" w:cs="Times New Roman"/>
                <w:sz w:val="24"/>
                <w:szCs w:val="24"/>
                <w:lang w:eastAsia="uk-UA"/>
              </w:rPr>
              <w:lastRenderedPageBreak/>
              <w:t xml:space="preserve">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DF7E57">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5761D6">
            <w:pPr>
              <w:spacing w:after="0" w:line="240" w:lineRule="auto"/>
              <w:jc w:val="center"/>
              <w:rPr>
                <w:rFonts w:ascii="Times New Roman" w:eastAsia="Times New Roman" w:hAnsi="Times New Roman" w:cs="Times New Roman"/>
                <w:sz w:val="24"/>
                <w:szCs w:val="24"/>
                <w:lang w:eastAsia="uk-UA"/>
              </w:rPr>
            </w:pPr>
          </w:p>
        </w:tc>
      </w:tr>
      <w:tr w:rsidR="00B174E0" w:rsidRPr="00B174E0" w:rsidTr="007A7BB4">
        <w:trPr>
          <w:trHeight w:val="12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32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Департамент трансфертного ціноутворенн</w:t>
            </w:r>
            <w:r w:rsidRPr="00B174E0">
              <w:rPr>
                <w:rFonts w:ascii="Times New Roman" w:eastAsia="Times New Roman" w:hAnsi="Times New Roman" w:cs="Times New Roman"/>
                <w:sz w:val="24"/>
                <w:szCs w:val="24"/>
                <w:lang w:eastAsia="uk-UA"/>
              </w:rPr>
              <w:lastRenderedPageBreak/>
              <w:t>я,</w:t>
            </w:r>
            <w:r w:rsidRPr="00B174E0">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A17F9">
            <w:pPr>
              <w:tabs>
                <w:tab w:val="left" w:pos="1306"/>
              </w:tabs>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32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77017D">
            <w:pPr>
              <w:spacing w:after="320" w:line="240" w:lineRule="auto"/>
              <w:jc w:val="center"/>
              <w:rPr>
                <w:rFonts w:ascii="Times New Roman" w:eastAsia="Times New Roman" w:hAnsi="Times New Roman" w:cs="Times New Roman"/>
                <w:sz w:val="24"/>
                <w:szCs w:val="24"/>
                <w:lang w:eastAsia="uk-UA"/>
              </w:rPr>
            </w:pPr>
          </w:p>
        </w:tc>
      </w:tr>
      <w:tr w:rsidR="00B174E0" w:rsidRPr="00B174E0"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B174E0">
              <w:rPr>
                <w:rFonts w:ascii="Times New Roman" w:eastAsia="Times New Roman" w:hAnsi="Times New Roman" w:cs="Times New Roman"/>
                <w:sz w:val="24"/>
                <w:szCs w:val="24"/>
                <w:lang w:eastAsia="uk-UA"/>
              </w:rPr>
              <w:t>CbC</w:t>
            </w:r>
            <w:proofErr w:type="spellEnd"/>
            <w:r w:rsidRPr="00B174E0">
              <w:rPr>
                <w:rFonts w:ascii="Times New Roman" w:eastAsia="Times New Roman" w:hAnsi="Times New Roman" w:cs="Times New Roman"/>
                <w:sz w:val="24"/>
                <w:szCs w:val="24"/>
                <w:lang w:eastAsia="uk-UA"/>
              </w:rPr>
              <w:t xml:space="preserve"> у частині забезпечення </w:t>
            </w:r>
            <w:r w:rsidRPr="00B174E0">
              <w:rPr>
                <w:rFonts w:ascii="Times New Roman" w:eastAsia="Times New Roman" w:hAnsi="Times New Roman" w:cs="Times New Roman"/>
                <w:sz w:val="24"/>
                <w:szCs w:val="24"/>
                <w:lang w:eastAsia="uk-UA"/>
              </w:rPr>
              <w:lastRenderedPageBreak/>
              <w:t>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інформаційних технологій,</w:t>
            </w:r>
            <w:r w:rsidRPr="00B174E0">
              <w:rPr>
                <w:rFonts w:ascii="Times New Roman" w:eastAsia="Times New Roman" w:hAnsi="Times New Roman" w:cs="Times New Roman"/>
                <w:sz w:val="24"/>
                <w:szCs w:val="24"/>
                <w:lang w:eastAsia="uk-UA"/>
              </w:rPr>
              <w:br w:type="page"/>
              <w:t xml:space="preserve">Департамент </w:t>
            </w:r>
            <w:r w:rsidRPr="00B174E0">
              <w:rPr>
                <w:rFonts w:ascii="Times New Roman" w:eastAsia="Times New Roman" w:hAnsi="Times New Roman" w:cs="Times New Roman"/>
                <w:sz w:val="24"/>
                <w:szCs w:val="24"/>
                <w:lang w:eastAsia="uk-UA"/>
              </w:rPr>
              <w:lastRenderedPageBreak/>
              <w:t>охорони державної таємниці, технічного та криптографічного захисту інформації</w:t>
            </w:r>
            <w:r w:rsidRPr="00B174E0">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884361">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F13D66">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884361">
            <w:pPr>
              <w:spacing w:after="0" w:line="240" w:lineRule="auto"/>
              <w:rPr>
                <w:rFonts w:ascii="Times New Roman" w:eastAsia="Times New Roman" w:hAnsi="Times New Roman" w:cs="Times New Roman"/>
                <w:sz w:val="24"/>
                <w:szCs w:val="24"/>
                <w:lang w:eastAsia="uk-UA"/>
              </w:rPr>
            </w:pPr>
          </w:p>
        </w:tc>
      </w:tr>
      <w:tr w:rsidR="00B174E0" w:rsidRPr="00B174E0"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Участь у розробці законодавчих, нормативних та інших документів, що регламентують проведення процедури попереднього </w:t>
            </w:r>
            <w:r w:rsidRPr="00B174E0">
              <w:rPr>
                <w:rFonts w:ascii="Times New Roman" w:eastAsia="Times New Roman" w:hAnsi="Times New Roman" w:cs="Times New Roman"/>
                <w:sz w:val="24"/>
                <w:szCs w:val="24"/>
                <w:lang w:eastAsia="uk-UA"/>
              </w:rPr>
              <w:lastRenderedPageBreak/>
              <w:t>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трансфертного ціноутворення, </w:t>
            </w:r>
            <w:r w:rsidRPr="00B174E0">
              <w:rPr>
                <w:rFonts w:ascii="Times New Roman" w:eastAsia="Times New Roman" w:hAnsi="Times New Roman" w:cs="Times New Roman"/>
                <w:sz w:val="24"/>
                <w:szCs w:val="24"/>
                <w:lang w:eastAsia="uk-UA"/>
              </w:rPr>
              <w:lastRenderedPageBreak/>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806585">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p>
        </w:tc>
      </w:tr>
      <w:tr w:rsidR="00B174E0" w:rsidRPr="00B174E0" w:rsidTr="00DD3A22">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w:t>
            </w:r>
            <w:r w:rsidRPr="00B174E0">
              <w:rPr>
                <w:rFonts w:ascii="Times New Roman" w:eastAsia="Times New Roman" w:hAnsi="Times New Roman" w:cs="Times New Roman"/>
                <w:sz w:val="24"/>
                <w:szCs w:val="24"/>
                <w:lang w:eastAsia="uk-UA"/>
              </w:rPr>
              <w:lastRenderedPageBreak/>
              <w:t>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9F566A">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p>
        </w:tc>
      </w:tr>
      <w:tr w:rsidR="00B174E0" w:rsidRPr="00B174E0"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2023 рік </w:t>
            </w:r>
            <w:r w:rsidRPr="00B174E0">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B174E0">
              <w:rPr>
                <w:rFonts w:ascii="Times New Roman" w:eastAsia="Times New Roman" w:hAnsi="Times New Roman" w:cs="Times New Roman"/>
                <w:sz w:val="24"/>
                <w:szCs w:val="24"/>
                <w:lang w:eastAsia="uk-UA"/>
              </w:rPr>
              <w:t>т.ч</w:t>
            </w:r>
            <w:proofErr w:type="spellEnd"/>
            <w:r w:rsidRPr="00B174E0">
              <w:rPr>
                <w:rFonts w:ascii="Times New Roman" w:eastAsia="Times New Roman" w:hAnsi="Times New Roman" w:cs="Times New Roman"/>
                <w:sz w:val="24"/>
                <w:szCs w:val="24"/>
                <w:lang w:eastAsia="uk-UA"/>
              </w:rPr>
              <w:t xml:space="preserve">. після проходження Україною </w:t>
            </w:r>
            <w:r w:rsidRPr="00B174E0">
              <w:rPr>
                <w:rFonts w:ascii="Times New Roman" w:eastAsia="Times New Roman" w:hAnsi="Times New Roman" w:cs="Times New Roman"/>
                <w:sz w:val="24"/>
                <w:szCs w:val="24"/>
                <w:lang w:eastAsia="uk-UA"/>
              </w:rPr>
              <w:lastRenderedPageBreak/>
              <w:t>процедури перевірки конфіденційності та належності використання інформації)</w:t>
            </w:r>
          </w:p>
          <w:p w:rsidR="00D8176F" w:rsidRPr="00B174E0" w:rsidRDefault="00D8176F"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Наказом ДПС від 13.04.2023 № 230 затверджено Порядок організації належного використання інформації, що </w:t>
            </w:r>
            <w:r w:rsidRPr="00B174E0">
              <w:rPr>
                <w:rFonts w:ascii="Times New Roman" w:eastAsia="Times New Roman" w:hAnsi="Times New Roman" w:cs="Times New Roman"/>
                <w:sz w:val="24"/>
                <w:szCs w:val="24"/>
                <w:lang w:eastAsia="uk-UA"/>
              </w:rPr>
              <w:lastRenderedPageBreak/>
              <w:t>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B174E0">
              <w:rPr>
                <w:rFonts w:ascii="Times New Roman" w:eastAsia="Times New Roman" w:hAnsi="Times New Roman" w:cs="Times New Roman"/>
                <w:sz w:val="24"/>
                <w:szCs w:val="24"/>
                <w:lang w:eastAsia="uk-UA"/>
              </w:rPr>
              <w:t>PeerReview</w:t>
            </w:r>
            <w:proofErr w:type="spellEnd"/>
            <w:r w:rsidRPr="00B174E0">
              <w:rPr>
                <w:rFonts w:ascii="Times New Roman" w:eastAsia="Times New Roman" w:hAnsi="Times New Roman" w:cs="Times New Roman"/>
                <w:sz w:val="24"/>
                <w:szCs w:val="24"/>
                <w:lang w:eastAsia="uk-UA"/>
              </w:rPr>
              <w:t xml:space="preserve">). </w:t>
            </w:r>
          </w:p>
          <w:p w:rsidR="00D8176F" w:rsidRPr="00B174E0" w:rsidRDefault="00D8176F" w:rsidP="00F34C3E">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Міністерством фінансів України листом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B174E0">
              <w:rPr>
                <w:rFonts w:ascii="Times New Roman" w:eastAsia="Times New Roman" w:hAnsi="Times New Roman" w:cs="Times New Roman"/>
                <w:sz w:val="24"/>
                <w:szCs w:val="24"/>
                <w:lang w:eastAsia="uk-UA"/>
              </w:rPr>
              <w:t>внесено</w:t>
            </w:r>
            <w:proofErr w:type="spellEnd"/>
            <w:r w:rsidRPr="00B174E0">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B174E0">
              <w:rPr>
                <w:rFonts w:ascii="Times New Roman" w:eastAsia="Times New Roman" w:hAnsi="Times New Roman" w:cs="Times New Roman"/>
                <w:sz w:val="24"/>
                <w:szCs w:val="24"/>
                <w:lang w:eastAsia="uk-UA"/>
              </w:rPr>
              <w:t>PeerReview</w:t>
            </w:r>
            <w:proofErr w:type="spellEnd"/>
            <w:r w:rsidRPr="00B174E0">
              <w:rPr>
                <w:rFonts w:ascii="Times New Roman" w:eastAsia="Times New Roman" w:hAnsi="Times New Roman" w:cs="Times New Roman"/>
                <w:sz w:val="24"/>
                <w:szCs w:val="24"/>
                <w:lang w:eastAsia="uk-UA"/>
              </w:rPr>
              <w:t xml:space="preserve">). </w:t>
            </w:r>
          </w:p>
          <w:p w:rsidR="00D8176F" w:rsidRPr="00B174E0" w:rsidRDefault="00D8176F" w:rsidP="00FD3130">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w:t>
            </w:r>
            <w:r w:rsidRPr="00B174E0">
              <w:rPr>
                <w:rFonts w:ascii="Times New Roman" w:eastAsia="Times New Roman" w:hAnsi="Times New Roman" w:cs="Times New Roman"/>
                <w:sz w:val="24"/>
                <w:szCs w:val="24"/>
                <w:lang w:eastAsia="uk-UA"/>
              </w:rPr>
              <w:lastRenderedPageBreak/>
              <w:t xml:space="preserve">врахування зауважень та рекомендацій, наданих у звіті ОЕСР </w:t>
            </w:r>
            <w:proofErr w:type="spellStart"/>
            <w:r w:rsidRPr="00B174E0">
              <w:rPr>
                <w:rFonts w:ascii="Times New Roman" w:eastAsia="Times New Roman" w:hAnsi="Times New Roman" w:cs="Times New Roman"/>
                <w:sz w:val="24"/>
                <w:szCs w:val="24"/>
                <w:lang w:eastAsia="uk-UA"/>
              </w:rPr>
              <w:t>CbC</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Reporting</w:t>
            </w:r>
            <w:proofErr w:type="spellEnd"/>
            <w:r w:rsidRPr="00B174E0">
              <w:rPr>
                <w:rFonts w:ascii="Times New Roman" w:eastAsia="Times New Roman" w:hAnsi="Times New Roman" w:cs="Times New Roman"/>
                <w:sz w:val="24"/>
                <w:szCs w:val="24"/>
                <w:lang w:eastAsia="uk-UA"/>
              </w:rPr>
              <w:t xml:space="preserve"> – </w:t>
            </w:r>
            <w:proofErr w:type="spellStart"/>
            <w:r w:rsidRPr="00B174E0">
              <w:rPr>
                <w:rFonts w:ascii="Times New Roman" w:eastAsia="Times New Roman" w:hAnsi="Times New Roman" w:cs="Times New Roman"/>
                <w:sz w:val="24"/>
                <w:szCs w:val="24"/>
                <w:lang w:eastAsia="uk-UA"/>
              </w:rPr>
              <w:t>Compilation</w:t>
            </w:r>
            <w:proofErr w:type="spellEnd"/>
            <w:r w:rsidRPr="00B174E0">
              <w:rPr>
                <w:rFonts w:ascii="Times New Roman" w:eastAsia="Times New Roman" w:hAnsi="Times New Roman" w:cs="Times New Roman"/>
                <w:sz w:val="24"/>
                <w:szCs w:val="24"/>
                <w:lang w:eastAsia="uk-UA"/>
              </w:rPr>
              <w:t xml:space="preserve"> </w:t>
            </w:r>
            <w:proofErr w:type="spellStart"/>
            <w:r w:rsidRPr="00B174E0">
              <w:rPr>
                <w:rFonts w:ascii="Times New Roman" w:eastAsia="Times New Roman" w:hAnsi="Times New Roman" w:cs="Times New Roman"/>
                <w:sz w:val="24"/>
                <w:szCs w:val="24"/>
                <w:lang w:eastAsia="uk-UA"/>
              </w:rPr>
              <w:t>of</w:t>
            </w:r>
            <w:proofErr w:type="spellEnd"/>
            <w:r w:rsidRPr="00B174E0">
              <w:rPr>
                <w:rFonts w:ascii="Times New Roman" w:eastAsia="Times New Roman" w:hAnsi="Times New Roman" w:cs="Times New Roman"/>
                <w:sz w:val="24"/>
                <w:szCs w:val="24"/>
                <w:lang w:eastAsia="uk-UA"/>
              </w:rPr>
              <w:t xml:space="preserve"> 2022 </w:t>
            </w:r>
            <w:proofErr w:type="spellStart"/>
            <w:r w:rsidRPr="00B174E0">
              <w:rPr>
                <w:rFonts w:ascii="Times New Roman" w:eastAsia="Times New Roman" w:hAnsi="Times New Roman" w:cs="Times New Roman"/>
                <w:sz w:val="24"/>
                <w:szCs w:val="24"/>
                <w:lang w:eastAsia="uk-UA"/>
              </w:rPr>
              <w:t>PeerReviewReports</w:t>
            </w:r>
            <w:proofErr w:type="spellEnd"/>
            <w:r w:rsidRPr="00B174E0">
              <w:rPr>
                <w:rFonts w:ascii="Times New Roman" w:eastAsia="Times New Roman" w:hAnsi="Times New Roman" w:cs="Times New Roman"/>
                <w:sz w:val="24"/>
                <w:szCs w:val="24"/>
                <w:lang w:eastAsia="uk-UA"/>
              </w:rPr>
              <w:br/>
              <w:t xml:space="preserve">від 04.10.2022 року (лист ДПС </w:t>
            </w:r>
            <w:r w:rsidRPr="00B174E0">
              <w:rPr>
                <w:rFonts w:ascii="Times New Roman" w:eastAsia="Times New Roman" w:hAnsi="Times New Roman" w:cs="Times New Roman"/>
                <w:sz w:val="24"/>
                <w:szCs w:val="24"/>
                <w:lang w:eastAsia="uk-UA"/>
              </w:rPr>
              <w:br/>
              <w:t>від 30.05.2023 № 1139/4/99-00-23-02-01-04).</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Прийнято участь в онлайн-зустрічі з представниками ОЕСР (14.11.2023), за результатами якої проведено обговорення порядку денного Оцінювання Глобального форуму ОЕСР щодо зрілості системи управління інформаційною безпекою, заплановане на 11.12.2023 –  14.12.2023.</w:t>
            </w:r>
          </w:p>
          <w:p w:rsidR="00D8176F" w:rsidRPr="00B174E0" w:rsidRDefault="00D8176F" w:rsidP="00EE417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11.12.2023 – 14.12.2023 пройшло оцінювання Глобального форуму ОЕСР з питань управління системою інформаційної безпеки щодо зрілості системи управління інформаційною безпекою ДПС.</w:t>
            </w:r>
          </w:p>
          <w:p w:rsidR="00D8176F" w:rsidRPr="00B174E0" w:rsidRDefault="00D8176F" w:rsidP="00CE3AC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B174E0">
              <w:rPr>
                <w:rFonts w:ascii="Times New Roman" w:eastAsia="Times New Roman" w:hAnsi="Times New Roman" w:cs="Times New Roman"/>
                <w:sz w:val="24"/>
                <w:szCs w:val="24"/>
                <w:lang w:eastAsia="uk-UA"/>
              </w:rPr>
              <w:br/>
              <w:t xml:space="preserve">№ 2970-IX «Про внесення змін до </w:t>
            </w:r>
            <w:r w:rsidRPr="00B174E0">
              <w:rPr>
                <w:rFonts w:ascii="Times New Roman" w:eastAsia="Times New Roman" w:hAnsi="Times New Roman" w:cs="Times New Roman"/>
                <w:sz w:val="24"/>
                <w:szCs w:val="24"/>
                <w:lang w:eastAsia="uk-UA"/>
              </w:rPr>
              <w:lastRenderedPageBreak/>
              <w:t xml:space="preserve">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B174E0">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(далі – проєкт наказу) (лист ДПС від 30.06.2023 № 1365/4/99-00-23-02-01-04).</w:t>
            </w:r>
          </w:p>
          <w:p w:rsidR="00D8176F" w:rsidRPr="00B174E0" w:rsidRDefault="00D8176F" w:rsidP="005F2D7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Листом Міністерства фінансів України</w:t>
            </w:r>
            <w:r w:rsidRPr="00B174E0">
              <w:rPr>
                <w:rFonts w:ascii="Times New Roman" w:eastAsia="Times New Roman" w:hAnsi="Times New Roman" w:cs="Times New Roman"/>
                <w:sz w:val="24"/>
                <w:szCs w:val="24"/>
                <w:lang w:eastAsia="uk-UA"/>
              </w:rPr>
              <w:br/>
              <w:t>від 30.11.2023 № 44020-03-62/33217</w:t>
            </w:r>
            <w:r w:rsidRPr="00B174E0">
              <w:rPr>
                <w:rFonts w:ascii="Times New Roman" w:eastAsia="Times New Roman" w:hAnsi="Times New Roman" w:cs="Times New Roman"/>
                <w:sz w:val="24"/>
                <w:szCs w:val="24"/>
                <w:lang w:eastAsia="uk-UA"/>
              </w:rPr>
              <w:br/>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xml:space="preserve">. № 1432/4 від 01.12.2023) надіслано ДПС доопрацьований проєкт наказу на погодження. Лист ДПС від 07.12.2023 </w:t>
            </w:r>
            <w:r w:rsidRPr="00B174E0">
              <w:rPr>
                <w:rFonts w:ascii="Times New Roman" w:eastAsia="Times New Roman" w:hAnsi="Times New Roman" w:cs="Times New Roman"/>
                <w:sz w:val="24"/>
                <w:szCs w:val="24"/>
                <w:lang w:eastAsia="uk-UA"/>
              </w:rPr>
              <w:br/>
              <w:t>№ 2554/4/99-00-23-02-03-04 погоджено із зауваженнями проєкту наказу.</w:t>
            </w:r>
          </w:p>
          <w:p w:rsidR="00D8176F" w:rsidRPr="00B174E0" w:rsidRDefault="00D8176F" w:rsidP="00CE3AC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Листом Міністерства фінансів України </w:t>
            </w:r>
            <w:r w:rsidRPr="00B174E0">
              <w:rPr>
                <w:rFonts w:ascii="Times New Roman" w:eastAsia="Times New Roman" w:hAnsi="Times New Roman" w:cs="Times New Roman"/>
                <w:sz w:val="24"/>
                <w:szCs w:val="24"/>
                <w:lang w:eastAsia="uk-UA"/>
              </w:rPr>
              <w:br/>
              <w:t xml:space="preserve">від 30.11.2023 № 44020-03-62/36166 </w:t>
            </w:r>
            <w:r w:rsidRPr="00B174E0">
              <w:rPr>
                <w:rFonts w:ascii="Times New Roman" w:eastAsia="Times New Roman" w:hAnsi="Times New Roman" w:cs="Times New Roman"/>
                <w:sz w:val="24"/>
                <w:szCs w:val="24"/>
                <w:lang w:eastAsia="uk-UA"/>
              </w:rPr>
              <w:br/>
            </w:r>
            <w:r w:rsidRPr="00B174E0">
              <w:rPr>
                <w:rFonts w:ascii="Times New Roman" w:eastAsia="Times New Roman" w:hAnsi="Times New Roman" w:cs="Times New Roman"/>
                <w:sz w:val="24"/>
                <w:szCs w:val="24"/>
                <w:lang w:eastAsia="uk-UA"/>
              </w:rPr>
              <w:lastRenderedPageBreak/>
              <w:t>(</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ДПС № 1514/4 від 25.12.2023) повторно надіслано доопрацьований проєкт наказу. За результатом погодження проєкту наказу зі структурними підрозділами ДПС, Міністерству фінансів України направлено аркуш погодження до нього (лист ДПС від 08.01.2024 № 36/4/99-00-23-02-03-04).</w:t>
            </w:r>
          </w:p>
          <w:p w:rsidR="00D8176F" w:rsidRPr="00B174E0" w:rsidRDefault="00D8176F" w:rsidP="0040017A">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опрацьовано проєкт наказу Міністерства фінансів України «Про внесення змін до наказу Міністерства фінансів України від 14.12.2020 № 764», надісланий листом Міністерства </w:t>
            </w:r>
            <w:r w:rsidRPr="00B174E0">
              <w:rPr>
                <w:rFonts w:ascii="Times New Roman" w:eastAsia="Times New Roman" w:hAnsi="Times New Roman" w:cs="Times New Roman"/>
                <w:sz w:val="24"/>
                <w:szCs w:val="24"/>
                <w:lang w:eastAsia="uk-UA"/>
              </w:rPr>
              <w:br/>
              <w:t xml:space="preserve">фінансів України від 25.10.2023 </w:t>
            </w:r>
            <w:r w:rsidRPr="00B174E0">
              <w:rPr>
                <w:rFonts w:ascii="Times New Roman" w:eastAsia="Times New Roman" w:hAnsi="Times New Roman" w:cs="Times New Roman"/>
                <w:sz w:val="24"/>
                <w:szCs w:val="24"/>
                <w:lang w:eastAsia="uk-UA"/>
              </w:rPr>
              <w:br/>
              <w:t>№ 44020-03-5/29118 (</w:t>
            </w:r>
            <w:proofErr w:type="spellStart"/>
            <w:r w:rsidRPr="00B174E0">
              <w:rPr>
                <w:rFonts w:ascii="Times New Roman" w:eastAsia="Times New Roman" w:hAnsi="Times New Roman" w:cs="Times New Roman"/>
                <w:sz w:val="24"/>
                <w:szCs w:val="24"/>
                <w:lang w:eastAsia="uk-UA"/>
              </w:rPr>
              <w:t>вх</w:t>
            </w:r>
            <w:proofErr w:type="spellEnd"/>
            <w:r w:rsidRPr="00B174E0">
              <w:rPr>
                <w:rFonts w:ascii="Times New Roman" w:eastAsia="Times New Roman" w:hAnsi="Times New Roman" w:cs="Times New Roman"/>
                <w:sz w:val="24"/>
                <w:szCs w:val="24"/>
                <w:lang w:eastAsia="uk-UA"/>
              </w:rPr>
              <w:t>. ДПС № 529/НПА </w:t>
            </w:r>
            <w:r w:rsidRPr="00B174E0">
              <w:rPr>
                <w:rFonts w:ascii="Times New Roman" w:eastAsia="Times New Roman" w:hAnsi="Times New Roman" w:cs="Times New Roman"/>
                <w:sz w:val="24"/>
                <w:szCs w:val="24"/>
                <w:lang w:eastAsia="uk-UA"/>
              </w:rPr>
              <w:br/>
              <w:t>від 26.10.2023).</w:t>
            </w:r>
          </w:p>
          <w:p w:rsidR="00D8176F" w:rsidRPr="00B174E0" w:rsidRDefault="00D8176F" w:rsidP="005F2D7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Подано Звіти </w:t>
            </w:r>
            <w:proofErr w:type="spellStart"/>
            <w:r w:rsidRPr="00B174E0">
              <w:rPr>
                <w:rFonts w:ascii="Times New Roman" w:eastAsia="Times New Roman" w:hAnsi="Times New Roman" w:cs="Times New Roman"/>
                <w:sz w:val="24"/>
                <w:szCs w:val="24"/>
                <w:lang w:eastAsia="uk-UA"/>
              </w:rPr>
              <w:t>CbC</w:t>
            </w:r>
            <w:proofErr w:type="spellEnd"/>
            <w:r w:rsidRPr="00B174E0">
              <w:rPr>
                <w:rFonts w:ascii="Times New Roman" w:eastAsia="Times New Roman" w:hAnsi="Times New Roman" w:cs="Times New Roman"/>
                <w:sz w:val="24"/>
                <w:szCs w:val="24"/>
                <w:lang w:eastAsia="uk-UA"/>
              </w:rPr>
              <w:t xml:space="preserve"> за фінансовий рік який завершився у 2022 році, шістьма платниками податків – материнськими компаніями.</w:t>
            </w:r>
          </w:p>
          <w:p w:rsidR="00D8176F" w:rsidRPr="00B174E0" w:rsidRDefault="00D8176F" w:rsidP="00DE0FF1">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Також, підготовлено та направлено структурним підрозділам ДПС інформацію щодо розробки електронних форматів </w:t>
            </w:r>
            <w:r w:rsidRPr="00B174E0">
              <w:rPr>
                <w:rFonts w:ascii="Times New Roman" w:eastAsia="Times New Roman" w:hAnsi="Times New Roman" w:cs="Times New Roman"/>
                <w:sz w:val="24"/>
                <w:szCs w:val="24"/>
                <w:lang w:eastAsia="uk-UA"/>
              </w:rPr>
              <w:lastRenderedPageBreak/>
              <w:t xml:space="preserve">нових форм Звіту </w:t>
            </w:r>
            <w:proofErr w:type="spellStart"/>
            <w:r w:rsidRPr="00B174E0">
              <w:rPr>
                <w:rFonts w:ascii="Times New Roman" w:eastAsia="Times New Roman" w:hAnsi="Times New Roman" w:cs="Times New Roman"/>
                <w:sz w:val="24"/>
                <w:szCs w:val="24"/>
                <w:lang w:eastAsia="uk-UA"/>
              </w:rPr>
              <w:t>CbC</w:t>
            </w:r>
            <w:proofErr w:type="spellEnd"/>
            <w:r w:rsidRPr="00B174E0">
              <w:rPr>
                <w:rFonts w:ascii="Times New Roman" w:eastAsia="Times New Roman" w:hAnsi="Times New Roman" w:cs="Times New Roman"/>
                <w:sz w:val="24"/>
                <w:szCs w:val="24"/>
                <w:lang w:eastAsia="uk-UA"/>
              </w:rPr>
              <w:t>.</w:t>
            </w:r>
          </w:p>
          <w:p w:rsidR="00D8176F" w:rsidRPr="00B174E0" w:rsidRDefault="00D8176F" w:rsidP="009D66A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Опрацьовано проєкт Звіту про результати оцінювання Глобального форуму ОЕСР з прозорості та обміну інформацією для податкових цілей, за результатами проведеного 11 - 14 грудня 2023 року оцінювання. </w:t>
            </w:r>
          </w:p>
          <w:p w:rsidR="00D8176F" w:rsidRPr="00B174E0" w:rsidRDefault="00D8176F" w:rsidP="009D66AC">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виконання пункту 4 наказу Міністерства фінансів України </w:t>
            </w:r>
            <w:r w:rsidRPr="00B174E0">
              <w:rPr>
                <w:rFonts w:ascii="Times New Roman" w:eastAsia="Times New Roman" w:hAnsi="Times New Roman" w:cs="Times New Roman"/>
                <w:sz w:val="24"/>
                <w:szCs w:val="24"/>
                <w:lang w:eastAsia="uk-UA"/>
              </w:rPr>
              <w:br/>
              <w:t xml:space="preserve">від 21.12.2023 № 709 «Про внесення Змін до наказу Міністерства фінансів України від 14 грудня 2020 року № 764» (зі змінами), внесеними наказом Міністерства фінансів України від 12.01.2024 № 12 «Про внесення змін до наказу Міністерства фінансів України від 21 грудня 2023 року № 709», оприлюднена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доопрацьована XML-схема Звіту в розрізі країн МГК з приміткою «для розробників».</w:t>
            </w:r>
          </w:p>
          <w:p w:rsidR="00D8176F" w:rsidRPr="00B174E0" w:rsidRDefault="00D8176F" w:rsidP="0097432F">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На виконання наказу Міністерства фінансів України від 09.02.2024 № 58 «Про внесення змін до наказу Міністерства </w:t>
            </w:r>
            <w:r w:rsidRPr="00B174E0">
              <w:rPr>
                <w:rFonts w:ascii="Times New Roman" w:eastAsia="Times New Roman" w:hAnsi="Times New Roman" w:cs="Times New Roman"/>
                <w:sz w:val="24"/>
                <w:szCs w:val="24"/>
                <w:lang w:eastAsia="uk-UA"/>
              </w:rPr>
              <w:lastRenderedPageBreak/>
              <w:t>фінансів України від 31 грудня 2020 року № 839» (зі змінами і доповненнями, внесеними наказом Міністерства фінансів України від 01.03.2024 № 101 «Про внесення змін до наказу Міністерства фінансів України від 09 лютого 2024 року № 58») заінтересованому структурному підрозділу ДПС надано нову форму Повідомлення про участь у МГК з метою розробки відповідних електронних форматів.</w:t>
            </w:r>
          </w:p>
          <w:p w:rsidR="00D8176F" w:rsidRPr="00B174E0" w:rsidRDefault="00D8176F" w:rsidP="0062792B">
            <w:pPr>
              <w:spacing w:after="0" w:line="240" w:lineRule="auto"/>
              <w:jc w:val="both"/>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Підготовлено, узгоджено та направлено для реалізації заявку на внесення змін до Підсистеми «Автоматичний обмін податковою інформацією» ІКС «Міжнародний автоматичний обмін інформацією» (лист від 27.03.2024 </w:t>
            </w:r>
            <w:r w:rsidRPr="00B174E0">
              <w:rPr>
                <w:rFonts w:ascii="Times New Roman" w:eastAsia="Times New Roman" w:hAnsi="Times New Roman" w:cs="Times New Roman"/>
                <w:sz w:val="24"/>
                <w:szCs w:val="24"/>
                <w:lang w:eastAsia="uk-UA"/>
              </w:rPr>
              <w:br/>
              <w:t>№ 51/ІКС/99-00-23-02-03-08)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E417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Виконується</w:t>
            </w:r>
          </w:p>
        </w:tc>
      </w:tr>
      <w:tr w:rsidR="00B174E0" w:rsidRPr="00B174E0" w:rsidTr="007F04B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jc w:val="center"/>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Вивчення міжнародного досвіду з питань автоматичного обміну фінансовою </w:t>
            </w:r>
            <w:r w:rsidRPr="00B174E0">
              <w:rPr>
                <w:rFonts w:ascii="Times New Roman" w:eastAsia="Times New Roman" w:hAnsi="Times New Roman" w:cs="Times New Roman"/>
                <w:sz w:val="24"/>
                <w:szCs w:val="24"/>
                <w:lang w:eastAsia="uk-UA"/>
              </w:rPr>
              <w:lastRenderedPageBreak/>
              <w:t>інформацією</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Взято участь у міжнародних </w:t>
            </w:r>
            <w:proofErr w:type="spellStart"/>
            <w:r w:rsidRPr="00B174E0">
              <w:rPr>
                <w:rFonts w:ascii="Times New Roman" w:eastAsia="Times New Roman" w:hAnsi="Times New Roman" w:cs="Times New Roman"/>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запобігання фінанс</w:t>
            </w:r>
            <w:r w:rsidRPr="00B174E0">
              <w:rPr>
                <w:rFonts w:ascii="Times New Roman" w:eastAsia="Times New Roman" w:hAnsi="Times New Roman" w:cs="Times New Roman"/>
                <w:sz w:val="24"/>
                <w:szCs w:val="24"/>
                <w:lang w:eastAsia="uk-UA"/>
              </w:rPr>
              <w:lastRenderedPageBreak/>
              <w:t>овим операціям, пов’язаним з легалізацією доходів, одержаних злочинним шляхом</w:t>
            </w:r>
            <w:r w:rsidRPr="00B174E0">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856C7D">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FF1557">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Впровадження автоматизованого спеціального обліку запитів (вхідних та вихідних) в рамках міжнародного обміну інформацією за запитом з </w:t>
            </w:r>
            <w:r w:rsidRPr="00B174E0">
              <w:rPr>
                <w:rFonts w:ascii="Times New Roman" w:eastAsia="Times New Roman" w:hAnsi="Times New Roman" w:cs="Times New Roman"/>
                <w:sz w:val="24"/>
                <w:szCs w:val="24"/>
                <w:lang w:eastAsia="uk-UA"/>
              </w:rPr>
              <w:lastRenderedPageBreak/>
              <w:t>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Розроблено заявку на створення системи обліку та обробки обміну інформацією </w:t>
            </w:r>
            <w:r w:rsidRPr="00B174E0">
              <w:rPr>
                <w:rFonts w:ascii="Times New Roman" w:eastAsia="Times New Roman" w:hAnsi="Times New Roman" w:cs="Times New Roman"/>
                <w:sz w:val="24"/>
                <w:szCs w:val="24"/>
                <w:lang w:eastAsia="uk-UA"/>
              </w:rPr>
              <w:lastRenderedPageBreak/>
              <w:t>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міжнародного співробітництва,</w:t>
            </w:r>
            <w:r w:rsidRPr="00B174E0">
              <w:rPr>
                <w:rFonts w:ascii="Times New Roman" w:eastAsia="Times New Roman" w:hAnsi="Times New Roman" w:cs="Times New Roman"/>
                <w:sz w:val="24"/>
                <w:szCs w:val="24"/>
                <w:lang w:eastAsia="uk-UA"/>
              </w:rPr>
              <w:br/>
              <w:t>Департ</w:t>
            </w:r>
            <w:r w:rsidRPr="00B174E0">
              <w:rPr>
                <w:rFonts w:ascii="Times New Roman" w:eastAsia="Times New Roman" w:hAnsi="Times New Roman" w:cs="Times New Roman"/>
                <w:sz w:val="24"/>
                <w:szCs w:val="24"/>
                <w:lang w:eastAsia="uk-UA"/>
              </w:rPr>
              <w:lastRenderedPageBreak/>
              <w:t>амент трансфертного ціноутворення,</w:t>
            </w:r>
            <w:r w:rsidRPr="00B174E0">
              <w:rPr>
                <w:rFonts w:ascii="Times New Roman" w:eastAsia="Times New Roman" w:hAnsi="Times New Roman" w:cs="Times New Roman"/>
                <w:sz w:val="24"/>
                <w:szCs w:val="24"/>
                <w:lang w:eastAsia="uk-UA"/>
              </w:rPr>
              <w:br/>
              <w:t>Департамент інформаційних технологій,</w:t>
            </w:r>
            <w:r w:rsidRPr="00B174E0">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CB292B">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502A89">
            <w:pPr>
              <w:spacing w:after="0" w:line="240" w:lineRule="auto"/>
              <w:jc w:val="center"/>
              <w:rPr>
                <w:rFonts w:ascii="Times New Roman" w:eastAsia="Times New Roman" w:hAnsi="Times New Roman" w:cs="Times New Roman"/>
                <w:sz w:val="24"/>
                <w:szCs w:val="24"/>
                <w:lang w:eastAsia="uk-UA"/>
              </w:rPr>
            </w:pPr>
          </w:p>
        </w:tc>
      </w:tr>
      <w:tr w:rsidR="00B174E0" w:rsidRPr="00B174E0" w:rsidTr="00B62EB9">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4.5. Удосконалення процедури обміну звітів </w:t>
            </w:r>
            <w:r w:rsidRPr="00B174E0">
              <w:rPr>
                <w:rFonts w:ascii="Times New Roman" w:eastAsia="Times New Roman" w:hAnsi="Times New Roman" w:cs="Times New Roman"/>
                <w:bCs/>
                <w:sz w:val="24"/>
                <w:szCs w:val="24"/>
                <w:lang w:eastAsia="uk-UA"/>
              </w:rPr>
              <w:lastRenderedPageBreak/>
              <w:t xml:space="preserve">FATCA від фінансових агентів через ІКС «Міжнародний обмін»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w:t>
            </w:r>
            <w:r w:rsidRPr="00B174E0">
              <w:rPr>
                <w:rFonts w:ascii="Times New Roman" w:eastAsia="Times New Roman" w:hAnsi="Times New Roman" w:cs="Times New Roman"/>
                <w:bCs/>
                <w:sz w:val="24"/>
                <w:szCs w:val="24"/>
                <w:lang w:eastAsia="uk-UA"/>
              </w:rPr>
              <w:lastRenderedPageBreak/>
              <w:t>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Відновлення активного процесу звітування та застосування заходів </w:t>
            </w:r>
            <w:r w:rsidRPr="00B174E0">
              <w:rPr>
                <w:rFonts w:ascii="Times New Roman" w:eastAsia="Times New Roman" w:hAnsi="Times New Roman" w:cs="Times New Roman"/>
                <w:sz w:val="24"/>
                <w:szCs w:val="24"/>
                <w:lang w:eastAsia="uk-UA"/>
              </w:rPr>
              <w:lastRenderedPageBreak/>
              <w:t>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Надано консультації фінансовим агентам. </w:t>
            </w:r>
            <w:r w:rsidRPr="00B174E0">
              <w:rPr>
                <w:rFonts w:ascii="Times New Roman" w:eastAsia="Times New Roman" w:hAnsi="Times New Roman" w:cs="Times New Roman"/>
                <w:sz w:val="24"/>
                <w:szCs w:val="24"/>
                <w:lang w:eastAsia="uk-UA"/>
              </w:rPr>
              <w:lastRenderedPageBreak/>
              <w:t xml:space="preserve">Ухвалено проєкт Закону України «Про внесення змін до Податкового кодексу України щодо імплементації міжнародного стандарту автоматичного обміну інформацією про фінансові рахунки» (реєстр. № 8131 від </w:t>
            </w:r>
            <w:r w:rsidRPr="00B174E0">
              <w:rPr>
                <w:rFonts w:ascii="Times New Roman" w:eastAsia="Times New Roman" w:hAnsi="Times New Roman" w:cs="Times New Roman"/>
                <w:sz w:val="24"/>
                <w:szCs w:val="24"/>
                <w:lang w:eastAsia="uk-UA"/>
              </w:rPr>
              <w:lastRenderedPageBreak/>
              <w:t>17.10.2022), яким встановлено обов’язок перед фінансовими агентами (FATCA) протягом 2023 року подати звіти 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запобігання </w:t>
            </w:r>
            <w:r w:rsidRPr="00B174E0">
              <w:rPr>
                <w:rFonts w:ascii="Times New Roman" w:eastAsia="Times New Roman" w:hAnsi="Times New Roman" w:cs="Times New Roman"/>
                <w:sz w:val="24"/>
                <w:szCs w:val="24"/>
                <w:lang w:eastAsia="uk-UA"/>
              </w:rPr>
              <w:lastRenderedPageBreak/>
              <w:t>фінансовим операціям, пов’язаним з легалізацією 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0A2C90">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w:t>
            </w:r>
            <w:r w:rsidRPr="00B174E0">
              <w:rPr>
                <w:rFonts w:ascii="Times New Roman" w:eastAsia="Calibri" w:hAnsi="Times New Roman" w:cs="Times New Roman"/>
                <w:sz w:val="24"/>
                <w:szCs w:val="24"/>
              </w:rPr>
              <w:lastRenderedPageBreak/>
              <w:t xml:space="preserve">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Виконано</w:t>
            </w:r>
          </w:p>
        </w:tc>
      </w:tr>
      <w:tr w:rsidR="00B174E0" w:rsidRPr="00B174E0"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Забезпечено листування з представниками СВД США</w:t>
            </w:r>
          </w:p>
          <w:p w:rsidR="00D8176F" w:rsidRPr="00B174E0" w:rsidRDefault="00D8176F" w:rsidP="0077017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запобігання фінансовим операціям, </w:t>
            </w:r>
            <w:r w:rsidRPr="00B174E0">
              <w:rPr>
                <w:rFonts w:ascii="Times New Roman" w:eastAsia="Times New Roman" w:hAnsi="Times New Roman" w:cs="Times New Roman"/>
                <w:sz w:val="24"/>
                <w:szCs w:val="24"/>
                <w:lang w:eastAsia="uk-UA"/>
              </w:rPr>
              <w:lastRenderedPageBreak/>
              <w:t xml:space="preserve">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2328E4">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Виконано</w:t>
            </w:r>
          </w:p>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p>
          <w:p w:rsidR="00D8176F" w:rsidRPr="00B174E0" w:rsidRDefault="00D8176F" w:rsidP="00FA2382">
            <w:pPr>
              <w:spacing w:after="0" w:line="240" w:lineRule="auto"/>
              <w:rPr>
                <w:rFonts w:ascii="Times New Roman" w:eastAsia="Times New Roman" w:hAnsi="Times New Roman" w:cs="Times New Roman"/>
                <w:sz w:val="24"/>
                <w:szCs w:val="24"/>
                <w:lang w:eastAsia="uk-UA"/>
              </w:rPr>
            </w:pPr>
          </w:p>
        </w:tc>
      </w:tr>
      <w:tr w:rsidR="00B174E0" w:rsidRPr="00B174E0"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
                <w:bCs/>
                <w:sz w:val="24"/>
                <w:szCs w:val="24"/>
                <w:lang w:eastAsia="uk-UA"/>
              </w:rPr>
            </w:pPr>
            <w:r w:rsidRPr="00B174E0">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B174E0" w:rsidRPr="00B174E0"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І півріччя </w:t>
            </w:r>
            <w:r w:rsidRPr="00B174E0">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персоналу</w:t>
            </w:r>
          </w:p>
          <w:p w:rsidR="00D8176F" w:rsidRPr="00B174E0" w:rsidRDefault="00D8176F" w:rsidP="0077017D">
            <w:pPr>
              <w:spacing w:after="0" w:line="240" w:lineRule="auto"/>
              <w:rPr>
                <w:rFonts w:ascii="Times New Roman" w:eastAsia="Times New Roman" w:hAnsi="Times New Roman" w:cs="Times New Roman"/>
                <w:sz w:val="24"/>
                <w:szCs w:val="24"/>
                <w:lang w:eastAsia="uk-UA"/>
              </w:rPr>
            </w:pPr>
          </w:p>
          <w:p w:rsidR="00D8176F" w:rsidRPr="00B174E0" w:rsidRDefault="00D8176F"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B30ED6">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D8176F" w:rsidRPr="00B174E0" w:rsidRDefault="00D8176F" w:rsidP="0077017D">
            <w:pPr>
              <w:spacing w:after="0" w:line="240" w:lineRule="auto"/>
              <w:rPr>
                <w:rFonts w:ascii="Times New Roman" w:eastAsia="Times New Roman" w:hAnsi="Times New Roman" w:cs="Times New Roman"/>
                <w:sz w:val="24"/>
                <w:szCs w:val="24"/>
                <w:lang w:eastAsia="uk-UA"/>
              </w:rPr>
            </w:pPr>
          </w:p>
        </w:tc>
      </w:tr>
      <w:tr w:rsidR="00B174E0" w:rsidRPr="00B174E0"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21162">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683A1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121162">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Організовано та проведено </w:t>
            </w:r>
            <w:r w:rsidRPr="00B174E0">
              <w:rPr>
                <w:rFonts w:ascii="Times New Roman" w:eastAsia="Times New Roman" w:hAnsi="Times New Roman" w:cs="Times New Roman"/>
                <w:sz w:val="24"/>
                <w:szCs w:val="24"/>
                <w:lang w:eastAsia="uk-UA"/>
              </w:rPr>
              <w:lastRenderedPageBreak/>
              <w:t>семінари/тематичні заходи, у тому числі за участі міжнародних експертів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21162">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8176F" w:rsidRPr="00B174E0" w:rsidRDefault="00D8176F" w:rsidP="00121162">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персон</w:t>
            </w:r>
            <w:r w:rsidRPr="00B174E0">
              <w:rPr>
                <w:rFonts w:ascii="Times New Roman" w:eastAsia="Times New Roman" w:hAnsi="Times New Roman" w:cs="Times New Roman"/>
                <w:sz w:val="24"/>
                <w:szCs w:val="24"/>
                <w:lang w:eastAsia="uk-UA"/>
              </w:rPr>
              <w:lastRenderedPageBreak/>
              <w:t>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0D731C">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21162">
            <w:pPr>
              <w:jc w:val="center"/>
              <w:rPr>
                <w:rFonts w:ascii="Times New Roman" w:hAnsi="Times New Roman" w:cs="Times New Roman"/>
                <w:sz w:val="24"/>
                <w:szCs w:val="24"/>
              </w:rPr>
            </w:pPr>
            <w:r w:rsidRPr="00B174E0">
              <w:rPr>
                <w:rFonts w:ascii="Times New Roman" w:hAnsi="Times New Roman" w:cs="Times New Roman"/>
                <w:sz w:val="24"/>
                <w:szCs w:val="24"/>
              </w:rPr>
              <w:lastRenderedPageBreak/>
              <w:t>Виконано</w:t>
            </w:r>
          </w:p>
          <w:p w:rsidR="00D8176F" w:rsidRPr="00B174E0" w:rsidRDefault="00D8176F" w:rsidP="00121162">
            <w:pPr>
              <w:spacing w:after="0" w:line="240" w:lineRule="auto"/>
              <w:rPr>
                <w:rFonts w:ascii="Times New Roman" w:eastAsia="Times New Roman" w:hAnsi="Times New Roman" w:cs="Times New Roman"/>
                <w:sz w:val="24"/>
                <w:szCs w:val="24"/>
                <w:lang w:eastAsia="uk-UA"/>
              </w:rPr>
            </w:pPr>
          </w:p>
        </w:tc>
      </w:tr>
      <w:tr w:rsidR="00B174E0" w:rsidRPr="00B174E0"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 xml:space="preserve">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 її територіальних </w:t>
            </w:r>
            <w:r w:rsidRPr="00B174E0">
              <w:rPr>
                <w:rFonts w:ascii="Times New Roman" w:eastAsia="Times New Roman" w:hAnsi="Times New Roman" w:cs="Times New Roman"/>
                <w:bCs/>
                <w:sz w:val="24"/>
                <w:szCs w:val="24"/>
                <w:lang w:eastAsia="uk-UA"/>
              </w:rPr>
              <w:lastRenderedPageBreak/>
              <w:t>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методичні та інформаційні матеріали з </w:t>
            </w:r>
            <w:r w:rsidRPr="00B174E0">
              <w:rPr>
                <w:rFonts w:ascii="Times New Roman" w:eastAsia="Times New Roman" w:hAnsi="Times New Roman" w:cs="Times New Roman"/>
                <w:sz w:val="24"/>
                <w:szCs w:val="24"/>
                <w:lang w:eastAsia="uk-UA"/>
              </w:rPr>
              <w:lastRenderedPageBreak/>
              <w:t xml:space="preserve">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A52F84">
            <w:pPr>
              <w:spacing w:after="0" w:line="240" w:lineRule="auto"/>
              <w:jc w:val="both"/>
              <w:rPr>
                <w:rFonts w:ascii="Times New Roman" w:hAnsi="Times New Roman" w:cs="Times New Roman"/>
                <w:b/>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56E0">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D8176F" w:rsidRPr="00B174E0" w:rsidRDefault="00D8176F" w:rsidP="00210317">
            <w:pPr>
              <w:spacing w:after="0" w:line="240" w:lineRule="auto"/>
              <w:rPr>
                <w:rFonts w:ascii="Times New Roman" w:hAnsi="Times New Roman" w:cs="Times New Roman"/>
                <w:sz w:val="24"/>
                <w:szCs w:val="24"/>
              </w:rPr>
            </w:pPr>
          </w:p>
          <w:p w:rsidR="00D8176F" w:rsidRPr="00B174E0" w:rsidRDefault="00D8176F" w:rsidP="00210317">
            <w:pPr>
              <w:spacing w:after="0" w:line="240" w:lineRule="auto"/>
              <w:rPr>
                <w:rFonts w:ascii="Times New Roman" w:eastAsia="Times New Roman" w:hAnsi="Times New Roman" w:cs="Times New Roman"/>
                <w:sz w:val="24"/>
                <w:szCs w:val="24"/>
                <w:lang w:eastAsia="uk-UA"/>
              </w:rPr>
            </w:pPr>
          </w:p>
        </w:tc>
      </w:tr>
      <w:tr w:rsidR="00B174E0" w:rsidRPr="00B174E0"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Опубліковано на </w:t>
            </w:r>
            <w:proofErr w:type="spellStart"/>
            <w:r w:rsidRPr="00B174E0">
              <w:rPr>
                <w:rFonts w:ascii="Times New Roman" w:eastAsia="Times New Roman" w:hAnsi="Times New Roman" w:cs="Times New Roman"/>
                <w:sz w:val="24"/>
                <w:szCs w:val="24"/>
                <w:lang w:eastAsia="uk-UA"/>
              </w:rPr>
              <w:t>вебпорталі</w:t>
            </w:r>
            <w:proofErr w:type="spellEnd"/>
            <w:r w:rsidRPr="00B174E0">
              <w:rPr>
                <w:rFonts w:ascii="Times New Roman" w:eastAsia="Times New Roman" w:hAnsi="Times New Roman" w:cs="Times New Roman"/>
                <w:sz w:val="24"/>
                <w:szCs w:val="24"/>
                <w:lang w:eastAsia="uk-UA"/>
              </w:rPr>
              <w:t xml:space="preserve"> ДПС (з урахуванням обмежень у зв’язку із введенням та продовженням воєнного стану)  інформацію щодо  діяльності уповноваже</w:t>
            </w:r>
            <w:r w:rsidRPr="00B174E0">
              <w:rPr>
                <w:rFonts w:ascii="Times New Roman" w:eastAsia="Times New Roman" w:hAnsi="Times New Roman" w:cs="Times New Roman"/>
                <w:sz w:val="24"/>
                <w:szCs w:val="24"/>
                <w:lang w:eastAsia="uk-UA"/>
              </w:rPr>
              <w:lastRenderedPageBreak/>
              <w:t>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9016FE">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56E0">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t>Виконано</w:t>
            </w:r>
          </w:p>
        </w:tc>
      </w:tr>
      <w:tr w:rsidR="00B174E0" w:rsidRPr="00B174E0"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52399C">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B5191E">
            <w:pPr>
              <w:spacing w:after="0" w:line="240" w:lineRule="auto"/>
              <w:jc w:val="both"/>
              <w:rPr>
                <w:rFonts w:ascii="Times New Roman" w:hAnsi="Times New Roman" w:cs="Times New Roman"/>
                <w:bCs/>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56E0">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D8176F" w:rsidRPr="00B174E0" w:rsidRDefault="00D8176F" w:rsidP="00B45AAC">
            <w:pPr>
              <w:spacing w:after="0" w:line="240" w:lineRule="auto"/>
              <w:rPr>
                <w:rFonts w:ascii="Times New Roman" w:eastAsia="Times New Roman" w:hAnsi="Times New Roman" w:cs="Times New Roman"/>
                <w:sz w:val="24"/>
                <w:szCs w:val="24"/>
                <w:lang w:eastAsia="uk-UA"/>
              </w:rPr>
            </w:pPr>
          </w:p>
        </w:tc>
      </w:tr>
      <w:tr w:rsidR="00B174E0" w:rsidRPr="00B174E0"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554D6">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1554D6">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Забезпечення зворотного зв’язку у формі незалежних </w:t>
            </w:r>
            <w:r w:rsidRPr="00B174E0">
              <w:rPr>
                <w:rFonts w:ascii="Times New Roman" w:eastAsia="Times New Roman" w:hAnsi="Times New Roman" w:cs="Times New Roman"/>
                <w:sz w:val="24"/>
                <w:szCs w:val="24"/>
                <w:lang w:eastAsia="uk-UA"/>
              </w:rPr>
              <w:lastRenderedPageBreak/>
              <w:t xml:space="preserve">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1554D6">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Проведено опитування громадськос</w:t>
            </w:r>
            <w:r w:rsidRPr="00B174E0">
              <w:rPr>
                <w:rFonts w:ascii="Times New Roman" w:eastAsia="Times New Roman" w:hAnsi="Times New Roman" w:cs="Times New Roman"/>
                <w:sz w:val="24"/>
                <w:szCs w:val="24"/>
                <w:lang w:eastAsia="uk-UA"/>
              </w:rPr>
              <w:lastRenderedPageBreak/>
              <w:t>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554D6">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1554D6">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 xml:space="preserve">Департамент з питань </w:t>
            </w:r>
            <w:r w:rsidRPr="00B174E0">
              <w:rPr>
                <w:rFonts w:ascii="Times New Roman" w:eastAsia="Times New Roman" w:hAnsi="Times New Roman" w:cs="Times New Roman"/>
                <w:sz w:val="24"/>
                <w:szCs w:val="24"/>
                <w:lang w:eastAsia="uk-UA"/>
              </w:rPr>
              <w:lastRenderedPageBreak/>
              <w:t>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A33DD5">
            <w:pPr>
              <w:spacing w:after="0" w:line="240" w:lineRule="auto"/>
              <w:jc w:val="both"/>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r>
            <w:r w:rsidRPr="00B174E0">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56E0">
            <w:pPr>
              <w:spacing w:after="0" w:line="240" w:lineRule="auto"/>
              <w:jc w:val="center"/>
              <w:rPr>
                <w:rFonts w:ascii="Times New Roman" w:eastAsia="Times New Roman" w:hAnsi="Times New Roman" w:cs="Times New Roman"/>
                <w:sz w:val="24"/>
                <w:szCs w:val="24"/>
                <w:lang w:eastAsia="uk-UA"/>
              </w:rPr>
            </w:pPr>
            <w:r w:rsidRPr="00B174E0">
              <w:rPr>
                <w:rFonts w:ascii="Times New Roman" w:hAnsi="Times New Roman" w:cs="Times New Roman"/>
                <w:sz w:val="24"/>
                <w:szCs w:val="24"/>
              </w:rPr>
              <w:lastRenderedPageBreak/>
              <w:t>Виконано</w:t>
            </w:r>
          </w:p>
        </w:tc>
      </w:tr>
      <w:tr w:rsidR="00B174E0" w:rsidRPr="00B174E0"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bCs/>
                <w:sz w:val="24"/>
                <w:szCs w:val="24"/>
                <w:lang w:eastAsia="uk-UA"/>
              </w:rPr>
            </w:pPr>
            <w:r w:rsidRPr="00B174E0">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Підготовлено Антикорупційну програму Державної податкової служби України на 2023 - 2025 роки та подано на погодження до Національно</w:t>
            </w:r>
            <w:r w:rsidRPr="00B174E0">
              <w:rPr>
                <w:rFonts w:ascii="Times New Roman" w:eastAsia="Times New Roman" w:hAnsi="Times New Roman" w:cs="Times New Roman"/>
                <w:sz w:val="24"/>
                <w:szCs w:val="24"/>
                <w:lang w:eastAsia="uk-UA"/>
              </w:rPr>
              <w:lastRenderedPageBreak/>
              <w:t>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jc w:val="center"/>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lastRenderedPageBreak/>
              <w:t xml:space="preserve">ІІ квартал </w:t>
            </w:r>
            <w:r w:rsidRPr="00B174E0">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77017D">
            <w:pPr>
              <w:spacing w:after="0" w:line="240" w:lineRule="auto"/>
              <w:rPr>
                <w:rFonts w:ascii="Times New Roman" w:eastAsia="Times New Roman" w:hAnsi="Times New Roman" w:cs="Times New Roman"/>
                <w:sz w:val="24"/>
                <w:szCs w:val="24"/>
                <w:lang w:eastAsia="uk-UA"/>
              </w:rPr>
            </w:pPr>
            <w:r w:rsidRPr="00B174E0">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242881">
            <w:pPr>
              <w:spacing w:after="0" w:line="240" w:lineRule="auto"/>
              <w:jc w:val="both"/>
              <w:rPr>
                <w:rFonts w:ascii="Times New Roman" w:hAnsi="Times New Roman" w:cs="Times New Roman"/>
                <w:sz w:val="24"/>
                <w:szCs w:val="24"/>
              </w:rPr>
            </w:pPr>
            <w:r w:rsidRPr="00B174E0">
              <w:rPr>
                <w:rFonts w:ascii="Times New Roman" w:hAnsi="Times New Roman" w:cs="Times New Roman"/>
                <w:sz w:val="24"/>
                <w:szCs w:val="24"/>
              </w:rPr>
              <w:t>Звіт про стан виконання П</w:t>
            </w:r>
            <w:r w:rsidRPr="00B174E0">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B174E0">
              <w:rPr>
                <w:rFonts w:ascii="Times New Roman" w:eastAsia="Calibri" w:hAnsi="Times New Roman" w:cs="Times New Roman"/>
                <w:sz w:val="24"/>
                <w:szCs w:val="24"/>
              </w:rPr>
              <w:br/>
              <w:t xml:space="preserve">2024 роки у 2023 році, затвердженого наказом ДПС від 04.04.2023 № 198, за </w:t>
            </w:r>
            <w:r w:rsidRPr="00B174E0">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76F" w:rsidRPr="00B174E0" w:rsidRDefault="00D8176F" w:rsidP="00E556E0">
            <w:pPr>
              <w:spacing w:after="0" w:line="240" w:lineRule="auto"/>
              <w:jc w:val="center"/>
              <w:rPr>
                <w:rFonts w:ascii="Times New Roman" w:hAnsi="Times New Roman" w:cs="Times New Roman"/>
                <w:sz w:val="24"/>
                <w:szCs w:val="24"/>
              </w:rPr>
            </w:pPr>
            <w:r w:rsidRPr="00B174E0">
              <w:rPr>
                <w:rFonts w:ascii="Times New Roman" w:hAnsi="Times New Roman" w:cs="Times New Roman"/>
                <w:sz w:val="24"/>
                <w:szCs w:val="24"/>
              </w:rPr>
              <w:t>Виконано</w:t>
            </w:r>
          </w:p>
          <w:p w:rsidR="00D8176F" w:rsidRPr="00B174E0" w:rsidRDefault="00D8176F" w:rsidP="00E556E0">
            <w:pPr>
              <w:spacing w:after="0" w:line="240" w:lineRule="auto"/>
              <w:jc w:val="center"/>
              <w:rPr>
                <w:rFonts w:ascii="Times New Roman" w:eastAsia="Times New Roman" w:hAnsi="Times New Roman" w:cs="Times New Roman"/>
                <w:sz w:val="24"/>
                <w:szCs w:val="24"/>
                <w:lang w:eastAsia="uk-UA"/>
              </w:rPr>
            </w:pPr>
          </w:p>
        </w:tc>
      </w:tr>
    </w:tbl>
    <w:p w:rsidR="00A4062A" w:rsidRPr="00B174E0" w:rsidRDefault="00EB7E43" w:rsidP="00EB7E43">
      <w:pPr>
        <w:jc w:val="center"/>
        <w:rPr>
          <w:rFonts w:ascii="Times New Roman" w:hAnsi="Times New Roman" w:cs="Times New Roman"/>
          <w:sz w:val="24"/>
          <w:szCs w:val="24"/>
        </w:rPr>
      </w:pPr>
      <w:r w:rsidRPr="00B174E0">
        <w:rPr>
          <w:rFonts w:ascii="Times New Roman" w:hAnsi="Times New Roman" w:cs="Times New Roman"/>
          <w:sz w:val="24"/>
          <w:szCs w:val="24"/>
        </w:rPr>
        <w:lastRenderedPageBreak/>
        <w:t>_________</w:t>
      </w:r>
      <w:r w:rsidR="00592552" w:rsidRPr="00B174E0">
        <w:rPr>
          <w:rFonts w:ascii="Times New Roman" w:hAnsi="Times New Roman" w:cs="Times New Roman"/>
          <w:sz w:val="24"/>
          <w:szCs w:val="24"/>
        </w:rPr>
        <w:t>_________________________</w:t>
      </w:r>
      <w:r w:rsidR="003B76EC" w:rsidRPr="00B174E0">
        <w:rPr>
          <w:rFonts w:ascii="Times New Roman" w:hAnsi="Times New Roman" w:cs="Times New Roman"/>
          <w:sz w:val="24"/>
          <w:szCs w:val="24"/>
        </w:rPr>
        <w:t>____</w:t>
      </w:r>
      <w:r w:rsidRPr="00B174E0">
        <w:rPr>
          <w:rFonts w:ascii="Times New Roman" w:hAnsi="Times New Roman" w:cs="Times New Roman"/>
          <w:sz w:val="24"/>
          <w:szCs w:val="24"/>
        </w:rPr>
        <w:t>______________</w:t>
      </w:r>
    </w:p>
    <w:sectPr w:rsidR="00A4062A" w:rsidRPr="00B174E0" w:rsidSect="00F23A2C">
      <w:headerReference w:type="default" r:id="rId13"/>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6F" w:rsidRDefault="00D8176F" w:rsidP="00DB3B77">
      <w:pPr>
        <w:spacing w:after="0" w:line="240" w:lineRule="auto"/>
      </w:pPr>
      <w:r>
        <w:separator/>
      </w:r>
    </w:p>
  </w:endnote>
  <w:endnote w:type="continuationSeparator" w:id="0">
    <w:p w:rsidR="00D8176F" w:rsidRDefault="00D8176F"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6F" w:rsidRDefault="00D8176F" w:rsidP="00DB3B77">
      <w:pPr>
        <w:spacing w:after="0" w:line="240" w:lineRule="auto"/>
      </w:pPr>
      <w:r>
        <w:separator/>
      </w:r>
    </w:p>
  </w:footnote>
  <w:footnote w:type="continuationSeparator" w:id="0">
    <w:p w:rsidR="00D8176F" w:rsidRDefault="00D8176F"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D8176F" w:rsidRPr="002F6A1C" w:rsidRDefault="00D8176F" w:rsidP="002F6A1C">
        <w:pPr>
          <w:pStyle w:val="af"/>
          <w:jc w:val="center"/>
        </w:pPr>
        <w:r>
          <w:fldChar w:fldCharType="begin"/>
        </w:r>
        <w:r>
          <w:instrText>PAGE   \* MERGEFORMAT</w:instrText>
        </w:r>
        <w:r>
          <w:fldChar w:fldCharType="separate"/>
        </w:r>
        <w:r w:rsidR="00C71C8D" w:rsidRPr="00C71C8D">
          <w:rPr>
            <w:noProof/>
            <w:lang w:val="ru-RU"/>
          </w:rPr>
          <w:t>2</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02F662"/>
    <w:lvl w:ilvl="0">
      <w:start w:val="1"/>
      <w:numFmt w:val="bullet"/>
      <w:pStyle w:val="a"/>
      <w:lvlText w:val=""/>
      <w:lvlJc w:val="left"/>
      <w:pPr>
        <w:tabs>
          <w:tab w:val="num" w:pos="360"/>
        </w:tabs>
        <w:ind w:left="360" w:hanging="360"/>
      </w:pPr>
      <w:rPr>
        <w:rFonts w:ascii="Symbol" w:hAnsi="Symbol" w:hint="default"/>
      </w:rPr>
    </w:lvl>
  </w:abstractNum>
  <w:abstractNum w:abstractNumId="1">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2C1"/>
    <w:rsid w:val="00000544"/>
    <w:rsid w:val="00000571"/>
    <w:rsid w:val="000016B2"/>
    <w:rsid w:val="0000193D"/>
    <w:rsid w:val="00001B00"/>
    <w:rsid w:val="00002280"/>
    <w:rsid w:val="0000294D"/>
    <w:rsid w:val="00002D9F"/>
    <w:rsid w:val="00002DF0"/>
    <w:rsid w:val="00003EB5"/>
    <w:rsid w:val="000043AA"/>
    <w:rsid w:val="00005128"/>
    <w:rsid w:val="000055C4"/>
    <w:rsid w:val="0000570D"/>
    <w:rsid w:val="00005987"/>
    <w:rsid w:val="00005E10"/>
    <w:rsid w:val="00005E3B"/>
    <w:rsid w:val="00006762"/>
    <w:rsid w:val="00006BC2"/>
    <w:rsid w:val="00006E0D"/>
    <w:rsid w:val="000077BF"/>
    <w:rsid w:val="00007F82"/>
    <w:rsid w:val="00010A49"/>
    <w:rsid w:val="00010D3A"/>
    <w:rsid w:val="00010E04"/>
    <w:rsid w:val="000114BF"/>
    <w:rsid w:val="000128DF"/>
    <w:rsid w:val="00013173"/>
    <w:rsid w:val="00013B93"/>
    <w:rsid w:val="00013BAC"/>
    <w:rsid w:val="00014E2E"/>
    <w:rsid w:val="00014E99"/>
    <w:rsid w:val="00014FB0"/>
    <w:rsid w:val="00015074"/>
    <w:rsid w:val="000150F1"/>
    <w:rsid w:val="000153EB"/>
    <w:rsid w:val="0001562C"/>
    <w:rsid w:val="00015ACF"/>
    <w:rsid w:val="000164DF"/>
    <w:rsid w:val="00016C17"/>
    <w:rsid w:val="00017495"/>
    <w:rsid w:val="00017633"/>
    <w:rsid w:val="00017E0C"/>
    <w:rsid w:val="00020B01"/>
    <w:rsid w:val="00021148"/>
    <w:rsid w:val="000211D3"/>
    <w:rsid w:val="000216C8"/>
    <w:rsid w:val="00021AFB"/>
    <w:rsid w:val="00021E20"/>
    <w:rsid w:val="00021EA7"/>
    <w:rsid w:val="00021F37"/>
    <w:rsid w:val="00022464"/>
    <w:rsid w:val="000224E9"/>
    <w:rsid w:val="00023020"/>
    <w:rsid w:val="000235C5"/>
    <w:rsid w:val="0002400C"/>
    <w:rsid w:val="000244C5"/>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4FAD"/>
    <w:rsid w:val="00035093"/>
    <w:rsid w:val="00035704"/>
    <w:rsid w:val="0003595C"/>
    <w:rsid w:val="00035DD0"/>
    <w:rsid w:val="000360A4"/>
    <w:rsid w:val="00036A19"/>
    <w:rsid w:val="00036BE0"/>
    <w:rsid w:val="00036C7E"/>
    <w:rsid w:val="00036E21"/>
    <w:rsid w:val="000373C0"/>
    <w:rsid w:val="00037B52"/>
    <w:rsid w:val="00037D3B"/>
    <w:rsid w:val="0004003C"/>
    <w:rsid w:val="00041752"/>
    <w:rsid w:val="00041AE2"/>
    <w:rsid w:val="00041C06"/>
    <w:rsid w:val="00041D5F"/>
    <w:rsid w:val="00041E26"/>
    <w:rsid w:val="0004258B"/>
    <w:rsid w:val="00042A40"/>
    <w:rsid w:val="00043962"/>
    <w:rsid w:val="00043D0A"/>
    <w:rsid w:val="00043F37"/>
    <w:rsid w:val="00044292"/>
    <w:rsid w:val="000444DE"/>
    <w:rsid w:val="000445E9"/>
    <w:rsid w:val="00044B74"/>
    <w:rsid w:val="00044B9F"/>
    <w:rsid w:val="00045077"/>
    <w:rsid w:val="00045E12"/>
    <w:rsid w:val="00045E66"/>
    <w:rsid w:val="00046260"/>
    <w:rsid w:val="00046DE8"/>
    <w:rsid w:val="00047121"/>
    <w:rsid w:val="000476EE"/>
    <w:rsid w:val="00047C1A"/>
    <w:rsid w:val="00050095"/>
    <w:rsid w:val="00050F39"/>
    <w:rsid w:val="00050FC1"/>
    <w:rsid w:val="000513AA"/>
    <w:rsid w:val="00051AD9"/>
    <w:rsid w:val="00051F6B"/>
    <w:rsid w:val="00052366"/>
    <w:rsid w:val="00052531"/>
    <w:rsid w:val="00052941"/>
    <w:rsid w:val="00052E5A"/>
    <w:rsid w:val="00053B22"/>
    <w:rsid w:val="0005416D"/>
    <w:rsid w:val="00054493"/>
    <w:rsid w:val="00054A32"/>
    <w:rsid w:val="00054CE7"/>
    <w:rsid w:val="00055593"/>
    <w:rsid w:val="00055737"/>
    <w:rsid w:val="000562AA"/>
    <w:rsid w:val="00056438"/>
    <w:rsid w:val="0005648A"/>
    <w:rsid w:val="000567D8"/>
    <w:rsid w:val="00056B42"/>
    <w:rsid w:val="00056DFA"/>
    <w:rsid w:val="00060414"/>
    <w:rsid w:val="0006159C"/>
    <w:rsid w:val="00061BF2"/>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6F1"/>
    <w:rsid w:val="00076918"/>
    <w:rsid w:val="00076B04"/>
    <w:rsid w:val="00076C87"/>
    <w:rsid w:val="00076F82"/>
    <w:rsid w:val="00077D10"/>
    <w:rsid w:val="000801E0"/>
    <w:rsid w:val="000807A1"/>
    <w:rsid w:val="00080DC1"/>
    <w:rsid w:val="00080EA7"/>
    <w:rsid w:val="000814BE"/>
    <w:rsid w:val="0008174E"/>
    <w:rsid w:val="00082941"/>
    <w:rsid w:val="0008314A"/>
    <w:rsid w:val="00083472"/>
    <w:rsid w:val="00083A60"/>
    <w:rsid w:val="0008541D"/>
    <w:rsid w:val="000858EF"/>
    <w:rsid w:val="00085BD3"/>
    <w:rsid w:val="00085E7F"/>
    <w:rsid w:val="00086023"/>
    <w:rsid w:val="000861DD"/>
    <w:rsid w:val="00086F72"/>
    <w:rsid w:val="00087098"/>
    <w:rsid w:val="000874DD"/>
    <w:rsid w:val="00090144"/>
    <w:rsid w:val="000905BA"/>
    <w:rsid w:val="000906C4"/>
    <w:rsid w:val="000908FD"/>
    <w:rsid w:val="0009102C"/>
    <w:rsid w:val="0009152D"/>
    <w:rsid w:val="00092749"/>
    <w:rsid w:val="00092815"/>
    <w:rsid w:val="00092B52"/>
    <w:rsid w:val="00092DB9"/>
    <w:rsid w:val="00093309"/>
    <w:rsid w:val="00093B19"/>
    <w:rsid w:val="0009440C"/>
    <w:rsid w:val="00094986"/>
    <w:rsid w:val="00094D06"/>
    <w:rsid w:val="00094D7E"/>
    <w:rsid w:val="00094E3C"/>
    <w:rsid w:val="0009574B"/>
    <w:rsid w:val="0009581C"/>
    <w:rsid w:val="00095A57"/>
    <w:rsid w:val="00095FC7"/>
    <w:rsid w:val="00096287"/>
    <w:rsid w:val="000962B0"/>
    <w:rsid w:val="00096460"/>
    <w:rsid w:val="0009660C"/>
    <w:rsid w:val="00096991"/>
    <w:rsid w:val="00096F2C"/>
    <w:rsid w:val="0009743D"/>
    <w:rsid w:val="00097747"/>
    <w:rsid w:val="0009774B"/>
    <w:rsid w:val="00097AAD"/>
    <w:rsid w:val="00097B74"/>
    <w:rsid w:val="000A0D53"/>
    <w:rsid w:val="000A0F09"/>
    <w:rsid w:val="000A1136"/>
    <w:rsid w:val="000A1255"/>
    <w:rsid w:val="000A166A"/>
    <w:rsid w:val="000A2073"/>
    <w:rsid w:val="000A228A"/>
    <w:rsid w:val="000A23F4"/>
    <w:rsid w:val="000A2B30"/>
    <w:rsid w:val="000A2BF5"/>
    <w:rsid w:val="000A2C52"/>
    <w:rsid w:val="000A2C90"/>
    <w:rsid w:val="000A2DAD"/>
    <w:rsid w:val="000A301E"/>
    <w:rsid w:val="000A3497"/>
    <w:rsid w:val="000A3520"/>
    <w:rsid w:val="000A3523"/>
    <w:rsid w:val="000A36F5"/>
    <w:rsid w:val="000A46C9"/>
    <w:rsid w:val="000A5415"/>
    <w:rsid w:val="000A5501"/>
    <w:rsid w:val="000A5B8E"/>
    <w:rsid w:val="000A6B51"/>
    <w:rsid w:val="000A7060"/>
    <w:rsid w:val="000A746E"/>
    <w:rsid w:val="000A78F9"/>
    <w:rsid w:val="000A7C7F"/>
    <w:rsid w:val="000A7CB8"/>
    <w:rsid w:val="000A7EE6"/>
    <w:rsid w:val="000B088E"/>
    <w:rsid w:val="000B09C2"/>
    <w:rsid w:val="000B10E2"/>
    <w:rsid w:val="000B39C0"/>
    <w:rsid w:val="000B3E4C"/>
    <w:rsid w:val="000B4376"/>
    <w:rsid w:val="000B472B"/>
    <w:rsid w:val="000B4A7A"/>
    <w:rsid w:val="000B4AE5"/>
    <w:rsid w:val="000B5A2D"/>
    <w:rsid w:val="000B5BA7"/>
    <w:rsid w:val="000B60CA"/>
    <w:rsid w:val="000B682C"/>
    <w:rsid w:val="000B6D22"/>
    <w:rsid w:val="000B6F26"/>
    <w:rsid w:val="000B7899"/>
    <w:rsid w:val="000B78E8"/>
    <w:rsid w:val="000C0F49"/>
    <w:rsid w:val="000C100A"/>
    <w:rsid w:val="000C1666"/>
    <w:rsid w:val="000C1803"/>
    <w:rsid w:val="000C195D"/>
    <w:rsid w:val="000C2548"/>
    <w:rsid w:val="000C2655"/>
    <w:rsid w:val="000C2793"/>
    <w:rsid w:val="000C2E96"/>
    <w:rsid w:val="000C2F14"/>
    <w:rsid w:val="000C401A"/>
    <w:rsid w:val="000C510A"/>
    <w:rsid w:val="000C54D5"/>
    <w:rsid w:val="000C58C3"/>
    <w:rsid w:val="000C60F6"/>
    <w:rsid w:val="000C71E5"/>
    <w:rsid w:val="000C72FA"/>
    <w:rsid w:val="000C750E"/>
    <w:rsid w:val="000C7865"/>
    <w:rsid w:val="000C7C1B"/>
    <w:rsid w:val="000D0906"/>
    <w:rsid w:val="000D1B6C"/>
    <w:rsid w:val="000D1B93"/>
    <w:rsid w:val="000D2879"/>
    <w:rsid w:val="000D2B87"/>
    <w:rsid w:val="000D35A1"/>
    <w:rsid w:val="000D36AB"/>
    <w:rsid w:val="000D3C37"/>
    <w:rsid w:val="000D3C87"/>
    <w:rsid w:val="000D3EF7"/>
    <w:rsid w:val="000D43F0"/>
    <w:rsid w:val="000D4996"/>
    <w:rsid w:val="000D4D32"/>
    <w:rsid w:val="000D5190"/>
    <w:rsid w:val="000D5D68"/>
    <w:rsid w:val="000D6CB8"/>
    <w:rsid w:val="000D717E"/>
    <w:rsid w:val="000D731C"/>
    <w:rsid w:val="000D74ED"/>
    <w:rsid w:val="000D7DCB"/>
    <w:rsid w:val="000D7E88"/>
    <w:rsid w:val="000E0839"/>
    <w:rsid w:val="000E0985"/>
    <w:rsid w:val="000E1508"/>
    <w:rsid w:val="000E1A9A"/>
    <w:rsid w:val="000E2099"/>
    <w:rsid w:val="000E2F03"/>
    <w:rsid w:val="000E37B5"/>
    <w:rsid w:val="000E3DD3"/>
    <w:rsid w:val="000E4DCE"/>
    <w:rsid w:val="000E51D3"/>
    <w:rsid w:val="000E536A"/>
    <w:rsid w:val="000E55FF"/>
    <w:rsid w:val="000E5769"/>
    <w:rsid w:val="000E59B8"/>
    <w:rsid w:val="000E5EAE"/>
    <w:rsid w:val="000E64FE"/>
    <w:rsid w:val="000E679C"/>
    <w:rsid w:val="000E67E2"/>
    <w:rsid w:val="000E709D"/>
    <w:rsid w:val="000E7208"/>
    <w:rsid w:val="000E722B"/>
    <w:rsid w:val="000E74D6"/>
    <w:rsid w:val="000E74F5"/>
    <w:rsid w:val="000F02E8"/>
    <w:rsid w:val="000F0993"/>
    <w:rsid w:val="000F1532"/>
    <w:rsid w:val="000F203E"/>
    <w:rsid w:val="000F2BC5"/>
    <w:rsid w:val="000F31FA"/>
    <w:rsid w:val="000F36C6"/>
    <w:rsid w:val="000F3E79"/>
    <w:rsid w:val="000F4096"/>
    <w:rsid w:val="000F4166"/>
    <w:rsid w:val="000F421D"/>
    <w:rsid w:val="000F49EC"/>
    <w:rsid w:val="000F509A"/>
    <w:rsid w:val="000F541E"/>
    <w:rsid w:val="000F54B7"/>
    <w:rsid w:val="000F5B4F"/>
    <w:rsid w:val="000F65C0"/>
    <w:rsid w:val="000F6AAF"/>
    <w:rsid w:val="000F6D3F"/>
    <w:rsid w:val="000F6FAB"/>
    <w:rsid w:val="000F70FD"/>
    <w:rsid w:val="000F7620"/>
    <w:rsid w:val="000F7951"/>
    <w:rsid w:val="000F7954"/>
    <w:rsid w:val="000F7CC6"/>
    <w:rsid w:val="000F7F5C"/>
    <w:rsid w:val="0010011E"/>
    <w:rsid w:val="0010026F"/>
    <w:rsid w:val="001002DA"/>
    <w:rsid w:val="00100A86"/>
    <w:rsid w:val="001014D0"/>
    <w:rsid w:val="00101CB2"/>
    <w:rsid w:val="00102279"/>
    <w:rsid w:val="00102A12"/>
    <w:rsid w:val="001065A8"/>
    <w:rsid w:val="00106767"/>
    <w:rsid w:val="00106A35"/>
    <w:rsid w:val="0010705F"/>
    <w:rsid w:val="00107B60"/>
    <w:rsid w:val="00110168"/>
    <w:rsid w:val="00110319"/>
    <w:rsid w:val="0011066F"/>
    <w:rsid w:val="0011098C"/>
    <w:rsid w:val="00110992"/>
    <w:rsid w:val="00110E45"/>
    <w:rsid w:val="001119A5"/>
    <w:rsid w:val="00111CD3"/>
    <w:rsid w:val="00111EBA"/>
    <w:rsid w:val="0011230B"/>
    <w:rsid w:val="001124A1"/>
    <w:rsid w:val="00113984"/>
    <w:rsid w:val="00113F16"/>
    <w:rsid w:val="0011545D"/>
    <w:rsid w:val="00115739"/>
    <w:rsid w:val="00115BF8"/>
    <w:rsid w:val="001169C8"/>
    <w:rsid w:val="00116DD7"/>
    <w:rsid w:val="00116EB0"/>
    <w:rsid w:val="00117C4E"/>
    <w:rsid w:val="00117CB5"/>
    <w:rsid w:val="00117F84"/>
    <w:rsid w:val="0012010A"/>
    <w:rsid w:val="001201E6"/>
    <w:rsid w:val="00120D30"/>
    <w:rsid w:val="00120DAB"/>
    <w:rsid w:val="00121162"/>
    <w:rsid w:val="001214F5"/>
    <w:rsid w:val="001219D4"/>
    <w:rsid w:val="00121E7D"/>
    <w:rsid w:val="0012288E"/>
    <w:rsid w:val="001237EC"/>
    <w:rsid w:val="00124E14"/>
    <w:rsid w:val="0012521A"/>
    <w:rsid w:val="00125957"/>
    <w:rsid w:val="00125C75"/>
    <w:rsid w:val="0012605D"/>
    <w:rsid w:val="00126570"/>
    <w:rsid w:val="00126C1F"/>
    <w:rsid w:val="00127716"/>
    <w:rsid w:val="00127A2C"/>
    <w:rsid w:val="00127BF1"/>
    <w:rsid w:val="0013004A"/>
    <w:rsid w:val="0013074B"/>
    <w:rsid w:val="00130B3A"/>
    <w:rsid w:val="001325A8"/>
    <w:rsid w:val="00132A34"/>
    <w:rsid w:val="00132CCF"/>
    <w:rsid w:val="00132E0E"/>
    <w:rsid w:val="001331B3"/>
    <w:rsid w:val="00133358"/>
    <w:rsid w:val="0013377B"/>
    <w:rsid w:val="001340CE"/>
    <w:rsid w:val="00134544"/>
    <w:rsid w:val="00134719"/>
    <w:rsid w:val="0013492B"/>
    <w:rsid w:val="00134E95"/>
    <w:rsid w:val="00135174"/>
    <w:rsid w:val="00135732"/>
    <w:rsid w:val="00135A79"/>
    <w:rsid w:val="00135AAD"/>
    <w:rsid w:val="00135D36"/>
    <w:rsid w:val="00135D5D"/>
    <w:rsid w:val="00135DD0"/>
    <w:rsid w:val="00135E90"/>
    <w:rsid w:val="00135EF0"/>
    <w:rsid w:val="00136219"/>
    <w:rsid w:val="00136746"/>
    <w:rsid w:val="00136CDE"/>
    <w:rsid w:val="00136D01"/>
    <w:rsid w:val="001372CF"/>
    <w:rsid w:val="00137D24"/>
    <w:rsid w:val="00137FF0"/>
    <w:rsid w:val="00140286"/>
    <w:rsid w:val="00140444"/>
    <w:rsid w:val="00140612"/>
    <w:rsid w:val="00140B53"/>
    <w:rsid w:val="00140C65"/>
    <w:rsid w:val="00141055"/>
    <w:rsid w:val="00141A13"/>
    <w:rsid w:val="00141F7D"/>
    <w:rsid w:val="001420FC"/>
    <w:rsid w:val="00142141"/>
    <w:rsid w:val="001421EB"/>
    <w:rsid w:val="0014238D"/>
    <w:rsid w:val="00142FF8"/>
    <w:rsid w:val="001430AD"/>
    <w:rsid w:val="00143354"/>
    <w:rsid w:val="001433B0"/>
    <w:rsid w:val="00143554"/>
    <w:rsid w:val="00143717"/>
    <w:rsid w:val="001439AD"/>
    <w:rsid w:val="001448EA"/>
    <w:rsid w:val="00144F81"/>
    <w:rsid w:val="00144FD2"/>
    <w:rsid w:val="00145069"/>
    <w:rsid w:val="00145217"/>
    <w:rsid w:val="00145810"/>
    <w:rsid w:val="00147CF5"/>
    <w:rsid w:val="00147F10"/>
    <w:rsid w:val="00150C7F"/>
    <w:rsid w:val="00150D06"/>
    <w:rsid w:val="001511CE"/>
    <w:rsid w:val="00151C70"/>
    <w:rsid w:val="00152F98"/>
    <w:rsid w:val="00153785"/>
    <w:rsid w:val="001554D6"/>
    <w:rsid w:val="00155516"/>
    <w:rsid w:val="00155CF9"/>
    <w:rsid w:val="0015664C"/>
    <w:rsid w:val="00156801"/>
    <w:rsid w:val="00156B10"/>
    <w:rsid w:val="00156E1E"/>
    <w:rsid w:val="00156F92"/>
    <w:rsid w:val="00157296"/>
    <w:rsid w:val="0016026A"/>
    <w:rsid w:val="00160C1B"/>
    <w:rsid w:val="00160DE7"/>
    <w:rsid w:val="00161157"/>
    <w:rsid w:val="001613A1"/>
    <w:rsid w:val="001634C2"/>
    <w:rsid w:val="00163A1B"/>
    <w:rsid w:val="00163FB0"/>
    <w:rsid w:val="0016442B"/>
    <w:rsid w:val="0016461A"/>
    <w:rsid w:val="00164D52"/>
    <w:rsid w:val="001658AC"/>
    <w:rsid w:val="00165F59"/>
    <w:rsid w:val="0016601A"/>
    <w:rsid w:val="001660D0"/>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3808"/>
    <w:rsid w:val="00174971"/>
    <w:rsid w:val="00174E53"/>
    <w:rsid w:val="001750CF"/>
    <w:rsid w:val="00175665"/>
    <w:rsid w:val="00175788"/>
    <w:rsid w:val="001766F9"/>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9C1"/>
    <w:rsid w:val="00185B42"/>
    <w:rsid w:val="00185F8F"/>
    <w:rsid w:val="00186976"/>
    <w:rsid w:val="00186DFC"/>
    <w:rsid w:val="00187047"/>
    <w:rsid w:val="00187049"/>
    <w:rsid w:val="00187087"/>
    <w:rsid w:val="0018711D"/>
    <w:rsid w:val="001872A7"/>
    <w:rsid w:val="0018734F"/>
    <w:rsid w:val="00187979"/>
    <w:rsid w:val="001903DA"/>
    <w:rsid w:val="00190DD0"/>
    <w:rsid w:val="00191148"/>
    <w:rsid w:val="00191172"/>
    <w:rsid w:val="00191F51"/>
    <w:rsid w:val="00192292"/>
    <w:rsid w:val="00192373"/>
    <w:rsid w:val="00192811"/>
    <w:rsid w:val="00192F99"/>
    <w:rsid w:val="00193CC8"/>
    <w:rsid w:val="00193D2E"/>
    <w:rsid w:val="00194263"/>
    <w:rsid w:val="00194601"/>
    <w:rsid w:val="00194C92"/>
    <w:rsid w:val="00194CF4"/>
    <w:rsid w:val="00196011"/>
    <w:rsid w:val="00196AC4"/>
    <w:rsid w:val="00196C8F"/>
    <w:rsid w:val="0019735B"/>
    <w:rsid w:val="001977E2"/>
    <w:rsid w:val="00197863"/>
    <w:rsid w:val="001A00A1"/>
    <w:rsid w:val="001A0357"/>
    <w:rsid w:val="001A0376"/>
    <w:rsid w:val="001A043B"/>
    <w:rsid w:val="001A0F2E"/>
    <w:rsid w:val="001A0F63"/>
    <w:rsid w:val="001A1791"/>
    <w:rsid w:val="001A18C2"/>
    <w:rsid w:val="001A1ED3"/>
    <w:rsid w:val="001A2186"/>
    <w:rsid w:val="001A23EE"/>
    <w:rsid w:val="001A2677"/>
    <w:rsid w:val="001A2CC9"/>
    <w:rsid w:val="001A30E7"/>
    <w:rsid w:val="001A35DE"/>
    <w:rsid w:val="001A39DC"/>
    <w:rsid w:val="001A4928"/>
    <w:rsid w:val="001A49C3"/>
    <w:rsid w:val="001A56FC"/>
    <w:rsid w:val="001A573B"/>
    <w:rsid w:val="001A5F20"/>
    <w:rsid w:val="001A5FE1"/>
    <w:rsid w:val="001A6044"/>
    <w:rsid w:val="001A64A2"/>
    <w:rsid w:val="001A71AC"/>
    <w:rsid w:val="001A761D"/>
    <w:rsid w:val="001A7C1A"/>
    <w:rsid w:val="001A7DD3"/>
    <w:rsid w:val="001A7F61"/>
    <w:rsid w:val="001A7FFD"/>
    <w:rsid w:val="001B017F"/>
    <w:rsid w:val="001B07A3"/>
    <w:rsid w:val="001B09D3"/>
    <w:rsid w:val="001B1337"/>
    <w:rsid w:val="001B187E"/>
    <w:rsid w:val="001B1C4F"/>
    <w:rsid w:val="001B23E7"/>
    <w:rsid w:val="001B402A"/>
    <w:rsid w:val="001B4DA1"/>
    <w:rsid w:val="001B50AE"/>
    <w:rsid w:val="001B58F3"/>
    <w:rsid w:val="001B59C1"/>
    <w:rsid w:val="001B64D9"/>
    <w:rsid w:val="001B6DCB"/>
    <w:rsid w:val="001B7091"/>
    <w:rsid w:val="001B7BCC"/>
    <w:rsid w:val="001B7E54"/>
    <w:rsid w:val="001C0351"/>
    <w:rsid w:val="001C03BB"/>
    <w:rsid w:val="001C1C85"/>
    <w:rsid w:val="001C1D85"/>
    <w:rsid w:val="001C214B"/>
    <w:rsid w:val="001C3572"/>
    <w:rsid w:val="001C3900"/>
    <w:rsid w:val="001C3AF8"/>
    <w:rsid w:val="001C3C98"/>
    <w:rsid w:val="001C49DE"/>
    <w:rsid w:val="001C5B30"/>
    <w:rsid w:val="001C6618"/>
    <w:rsid w:val="001C66B7"/>
    <w:rsid w:val="001C7822"/>
    <w:rsid w:val="001C7C07"/>
    <w:rsid w:val="001C7FC0"/>
    <w:rsid w:val="001D06A2"/>
    <w:rsid w:val="001D07AE"/>
    <w:rsid w:val="001D10D0"/>
    <w:rsid w:val="001D12CF"/>
    <w:rsid w:val="001D1721"/>
    <w:rsid w:val="001D17A2"/>
    <w:rsid w:val="001D2E10"/>
    <w:rsid w:val="001D3304"/>
    <w:rsid w:val="001D3D29"/>
    <w:rsid w:val="001D3F17"/>
    <w:rsid w:val="001D442B"/>
    <w:rsid w:val="001D46B8"/>
    <w:rsid w:val="001D4D64"/>
    <w:rsid w:val="001D56C0"/>
    <w:rsid w:val="001D587C"/>
    <w:rsid w:val="001D5A86"/>
    <w:rsid w:val="001D5E82"/>
    <w:rsid w:val="001D644C"/>
    <w:rsid w:val="001D6A3D"/>
    <w:rsid w:val="001D7564"/>
    <w:rsid w:val="001D76B9"/>
    <w:rsid w:val="001D79BA"/>
    <w:rsid w:val="001D7AD3"/>
    <w:rsid w:val="001E0F5A"/>
    <w:rsid w:val="001E1366"/>
    <w:rsid w:val="001E148B"/>
    <w:rsid w:val="001E1A20"/>
    <w:rsid w:val="001E1DC3"/>
    <w:rsid w:val="001E2196"/>
    <w:rsid w:val="001E24A4"/>
    <w:rsid w:val="001E25F7"/>
    <w:rsid w:val="001E2806"/>
    <w:rsid w:val="001E3156"/>
    <w:rsid w:val="001E3636"/>
    <w:rsid w:val="001E3D39"/>
    <w:rsid w:val="001E4744"/>
    <w:rsid w:val="001E4860"/>
    <w:rsid w:val="001E4F18"/>
    <w:rsid w:val="001E4FD7"/>
    <w:rsid w:val="001E5667"/>
    <w:rsid w:val="001E5D4E"/>
    <w:rsid w:val="001E64FE"/>
    <w:rsid w:val="001E735D"/>
    <w:rsid w:val="001E7970"/>
    <w:rsid w:val="001F0898"/>
    <w:rsid w:val="001F0BEF"/>
    <w:rsid w:val="001F0C6A"/>
    <w:rsid w:val="001F2098"/>
    <w:rsid w:val="001F2282"/>
    <w:rsid w:val="001F2B4B"/>
    <w:rsid w:val="001F2DAE"/>
    <w:rsid w:val="001F2E74"/>
    <w:rsid w:val="001F32A8"/>
    <w:rsid w:val="001F3478"/>
    <w:rsid w:val="001F3497"/>
    <w:rsid w:val="001F3644"/>
    <w:rsid w:val="001F37D5"/>
    <w:rsid w:val="001F4130"/>
    <w:rsid w:val="001F4505"/>
    <w:rsid w:val="001F521F"/>
    <w:rsid w:val="001F56DB"/>
    <w:rsid w:val="001F599C"/>
    <w:rsid w:val="001F6886"/>
    <w:rsid w:val="001F7865"/>
    <w:rsid w:val="001F7F26"/>
    <w:rsid w:val="0020000A"/>
    <w:rsid w:val="0020018B"/>
    <w:rsid w:val="00200223"/>
    <w:rsid w:val="0020047F"/>
    <w:rsid w:val="00200551"/>
    <w:rsid w:val="0020081E"/>
    <w:rsid w:val="002015FB"/>
    <w:rsid w:val="0020180D"/>
    <w:rsid w:val="002019F5"/>
    <w:rsid w:val="00202F5F"/>
    <w:rsid w:val="00203139"/>
    <w:rsid w:val="00203EB0"/>
    <w:rsid w:val="00204668"/>
    <w:rsid w:val="002049E8"/>
    <w:rsid w:val="00204CCB"/>
    <w:rsid w:val="00204D3E"/>
    <w:rsid w:val="00204FAA"/>
    <w:rsid w:val="00205123"/>
    <w:rsid w:val="002054D6"/>
    <w:rsid w:val="00205C89"/>
    <w:rsid w:val="00205C8A"/>
    <w:rsid w:val="00206F89"/>
    <w:rsid w:val="002076FF"/>
    <w:rsid w:val="00210317"/>
    <w:rsid w:val="002105FB"/>
    <w:rsid w:val="002106DA"/>
    <w:rsid w:val="00210BCD"/>
    <w:rsid w:val="00211569"/>
    <w:rsid w:val="002116B4"/>
    <w:rsid w:val="00211FB7"/>
    <w:rsid w:val="00212655"/>
    <w:rsid w:val="0021313B"/>
    <w:rsid w:val="002146E7"/>
    <w:rsid w:val="00214A23"/>
    <w:rsid w:val="00215F45"/>
    <w:rsid w:val="002160E9"/>
    <w:rsid w:val="002160EB"/>
    <w:rsid w:val="002167E5"/>
    <w:rsid w:val="00217815"/>
    <w:rsid w:val="00217A47"/>
    <w:rsid w:val="00217BE7"/>
    <w:rsid w:val="002204DD"/>
    <w:rsid w:val="0022055D"/>
    <w:rsid w:val="0022090C"/>
    <w:rsid w:val="002212D0"/>
    <w:rsid w:val="00221437"/>
    <w:rsid w:val="0022192D"/>
    <w:rsid w:val="00221DD4"/>
    <w:rsid w:val="00221E86"/>
    <w:rsid w:val="002223E7"/>
    <w:rsid w:val="0022279B"/>
    <w:rsid w:val="0022393D"/>
    <w:rsid w:val="00223B83"/>
    <w:rsid w:val="0022425D"/>
    <w:rsid w:val="00224721"/>
    <w:rsid w:val="00224B84"/>
    <w:rsid w:val="00224C84"/>
    <w:rsid w:val="00225283"/>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3880"/>
    <w:rsid w:val="0023392B"/>
    <w:rsid w:val="00234D47"/>
    <w:rsid w:val="00235184"/>
    <w:rsid w:val="0023522F"/>
    <w:rsid w:val="0023538B"/>
    <w:rsid w:val="0023570B"/>
    <w:rsid w:val="00235E31"/>
    <w:rsid w:val="00235E46"/>
    <w:rsid w:val="002362B4"/>
    <w:rsid w:val="002368FB"/>
    <w:rsid w:val="00236ED1"/>
    <w:rsid w:val="002373B9"/>
    <w:rsid w:val="002374E9"/>
    <w:rsid w:val="00240039"/>
    <w:rsid w:val="002400A1"/>
    <w:rsid w:val="0024020D"/>
    <w:rsid w:val="0024032D"/>
    <w:rsid w:val="00241260"/>
    <w:rsid w:val="002413A9"/>
    <w:rsid w:val="00241846"/>
    <w:rsid w:val="00242881"/>
    <w:rsid w:val="00242BC0"/>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0FAD"/>
    <w:rsid w:val="00251540"/>
    <w:rsid w:val="00251579"/>
    <w:rsid w:val="00251A05"/>
    <w:rsid w:val="0025206F"/>
    <w:rsid w:val="0025253B"/>
    <w:rsid w:val="00252694"/>
    <w:rsid w:val="002526A2"/>
    <w:rsid w:val="00252E72"/>
    <w:rsid w:val="002535AA"/>
    <w:rsid w:val="00253F57"/>
    <w:rsid w:val="002541E4"/>
    <w:rsid w:val="00254EE5"/>
    <w:rsid w:val="00254F37"/>
    <w:rsid w:val="00255D25"/>
    <w:rsid w:val="00255F0C"/>
    <w:rsid w:val="00256138"/>
    <w:rsid w:val="00256653"/>
    <w:rsid w:val="00256A4B"/>
    <w:rsid w:val="00257114"/>
    <w:rsid w:val="00257A33"/>
    <w:rsid w:val="00257A89"/>
    <w:rsid w:val="002600A5"/>
    <w:rsid w:val="002605CC"/>
    <w:rsid w:val="00261AED"/>
    <w:rsid w:val="002621E0"/>
    <w:rsid w:val="002627E6"/>
    <w:rsid w:val="00262BE0"/>
    <w:rsid w:val="00262F79"/>
    <w:rsid w:val="0026306E"/>
    <w:rsid w:val="00263C15"/>
    <w:rsid w:val="00264FE7"/>
    <w:rsid w:val="00265392"/>
    <w:rsid w:val="00265C1C"/>
    <w:rsid w:val="002664EC"/>
    <w:rsid w:val="0026716B"/>
    <w:rsid w:val="0026774D"/>
    <w:rsid w:val="0026797B"/>
    <w:rsid w:val="00267D8C"/>
    <w:rsid w:val="00267F96"/>
    <w:rsid w:val="00270789"/>
    <w:rsid w:val="00271063"/>
    <w:rsid w:val="002713B3"/>
    <w:rsid w:val="00271712"/>
    <w:rsid w:val="00271C9C"/>
    <w:rsid w:val="00271CBB"/>
    <w:rsid w:val="00271D1A"/>
    <w:rsid w:val="0027246C"/>
    <w:rsid w:val="00272843"/>
    <w:rsid w:val="002729A5"/>
    <w:rsid w:val="00272B0A"/>
    <w:rsid w:val="002730BD"/>
    <w:rsid w:val="00273388"/>
    <w:rsid w:val="002749CD"/>
    <w:rsid w:val="00274AD7"/>
    <w:rsid w:val="00274B52"/>
    <w:rsid w:val="002755B9"/>
    <w:rsid w:val="00275F7C"/>
    <w:rsid w:val="002760BF"/>
    <w:rsid w:val="00276871"/>
    <w:rsid w:val="00276956"/>
    <w:rsid w:val="00276AA6"/>
    <w:rsid w:val="00276B64"/>
    <w:rsid w:val="00276BAB"/>
    <w:rsid w:val="002770F8"/>
    <w:rsid w:val="002779A4"/>
    <w:rsid w:val="00277F1E"/>
    <w:rsid w:val="00280BCD"/>
    <w:rsid w:val="00281682"/>
    <w:rsid w:val="002816DF"/>
    <w:rsid w:val="00281D78"/>
    <w:rsid w:val="00281E2B"/>
    <w:rsid w:val="00282198"/>
    <w:rsid w:val="00282E1D"/>
    <w:rsid w:val="00283014"/>
    <w:rsid w:val="0028324F"/>
    <w:rsid w:val="002837FE"/>
    <w:rsid w:val="00283AC0"/>
    <w:rsid w:val="00283F88"/>
    <w:rsid w:val="00283FE1"/>
    <w:rsid w:val="002846FD"/>
    <w:rsid w:val="00284EC7"/>
    <w:rsid w:val="0028537B"/>
    <w:rsid w:val="002863F9"/>
    <w:rsid w:val="00286C3E"/>
    <w:rsid w:val="0029059B"/>
    <w:rsid w:val="00290734"/>
    <w:rsid w:val="00290901"/>
    <w:rsid w:val="00290C3F"/>
    <w:rsid w:val="00290D8E"/>
    <w:rsid w:val="00290DD1"/>
    <w:rsid w:val="0029146F"/>
    <w:rsid w:val="00292056"/>
    <w:rsid w:val="00292137"/>
    <w:rsid w:val="00292829"/>
    <w:rsid w:val="00292B5F"/>
    <w:rsid w:val="00292BCB"/>
    <w:rsid w:val="002930AE"/>
    <w:rsid w:val="002936F0"/>
    <w:rsid w:val="00293ECA"/>
    <w:rsid w:val="00294203"/>
    <w:rsid w:val="0029455C"/>
    <w:rsid w:val="002947AD"/>
    <w:rsid w:val="00294DAC"/>
    <w:rsid w:val="002952BE"/>
    <w:rsid w:val="00295BC5"/>
    <w:rsid w:val="002962FA"/>
    <w:rsid w:val="002964FB"/>
    <w:rsid w:val="00297585"/>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634"/>
    <w:rsid w:val="002A4952"/>
    <w:rsid w:val="002A4B92"/>
    <w:rsid w:val="002A4EE8"/>
    <w:rsid w:val="002A5AC0"/>
    <w:rsid w:val="002A5B8E"/>
    <w:rsid w:val="002A5C3F"/>
    <w:rsid w:val="002A62E0"/>
    <w:rsid w:val="002A6495"/>
    <w:rsid w:val="002A6626"/>
    <w:rsid w:val="002A663E"/>
    <w:rsid w:val="002A748B"/>
    <w:rsid w:val="002A7B03"/>
    <w:rsid w:val="002B1701"/>
    <w:rsid w:val="002B1AE4"/>
    <w:rsid w:val="002B24CC"/>
    <w:rsid w:val="002B25BB"/>
    <w:rsid w:val="002B2746"/>
    <w:rsid w:val="002B2AC2"/>
    <w:rsid w:val="002B3574"/>
    <w:rsid w:val="002B36E2"/>
    <w:rsid w:val="002B5193"/>
    <w:rsid w:val="002B5CBB"/>
    <w:rsid w:val="002B6FA5"/>
    <w:rsid w:val="002B7012"/>
    <w:rsid w:val="002B72ED"/>
    <w:rsid w:val="002B7840"/>
    <w:rsid w:val="002B7979"/>
    <w:rsid w:val="002B7B8D"/>
    <w:rsid w:val="002B7F15"/>
    <w:rsid w:val="002C0168"/>
    <w:rsid w:val="002C0C32"/>
    <w:rsid w:val="002C0E36"/>
    <w:rsid w:val="002C1214"/>
    <w:rsid w:val="002C1474"/>
    <w:rsid w:val="002C1AC9"/>
    <w:rsid w:val="002C1CBE"/>
    <w:rsid w:val="002C1F63"/>
    <w:rsid w:val="002C1F72"/>
    <w:rsid w:val="002C2818"/>
    <w:rsid w:val="002C2B19"/>
    <w:rsid w:val="002C32A8"/>
    <w:rsid w:val="002C3848"/>
    <w:rsid w:val="002C3874"/>
    <w:rsid w:val="002C499B"/>
    <w:rsid w:val="002C51F3"/>
    <w:rsid w:val="002C52C2"/>
    <w:rsid w:val="002C5CF8"/>
    <w:rsid w:val="002C5F9B"/>
    <w:rsid w:val="002C606A"/>
    <w:rsid w:val="002C6BC1"/>
    <w:rsid w:val="002C6E5D"/>
    <w:rsid w:val="002C7233"/>
    <w:rsid w:val="002C77F2"/>
    <w:rsid w:val="002C7C88"/>
    <w:rsid w:val="002D01A5"/>
    <w:rsid w:val="002D0C78"/>
    <w:rsid w:val="002D0E30"/>
    <w:rsid w:val="002D0FAC"/>
    <w:rsid w:val="002D13CC"/>
    <w:rsid w:val="002D1E7D"/>
    <w:rsid w:val="002D24F4"/>
    <w:rsid w:val="002D278B"/>
    <w:rsid w:val="002D32F6"/>
    <w:rsid w:val="002D439F"/>
    <w:rsid w:val="002D494F"/>
    <w:rsid w:val="002D4BCB"/>
    <w:rsid w:val="002D59A1"/>
    <w:rsid w:val="002D5B50"/>
    <w:rsid w:val="002D5DED"/>
    <w:rsid w:val="002D631C"/>
    <w:rsid w:val="002D6870"/>
    <w:rsid w:val="002D7130"/>
    <w:rsid w:val="002D75AF"/>
    <w:rsid w:val="002D7AD1"/>
    <w:rsid w:val="002E03E9"/>
    <w:rsid w:val="002E089E"/>
    <w:rsid w:val="002E0DE9"/>
    <w:rsid w:val="002E139D"/>
    <w:rsid w:val="002E1E3A"/>
    <w:rsid w:val="002E24C4"/>
    <w:rsid w:val="002E2C26"/>
    <w:rsid w:val="002E2F89"/>
    <w:rsid w:val="002E32EB"/>
    <w:rsid w:val="002E333F"/>
    <w:rsid w:val="002E4085"/>
    <w:rsid w:val="002E4757"/>
    <w:rsid w:val="002E5594"/>
    <w:rsid w:val="002E56E9"/>
    <w:rsid w:val="002E6883"/>
    <w:rsid w:val="002E7882"/>
    <w:rsid w:val="002E7DBB"/>
    <w:rsid w:val="002F0FFB"/>
    <w:rsid w:val="002F133A"/>
    <w:rsid w:val="002F1543"/>
    <w:rsid w:val="002F16A6"/>
    <w:rsid w:val="002F1AC8"/>
    <w:rsid w:val="002F2C52"/>
    <w:rsid w:val="002F2D33"/>
    <w:rsid w:val="002F2F31"/>
    <w:rsid w:val="002F333D"/>
    <w:rsid w:val="002F3569"/>
    <w:rsid w:val="002F3696"/>
    <w:rsid w:val="002F39AE"/>
    <w:rsid w:val="002F3BAA"/>
    <w:rsid w:val="002F3F07"/>
    <w:rsid w:val="002F479A"/>
    <w:rsid w:val="002F481E"/>
    <w:rsid w:val="002F4879"/>
    <w:rsid w:val="002F4C78"/>
    <w:rsid w:val="002F4D33"/>
    <w:rsid w:val="002F54EA"/>
    <w:rsid w:val="002F56F7"/>
    <w:rsid w:val="002F6781"/>
    <w:rsid w:val="002F6A1C"/>
    <w:rsid w:val="002F751F"/>
    <w:rsid w:val="002F788F"/>
    <w:rsid w:val="002F7D63"/>
    <w:rsid w:val="003000F2"/>
    <w:rsid w:val="00300E36"/>
    <w:rsid w:val="00300F6C"/>
    <w:rsid w:val="0030184E"/>
    <w:rsid w:val="00301F64"/>
    <w:rsid w:val="00302320"/>
    <w:rsid w:val="00302D79"/>
    <w:rsid w:val="0030449B"/>
    <w:rsid w:val="00304C3D"/>
    <w:rsid w:val="00304DFE"/>
    <w:rsid w:val="00304ED3"/>
    <w:rsid w:val="00305061"/>
    <w:rsid w:val="0030526B"/>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1FD9"/>
    <w:rsid w:val="003129E6"/>
    <w:rsid w:val="00312DCD"/>
    <w:rsid w:val="00312F56"/>
    <w:rsid w:val="00313457"/>
    <w:rsid w:val="003138C9"/>
    <w:rsid w:val="003141B9"/>
    <w:rsid w:val="003142E2"/>
    <w:rsid w:val="00314492"/>
    <w:rsid w:val="003151ED"/>
    <w:rsid w:val="0031526E"/>
    <w:rsid w:val="00315634"/>
    <w:rsid w:val="003158D7"/>
    <w:rsid w:val="00315D0B"/>
    <w:rsid w:val="00315DFE"/>
    <w:rsid w:val="003163A0"/>
    <w:rsid w:val="003164F7"/>
    <w:rsid w:val="003174B7"/>
    <w:rsid w:val="00317EB5"/>
    <w:rsid w:val="003217C4"/>
    <w:rsid w:val="00321FDF"/>
    <w:rsid w:val="003221DC"/>
    <w:rsid w:val="003226E7"/>
    <w:rsid w:val="0032305D"/>
    <w:rsid w:val="00323323"/>
    <w:rsid w:val="00323908"/>
    <w:rsid w:val="00323A8A"/>
    <w:rsid w:val="0032472D"/>
    <w:rsid w:val="00324F45"/>
    <w:rsid w:val="00325431"/>
    <w:rsid w:val="00325D56"/>
    <w:rsid w:val="003261BD"/>
    <w:rsid w:val="003265A6"/>
    <w:rsid w:val="00326E0A"/>
    <w:rsid w:val="00330E5E"/>
    <w:rsid w:val="00331062"/>
    <w:rsid w:val="0033125C"/>
    <w:rsid w:val="00331271"/>
    <w:rsid w:val="00331ADF"/>
    <w:rsid w:val="00331D9E"/>
    <w:rsid w:val="00332839"/>
    <w:rsid w:val="00333240"/>
    <w:rsid w:val="00333E7B"/>
    <w:rsid w:val="00333FF3"/>
    <w:rsid w:val="0033405C"/>
    <w:rsid w:val="003345B4"/>
    <w:rsid w:val="00334D50"/>
    <w:rsid w:val="003351E2"/>
    <w:rsid w:val="00335BD4"/>
    <w:rsid w:val="00337BDE"/>
    <w:rsid w:val="00337C09"/>
    <w:rsid w:val="003403D5"/>
    <w:rsid w:val="0034086E"/>
    <w:rsid w:val="00340DF5"/>
    <w:rsid w:val="003414B8"/>
    <w:rsid w:val="00341966"/>
    <w:rsid w:val="00341F9D"/>
    <w:rsid w:val="003426AD"/>
    <w:rsid w:val="00342A84"/>
    <w:rsid w:val="00342F00"/>
    <w:rsid w:val="0034311C"/>
    <w:rsid w:val="00343472"/>
    <w:rsid w:val="00343555"/>
    <w:rsid w:val="00343B1F"/>
    <w:rsid w:val="003449DF"/>
    <w:rsid w:val="00344A20"/>
    <w:rsid w:val="00344A27"/>
    <w:rsid w:val="00346486"/>
    <w:rsid w:val="003466FA"/>
    <w:rsid w:val="003467E2"/>
    <w:rsid w:val="003469C1"/>
    <w:rsid w:val="00346A27"/>
    <w:rsid w:val="00346EB3"/>
    <w:rsid w:val="003470B0"/>
    <w:rsid w:val="0034735E"/>
    <w:rsid w:val="0035048C"/>
    <w:rsid w:val="003510CC"/>
    <w:rsid w:val="00351761"/>
    <w:rsid w:val="00351884"/>
    <w:rsid w:val="00351B96"/>
    <w:rsid w:val="0035297B"/>
    <w:rsid w:val="00353D5E"/>
    <w:rsid w:val="00354585"/>
    <w:rsid w:val="003549C3"/>
    <w:rsid w:val="00354E1E"/>
    <w:rsid w:val="003555C8"/>
    <w:rsid w:val="00355A6A"/>
    <w:rsid w:val="00355CD7"/>
    <w:rsid w:val="00356091"/>
    <w:rsid w:val="003574E4"/>
    <w:rsid w:val="0035782C"/>
    <w:rsid w:val="00357A5B"/>
    <w:rsid w:val="00361319"/>
    <w:rsid w:val="00361581"/>
    <w:rsid w:val="00361AE0"/>
    <w:rsid w:val="00362796"/>
    <w:rsid w:val="00362B30"/>
    <w:rsid w:val="003632F7"/>
    <w:rsid w:val="003634D0"/>
    <w:rsid w:val="00363563"/>
    <w:rsid w:val="003639CB"/>
    <w:rsid w:val="003643E7"/>
    <w:rsid w:val="0036459A"/>
    <w:rsid w:val="003645B8"/>
    <w:rsid w:val="003648CC"/>
    <w:rsid w:val="003649BA"/>
    <w:rsid w:val="003650D7"/>
    <w:rsid w:val="00365388"/>
    <w:rsid w:val="0036611D"/>
    <w:rsid w:val="00366144"/>
    <w:rsid w:val="0036643C"/>
    <w:rsid w:val="003671A2"/>
    <w:rsid w:val="00367584"/>
    <w:rsid w:val="003677CF"/>
    <w:rsid w:val="00367B27"/>
    <w:rsid w:val="003707CF"/>
    <w:rsid w:val="00370AD6"/>
    <w:rsid w:val="00370FB8"/>
    <w:rsid w:val="003719B0"/>
    <w:rsid w:val="00371AEE"/>
    <w:rsid w:val="00371C2F"/>
    <w:rsid w:val="00371DB2"/>
    <w:rsid w:val="00371FF4"/>
    <w:rsid w:val="00372ABB"/>
    <w:rsid w:val="00372BBD"/>
    <w:rsid w:val="00372DE0"/>
    <w:rsid w:val="00372ED1"/>
    <w:rsid w:val="00373870"/>
    <w:rsid w:val="00373E57"/>
    <w:rsid w:val="00374782"/>
    <w:rsid w:val="00374ED9"/>
    <w:rsid w:val="00375565"/>
    <w:rsid w:val="003762CC"/>
    <w:rsid w:val="003764F7"/>
    <w:rsid w:val="0037762A"/>
    <w:rsid w:val="003778F1"/>
    <w:rsid w:val="00377F67"/>
    <w:rsid w:val="0038037E"/>
    <w:rsid w:val="00380B04"/>
    <w:rsid w:val="003814EB"/>
    <w:rsid w:val="00381E5B"/>
    <w:rsid w:val="00382F72"/>
    <w:rsid w:val="0038337E"/>
    <w:rsid w:val="003835B2"/>
    <w:rsid w:val="0038483E"/>
    <w:rsid w:val="00385164"/>
    <w:rsid w:val="0038563B"/>
    <w:rsid w:val="003857E3"/>
    <w:rsid w:val="0038604B"/>
    <w:rsid w:val="0038628B"/>
    <w:rsid w:val="00386374"/>
    <w:rsid w:val="003868C0"/>
    <w:rsid w:val="0038703E"/>
    <w:rsid w:val="00387584"/>
    <w:rsid w:val="0038763A"/>
    <w:rsid w:val="00387AB7"/>
    <w:rsid w:val="00387BE7"/>
    <w:rsid w:val="00387BEC"/>
    <w:rsid w:val="003908F4"/>
    <w:rsid w:val="00390DBC"/>
    <w:rsid w:val="00391CF6"/>
    <w:rsid w:val="00391F99"/>
    <w:rsid w:val="003920C3"/>
    <w:rsid w:val="00392958"/>
    <w:rsid w:val="003929D2"/>
    <w:rsid w:val="00392A34"/>
    <w:rsid w:val="00392F0E"/>
    <w:rsid w:val="003932FD"/>
    <w:rsid w:val="0039365E"/>
    <w:rsid w:val="00393759"/>
    <w:rsid w:val="0039378E"/>
    <w:rsid w:val="00393BFD"/>
    <w:rsid w:val="00393F94"/>
    <w:rsid w:val="00393FB3"/>
    <w:rsid w:val="003947AE"/>
    <w:rsid w:val="00394CD1"/>
    <w:rsid w:val="00395876"/>
    <w:rsid w:val="003959BC"/>
    <w:rsid w:val="00395A63"/>
    <w:rsid w:val="00395B8B"/>
    <w:rsid w:val="00395DDA"/>
    <w:rsid w:val="0039606B"/>
    <w:rsid w:val="003961C2"/>
    <w:rsid w:val="0039670D"/>
    <w:rsid w:val="00396BD6"/>
    <w:rsid w:val="00396FBA"/>
    <w:rsid w:val="003971DC"/>
    <w:rsid w:val="003975F5"/>
    <w:rsid w:val="003A0645"/>
    <w:rsid w:val="003A1EF9"/>
    <w:rsid w:val="003A2259"/>
    <w:rsid w:val="003A267E"/>
    <w:rsid w:val="003A2880"/>
    <w:rsid w:val="003A2967"/>
    <w:rsid w:val="003A301C"/>
    <w:rsid w:val="003A3032"/>
    <w:rsid w:val="003A3239"/>
    <w:rsid w:val="003A45C5"/>
    <w:rsid w:val="003A5E52"/>
    <w:rsid w:val="003A606A"/>
    <w:rsid w:val="003A67DB"/>
    <w:rsid w:val="003A684F"/>
    <w:rsid w:val="003A68EE"/>
    <w:rsid w:val="003A6E7A"/>
    <w:rsid w:val="003A7BAC"/>
    <w:rsid w:val="003A7D0E"/>
    <w:rsid w:val="003A7F76"/>
    <w:rsid w:val="003B06E2"/>
    <w:rsid w:val="003B07DF"/>
    <w:rsid w:val="003B12D9"/>
    <w:rsid w:val="003B14B6"/>
    <w:rsid w:val="003B1529"/>
    <w:rsid w:val="003B1898"/>
    <w:rsid w:val="003B1C2E"/>
    <w:rsid w:val="003B2232"/>
    <w:rsid w:val="003B2303"/>
    <w:rsid w:val="003B231D"/>
    <w:rsid w:val="003B2E21"/>
    <w:rsid w:val="003B2E27"/>
    <w:rsid w:val="003B2E77"/>
    <w:rsid w:val="003B4743"/>
    <w:rsid w:val="003B49B9"/>
    <w:rsid w:val="003B50CC"/>
    <w:rsid w:val="003B51E4"/>
    <w:rsid w:val="003B5550"/>
    <w:rsid w:val="003B57C1"/>
    <w:rsid w:val="003B5915"/>
    <w:rsid w:val="003B7076"/>
    <w:rsid w:val="003B72FB"/>
    <w:rsid w:val="003B744A"/>
    <w:rsid w:val="003B76EC"/>
    <w:rsid w:val="003C07FF"/>
    <w:rsid w:val="003C0818"/>
    <w:rsid w:val="003C098B"/>
    <w:rsid w:val="003C0BD0"/>
    <w:rsid w:val="003C0E68"/>
    <w:rsid w:val="003C11A2"/>
    <w:rsid w:val="003C1B74"/>
    <w:rsid w:val="003C2AC1"/>
    <w:rsid w:val="003C3DEB"/>
    <w:rsid w:val="003C4140"/>
    <w:rsid w:val="003C43EE"/>
    <w:rsid w:val="003C4731"/>
    <w:rsid w:val="003C4BF6"/>
    <w:rsid w:val="003C4E6D"/>
    <w:rsid w:val="003C52BC"/>
    <w:rsid w:val="003C57A7"/>
    <w:rsid w:val="003C5F44"/>
    <w:rsid w:val="003C7220"/>
    <w:rsid w:val="003C75C5"/>
    <w:rsid w:val="003C7FAE"/>
    <w:rsid w:val="003D0186"/>
    <w:rsid w:val="003D02B0"/>
    <w:rsid w:val="003D04FF"/>
    <w:rsid w:val="003D0967"/>
    <w:rsid w:val="003D0FC6"/>
    <w:rsid w:val="003D1002"/>
    <w:rsid w:val="003D108F"/>
    <w:rsid w:val="003D1DF6"/>
    <w:rsid w:val="003D1FB4"/>
    <w:rsid w:val="003D2938"/>
    <w:rsid w:val="003D2C19"/>
    <w:rsid w:val="003D2FCC"/>
    <w:rsid w:val="003D2FD5"/>
    <w:rsid w:val="003D38A4"/>
    <w:rsid w:val="003D39B6"/>
    <w:rsid w:val="003D3D3F"/>
    <w:rsid w:val="003D43D9"/>
    <w:rsid w:val="003D4599"/>
    <w:rsid w:val="003D4F22"/>
    <w:rsid w:val="003D5408"/>
    <w:rsid w:val="003D545E"/>
    <w:rsid w:val="003D54FE"/>
    <w:rsid w:val="003D5AF9"/>
    <w:rsid w:val="003D6301"/>
    <w:rsid w:val="003D669C"/>
    <w:rsid w:val="003D6938"/>
    <w:rsid w:val="003D6A51"/>
    <w:rsid w:val="003E16F6"/>
    <w:rsid w:val="003E1798"/>
    <w:rsid w:val="003E2049"/>
    <w:rsid w:val="003E2079"/>
    <w:rsid w:val="003E24F7"/>
    <w:rsid w:val="003E2891"/>
    <w:rsid w:val="003E2DD6"/>
    <w:rsid w:val="003E39A7"/>
    <w:rsid w:val="003E39BB"/>
    <w:rsid w:val="003E3DB8"/>
    <w:rsid w:val="003E42C6"/>
    <w:rsid w:val="003E4A4E"/>
    <w:rsid w:val="003E4B3E"/>
    <w:rsid w:val="003E4EF3"/>
    <w:rsid w:val="003E51CD"/>
    <w:rsid w:val="003E53C5"/>
    <w:rsid w:val="003E6082"/>
    <w:rsid w:val="003E6116"/>
    <w:rsid w:val="003E61FD"/>
    <w:rsid w:val="003E66CD"/>
    <w:rsid w:val="003E697F"/>
    <w:rsid w:val="003E72E3"/>
    <w:rsid w:val="003E72EC"/>
    <w:rsid w:val="003E74C2"/>
    <w:rsid w:val="003E7F5D"/>
    <w:rsid w:val="003F031B"/>
    <w:rsid w:val="003F0561"/>
    <w:rsid w:val="003F064C"/>
    <w:rsid w:val="003F0C66"/>
    <w:rsid w:val="003F0F84"/>
    <w:rsid w:val="003F1A0A"/>
    <w:rsid w:val="003F1A32"/>
    <w:rsid w:val="003F1D29"/>
    <w:rsid w:val="003F1FF1"/>
    <w:rsid w:val="003F2225"/>
    <w:rsid w:val="003F2C82"/>
    <w:rsid w:val="003F2F37"/>
    <w:rsid w:val="003F3950"/>
    <w:rsid w:val="003F3C54"/>
    <w:rsid w:val="003F41E5"/>
    <w:rsid w:val="003F5866"/>
    <w:rsid w:val="003F5E3A"/>
    <w:rsid w:val="003F6554"/>
    <w:rsid w:val="003F7179"/>
    <w:rsid w:val="0040017A"/>
    <w:rsid w:val="00400588"/>
    <w:rsid w:val="0040081E"/>
    <w:rsid w:val="0040090B"/>
    <w:rsid w:val="00400C02"/>
    <w:rsid w:val="00401AFC"/>
    <w:rsid w:val="00401F9D"/>
    <w:rsid w:val="0040203B"/>
    <w:rsid w:val="00402133"/>
    <w:rsid w:val="004021A5"/>
    <w:rsid w:val="00402512"/>
    <w:rsid w:val="004029CF"/>
    <w:rsid w:val="004034D5"/>
    <w:rsid w:val="00403689"/>
    <w:rsid w:val="00403A36"/>
    <w:rsid w:val="004040A5"/>
    <w:rsid w:val="0040442A"/>
    <w:rsid w:val="00404C8C"/>
    <w:rsid w:val="00404D7C"/>
    <w:rsid w:val="0040502C"/>
    <w:rsid w:val="00405F12"/>
    <w:rsid w:val="00405F1F"/>
    <w:rsid w:val="004068BE"/>
    <w:rsid w:val="00406D0D"/>
    <w:rsid w:val="00407A3B"/>
    <w:rsid w:val="00407B8C"/>
    <w:rsid w:val="00407EA9"/>
    <w:rsid w:val="00410A57"/>
    <w:rsid w:val="00410D08"/>
    <w:rsid w:val="00410E73"/>
    <w:rsid w:val="00411350"/>
    <w:rsid w:val="00412A7E"/>
    <w:rsid w:val="00412E49"/>
    <w:rsid w:val="004131E3"/>
    <w:rsid w:val="00413839"/>
    <w:rsid w:val="00413911"/>
    <w:rsid w:val="00413C51"/>
    <w:rsid w:val="00413E0E"/>
    <w:rsid w:val="00414041"/>
    <w:rsid w:val="004146D8"/>
    <w:rsid w:val="00414E85"/>
    <w:rsid w:val="00416035"/>
    <w:rsid w:val="004162C1"/>
    <w:rsid w:val="00416A15"/>
    <w:rsid w:val="00416B25"/>
    <w:rsid w:val="00416C8C"/>
    <w:rsid w:val="00416CF8"/>
    <w:rsid w:val="00420008"/>
    <w:rsid w:val="00420018"/>
    <w:rsid w:val="0042013E"/>
    <w:rsid w:val="004201C9"/>
    <w:rsid w:val="00420789"/>
    <w:rsid w:val="00421029"/>
    <w:rsid w:val="00421B26"/>
    <w:rsid w:val="00422590"/>
    <w:rsid w:val="00422597"/>
    <w:rsid w:val="00422DA5"/>
    <w:rsid w:val="00423A8F"/>
    <w:rsid w:val="00423C77"/>
    <w:rsid w:val="00423EDF"/>
    <w:rsid w:val="00424509"/>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536"/>
    <w:rsid w:val="00437CE2"/>
    <w:rsid w:val="004403E3"/>
    <w:rsid w:val="004419F2"/>
    <w:rsid w:val="00441B88"/>
    <w:rsid w:val="00441E1C"/>
    <w:rsid w:val="00442348"/>
    <w:rsid w:val="00442351"/>
    <w:rsid w:val="00442DA2"/>
    <w:rsid w:val="004431D8"/>
    <w:rsid w:val="0044428C"/>
    <w:rsid w:val="00444645"/>
    <w:rsid w:val="00444A7F"/>
    <w:rsid w:val="0044544D"/>
    <w:rsid w:val="004454C6"/>
    <w:rsid w:val="004456F2"/>
    <w:rsid w:val="0044645E"/>
    <w:rsid w:val="004471C2"/>
    <w:rsid w:val="0044779B"/>
    <w:rsid w:val="004479CA"/>
    <w:rsid w:val="00450111"/>
    <w:rsid w:val="00450922"/>
    <w:rsid w:val="004516F8"/>
    <w:rsid w:val="004518EB"/>
    <w:rsid w:val="00451BA7"/>
    <w:rsid w:val="0045229B"/>
    <w:rsid w:val="00452399"/>
    <w:rsid w:val="0045250F"/>
    <w:rsid w:val="00452A01"/>
    <w:rsid w:val="00452D89"/>
    <w:rsid w:val="00452E6A"/>
    <w:rsid w:val="00453298"/>
    <w:rsid w:val="0045383D"/>
    <w:rsid w:val="00454082"/>
    <w:rsid w:val="004544C1"/>
    <w:rsid w:val="00454580"/>
    <w:rsid w:val="004545AB"/>
    <w:rsid w:val="0045587E"/>
    <w:rsid w:val="0045669A"/>
    <w:rsid w:val="0045732D"/>
    <w:rsid w:val="00461363"/>
    <w:rsid w:val="004616F1"/>
    <w:rsid w:val="00461CD4"/>
    <w:rsid w:val="00462695"/>
    <w:rsid w:val="00462742"/>
    <w:rsid w:val="00462AC2"/>
    <w:rsid w:val="00462FE7"/>
    <w:rsid w:val="00464424"/>
    <w:rsid w:val="004649D8"/>
    <w:rsid w:val="00464B15"/>
    <w:rsid w:val="00465428"/>
    <w:rsid w:val="00465613"/>
    <w:rsid w:val="00465C01"/>
    <w:rsid w:val="00466759"/>
    <w:rsid w:val="00466821"/>
    <w:rsid w:val="00466A6C"/>
    <w:rsid w:val="0046718F"/>
    <w:rsid w:val="00470A00"/>
    <w:rsid w:val="00471011"/>
    <w:rsid w:val="004717D8"/>
    <w:rsid w:val="00471A9E"/>
    <w:rsid w:val="00471AE2"/>
    <w:rsid w:val="00471D12"/>
    <w:rsid w:val="00472099"/>
    <w:rsid w:val="004723BB"/>
    <w:rsid w:val="0047252E"/>
    <w:rsid w:val="004727E6"/>
    <w:rsid w:val="0047348D"/>
    <w:rsid w:val="004735E6"/>
    <w:rsid w:val="00473A0A"/>
    <w:rsid w:val="0047460C"/>
    <w:rsid w:val="004746E9"/>
    <w:rsid w:val="004747F6"/>
    <w:rsid w:val="00474BBA"/>
    <w:rsid w:val="004753F2"/>
    <w:rsid w:val="00475F6F"/>
    <w:rsid w:val="0047660E"/>
    <w:rsid w:val="004776EC"/>
    <w:rsid w:val="004806F7"/>
    <w:rsid w:val="0048093A"/>
    <w:rsid w:val="004810B4"/>
    <w:rsid w:val="004813A6"/>
    <w:rsid w:val="00481405"/>
    <w:rsid w:val="00481670"/>
    <w:rsid w:val="004819C7"/>
    <w:rsid w:val="00481FA7"/>
    <w:rsid w:val="00482799"/>
    <w:rsid w:val="00483780"/>
    <w:rsid w:val="0048379B"/>
    <w:rsid w:val="00483DF0"/>
    <w:rsid w:val="004840B2"/>
    <w:rsid w:val="0048418B"/>
    <w:rsid w:val="0048490E"/>
    <w:rsid w:val="0048588E"/>
    <w:rsid w:val="004858AE"/>
    <w:rsid w:val="00485D44"/>
    <w:rsid w:val="00485D98"/>
    <w:rsid w:val="00486A5F"/>
    <w:rsid w:val="00486B1D"/>
    <w:rsid w:val="00486B80"/>
    <w:rsid w:val="00486BFE"/>
    <w:rsid w:val="00486DAE"/>
    <w:rsid w:val="00490F65"/>
    <w:rsid w:val="00490FA5"/>
    <w:rsid w:val="004936AC"/>
    <w:rsid w:val="0049496D"/>
    <w:rsid w:val="00494B4D"/>
    <w:rsid w:val="00494D3F"/>
    <w:rsid w:val="00495424"/>
    <w:rsid w:val="004954C0"/>
    <w:rsid w:val="0049570A"/>
    <w:rsid w:val="00495AA6"/>
    <w:rsid w:val="00496240"/>
    <w:rsid w:val="0049661D"/>
    <w:rsid w:val="00496E19"/>
    <w:rsid w:val="00497074"/>
    <w:rsid w:val="00497727"/>
    <w:rsid w:val="00497784"/>
    <w:rsid w:val="004978D1"/>
    <w:rsid w:val="00497F9F"/>
    <w:rsid w:val="004A0EA7"/>
    <w:rsid w:val="004A11C5"/>
    <w:rsid w:val="004A2331"/>
    <w:rsid w:val="004A2827"/>
    <w:rsid w:val="004A2BF4"/>
    <w:rsid w:val="004A3C86"/>
    <w:rsid w:val="004A3E9A"/>
    <w:rsid w:val="004A406B"/>
    <w:rsid w:val="004A410A"/>
    <w:rsid w:val="004A4A2C"/>
    <w:rsid w:val="004A4C5E"/>
    <w:rsid w:val="004A4FE6"/>
    <w:rsid w:val="004A5388"/>
    <w:rsid w:val="004A561E"/>
    <w:rsid w:val="004A60CE"/>
    <w:rsid w:val="004A6B2B"/>
    <w:rsid w:val="004A6C6A"/>
    <w:rsid w:val="004A7260"/>
    <w:rsid w:val="004A7385"/>
    <w:rsid w:val="004A756E"/>
    <w:rsid w:val="004A7BE8"/>
    <w:rsid w:val="004B0CCF"/>
    <w:rsid w:val="004B1A6F"/>
    <w:rsid w:val="004B2578"/>
    <w:rsid w:val="004B475B"/>
    <w:rsid w:val="004B5618"/>
    <w:rsid w:val="004B5903"/>
    <w:rsid w:val="004B5AFA"/>
    <w:rsid w:val="004B62FA"/>
    <w:rsid w:val="004B655E"/>
    <w:rsid w:val="004B6BD1"/>
    <w:rsid w:val="004B6EE8"/>
    <w:rsid w:val="004B6F03"/>
    <w:rsid w:val="004B6F3C"/>
    <w:rsid w:val="004B7575"/>
    <w:rsid w:val="004B7757"/>
    <w:rsid w:val="004B78D7"/>
    <w:rsid w:val="004B7DD7"/>
    <w:rsid w:val="004B7DFC"/>
    <w:rsid w:val="004C07D7"/>
    <w:rsid w:val="004C09F4"/>
    <w:rsid w:val="004C0B89"/>
    <w:rsid w:val="004C1690"/>
    <w:rsid w:val="004C2B68"/>
    <w:rsid w:val="004C3052"/>
    <w:rsid w:val="004C3548"/>
    <w:rsid w:val="004C363B"/>
    <w:rsid w:val="004C3CEB"/>
    <w:rsid w:val="004C41AD"/>
    <w:rsid w:val="004C44A7"/>
    <w:rsid w:val="004C455F"/>
    <w:rsid w:val="004C4691"/>
    <w:rsid w:val="004C4713"/>
    <w:rsid w:val="004C4AA7"/>
    <w:rsid w:val="004C5403"/>
    <w:rsid w:val="004C5744"/>
    <w:rsid w:val="004C5867"/>
    <w:rsid w:val="004C64CA"/>
    <w:rsid w:val="004C68AF"/>
    <w:rsid w:val="004C68ED"/>
    <w:rsid w:val="004C6A26"/>
    <w:rsid w:val="004C6E0B"/>
    <w:rsid w:val="004C7407"/>
    <w:rsid w:val="004D0407"/>
    <w:rsid w:val="004D08D3"/>
    <w:rsid w:val="004D08EA"/>
    <w:rsid w:val="004D0AA1"/>
    <w:rsid w:val="004D1354"/>
    <w:rsid w:val="004D1959"/>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6"/>
    <w:rsid w:val="004E1FDD"/>
    <w:rsid w:val="004E2333"/>
    <w:rsid w:val="004E3183"/>
    <w:rsid w:val="004E3A2D"/>
    <w:rsid w:val="004E4417"/>
    <w:rsid w:val="004E4490"/>
    <w:rsid w:val="004E45C0"/>
    <w:rsid w:val="004E496A"/>
    <w:rsid w:val="004E50E5"/>
    <w:rsid w:val="004E51AC"/>
    <w:rsid w:val="004E67A0"/>
    <w:rsid w:val="004E722A"/>
    <w:rsid w:val="004E7A1B"/>
    <w:rsid w:val="004E7A63"/>
    <w:rsid w:val="004E7B98"/>
    <w:rsid w:val="004E7D76"/>
    <w:rsid w:val="004E7FCA"/>
    <w:rsid w:val="004F0758"/>
    <w:rsid w:val="004F0948"/>
    <w:rsid w:val="004F176C"/>
    <w:rsid w:val="004F1F9D"/>
    <w:rsid w:val="004F200C"/>
    <w:rsid w:val="004F2730"/>
    <w:rsid w:val="004F376C"/>
    <w:rsid w:val="004F4214"/>
    <w:rsid w:val="004F474F"/>
    <w:rsid w:val="004F491F"/>
    <w:rsid w:val="004F492C"/>
    <w:rsid w:val="004F4953"/>
    <w:rsid w:val="004F4B90"/>
    <w:rsid w:val="004F4C55"/>
    <w:rsid w:val="004F53E7"/>
    <w:rsid w:val="004F5876"/>
    <w:rsid w:val="004F596E"/>
    <w:rsid w:val="004F5975"/>
    <w:rsid w:val="004F5D3B"/>
    <w:rsid w:val="004F5FF2"/>
    <w:rsid w:val="004F61E8"/>
    <w:rsid w:val="004F64B3"/>
    <w:rsid w:val="004F6E58"/>
    <w:rsid w:val="004F707A"/>
    <w:rsid w:val="004F7175"/>
    <w:rsid w:val="004F7664"/>
    <w:rsid w:val="005000A5"/>
    <w:rsid w:val="005005C1"/>
    <w:rsid w:val="00500FE0"/>
    <w:rsid w:val="00501C65"/>
    <w:rsid w:val="005021DA"/>
    <w:rsid w:val="00502788"/>
    <w:rsid w:val="00502A89"/>
    <w:rsid w:val="00502BD8"/>
    <w:rsid w:val="00502F3B"/>
    <w:rsid w:val="005031DE"/>
    <w:rsid w:val="00503461"/>
    <w:rsid w:val="00503F2B"/>
    <w:rsid w:val="00504682"/>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094"/>
    <w:rsid w:val="00510262"/>
    <w:rsid w:val="00510324"/>
    <w:rsid w:val="00511871"/>
    <w:rsid w:val="005118A4"/>
    <w:rsid w:val="00511A36"/>
    <w:rsid w:val="00512237"/>
    <w:rsid w:val="0051301C"/>
    <w:rsid w:val="005133DB"/>
    <w:rsid w:val="005133E4"/>
    <w:rsid w:val="00513425"/>
    <w:rsid w:val="005137DE"/>
    <w:rsid w:val="00513EEC"/>
    <w:rsid w:val="005140C0"/>
    <w:rsid w:val="00515900"/>
    <w:rsid w:val="00515C67"/>
    <w:rsid w:val="00516541"/>
    <w:rsid w:val="00516B3F"/>
    <w:rsid w:val="00516EFC"/>
    <w:rsid w:val="00516F2C"/>
    <w:rsid w:val="005170D7"/>
    <w:rsid w:val="00517AB8"/>
    <w:rsid w:val="005202B2"/>
    <w:rsid w:val="0052064C"/>
    <w:rsid w:val="00522181"/>
    <w:rsid w:val="005223F9"/>
    <w:rsid w:val="00523966"/>
    <w:rsid w:val="0052399C"/>
    <w:rsid w:val="005244EE"/>
    <w:rsid w:val="0052497C"/>
    <w:rsid w:val="00524BF4"/>
    <w:rsid w:val="00524EAC"/>
    <w:rsid w:val="005250ED"/>
    <w:rsid w:val="005256CE"/>
    <w:rsid w:val="00525900"/>
    <w:rsid w:val="00525CA9"/>
    <w:rsid w:val="00525EE0"/>
    <w:rsid w:val="005260F0"/>
    <w:rsid w:val="00526D39"/>
    <w:rsid w:val="00526DB2"/>
    <w:rsid w:val="00526F4F"/>
    <w:rsid w:val="00526FF6"/>
    <w:rsid w:val="0052720C"/>
    <w:rsid w:val="005275EB"/>
    <w:rsid w:val="005278F0"/>
    <w:rsid w:val="00527C2F"/>
    <w:rsid w:val="00527D2E"/>
    <w:rsid w:val="00527FC7"/>
    <w:rsid w:val="0053015C"/>
    <w:rsid w:val="005318D4"/>
    <w:rsid w:val="00531A54"/>
    <w:rsid w:val="00531CCD"/>
    <w:rsid w:val="0053210E"/>
    <w:rsid w:val="0053378A"/>
    <w:rsid w:val="00533862"/>
    <w:rsid w:val="00533EE2"/>
    <w:rsid w:val="00535042"/>
    <w:rsid w:val="00535926"/>
    <w:rsid w:val="00536D4E"/>
    <w:rsid w:val="00537034"/>
    <w:rsid w:val="005375C3"/>
    <w:rsid w:val="00537B31"/>
    <w:rsid w:val="005402ED"/>
    <w:rsid w:val="0054197C"/>
    <w:rsid w:val="00541EFC"/>
    <w:rsid w:val="0054219B"/>
    <w:rsid w:val="005427E9"/>
    <w:rsid w:val="00542CF4"/>
    <w:rsid w:val="00542D80"/>
    <w:rsid w:val="00542E76"/>
    <w:rsid w:val="005430B6"/>
    <w:rsid w:val="005438AD"/>
    <w:rsid w:val="00543A01"/>
    <w:rsid w:val="005440C2"/>
    <w:rsid w:val="00544297"/>
    <w:rsid w:val="00544A69"/>
    <w:rsid w:val="00544DF8"/>
    <w:rsid w:val="0054594E"/>
    <w:rsid w:val="005461CA"/>
    <w:rsid w:val="00546647"/>
    <w:rsid w:val="00546DF0"/>
    <w:rsid w:val="00546E92"/>
    <w:rsid w:val="00547C69"/>
    <w:rsid w:val="0055024F"/>
    <w:rsid w:val="00550794"/>
    <w:rsid w:val="005507F6"/>
    <w:rsid w:val="00550EAE"/>
    <w:rsid w:val="00551F71"/>
    <w:rsid w:val="00552955"/>
    <w:rsid w:val="0055328B"/>
    <w:rsid w:val="00553315"/>
    <w:rsid w:val="00553F99"/>
    <w:rsid w:val="00554CBC"/>
    <w:rsid w:val="00554D63"/>
    <w:rsid w:val="00554DD0"/>
    <w:rsid w:val="00555068"/>
    <w:rsid w:val="00555884"/>
    <w:rsid w:val="005558E9"/>
    <w:rsid w:val="00557287"/>
    <w:rsid w:val="00557DFA"/>
    <w:rsid w:val="0056028D"/>
    <w:rsid w:val="00560D98"/>
    <w:rsid w:val="00561291"/>
    <w:rsid w:val="005618E3"/>
    <w:rsid w:val="00562074"/>
    <w:rsid w:val="0056211F"/>
    <w:rsid w:val="00562562"/>
    <w:rsid w:val="005628A8"/>
    <w:rsid w:val="005633EF"/>
    <w:rsid w:val="00563B5A"/>
    <w:rsid w:val="00564DC7"/>
    <w:rsid w:val="00564F44"/>
    <w:rsid w:val="00564FA1"/>
    <w:rsid w:val="00565B92"/>
    <w:rsid w:val="00566B1C"/>
    <w:rsid w:val="0056714A"/>
    <w:rsid w:val="00567981"/>
    <w:rsid w:val="00567A34"/>
    <w:rsid w:val="00567BBB"/>
    <w:rsid w:val="00567BFD"/>
    <w:rsid w:val="00570968"/>
    <w:rsid w:val="00571384"/>
    <w:rsid w:val="00571390"/>
    <w:rsid w:val="00573ED0"/>
    <w:rsid w:val="00574EFD"/>
    <w:rsid w:val="00575563"/>
    <w:rsid w:val="00575B4B"/>
    <w:rsid w:val="00575CEC"/>
    <w:rsid w:val="00575D8B"/>
    <w:rsid w:val="005761D6"/>
    <w:rsid w:val="00576847"/>
    <w:rsid w:val="00576C3B"/>
    <w:rsid w:val="00576DFB"/>
    <w:rsid w:val="00577095"/>
    <w:rsid w:val="00577382"/>
    <w:rsid w:val="005773CA"/>
    <w:rsid w:val="005802CA"/>
    <w:rsid w:val="005808D7"/>
    <w:rsid w:val="00580CDE"/>
    <w:rsid w:val="005815F7"/>
    <w:rsid w:val="005819C2"/>
    <w:rsid w:val="00582399"/>
    <w:rsid w:val="00582D48"/>
    <w:rsid w:val="0058376B"/>
    <w:rsid w:val="005838E2"/>
    <w:rsid w:val="0058414D"/>
    <w:rsid w:val="00584377"/>
    <w:rsid w:val="005843FC"/>
    <w:rsid w:val="00584842"/>
    <w:rsid w:val="00584FC6"/>
    <w:rsid w:val="00586241"/>
    <w:rsid w:val="0058649B"/>
    <w:rsid w:val="00586936"/>
    <w:rsid w:val="00587021"/>
    <w:rsid w:val="005903F3"/>
    <w:rsid w:val="00590A1A"/>
    <w:rsid w:val="00590C7C"/>
    <w:rsid w:val="00591635"/>
    <w:rsid w:val="00591C62"/>
    <w:rsid w:val="00591D3B"/>
    <w:rsid w:val="005921B9"/>
    <w:rsid w:val="0059228E"/>
    <w:rsid w:val="005924AE"/>
    <w:rsid w:val="00592552"/>
    <w:rsid w:val="00592EF1"/>
    <w:rsid w:val="005932EE"/>
    <w:rsid w:val="005936A4"/>
    <w:rsid w:val="00593A43"/>
    <w:rsid w:val="00593C90"/>
    <w:rsid w:val="00593CDE"/>
    <w:rsid w:val="0059457D"/>
    <w:rsid w:val="0059482B"/>
    <w:rsid w:val="00594C3A"/>
    <w:rsid w:val="005953AB"/>
    <w:rsid w:val="0059603A"/>
    <w:rsid w:val="00596DB7"/>
    <w:rsid w:val="00597BEE"/>
    <w:rsid w:val="005A046A"/>
    <w:rsid w:val="005A0911"/>
    <w:rsid w:val="005A0CB2"/>
    <w:rsid w:val="005A0DF4"/>
    <w:rsid w:val="005A132E"/>
    <w:rsid w:val="005A22FF"/>
    <w:rsid w:val="005A26EF"/>
    <w:rsid w:val="005A30EE"/>
    <w:rsid w:val="005A347A"/>
    <w:rsid w:val="005A3F81"/>
    <w:rsid w:val="005A4314"/>
    <w:rsid w:val="005A496C"/>
    <w:rsid w:val="005A4CFD"/>
    <w:rsid w:val="005A4DF7"/>
    <w:rsid w:val="005A558C"/>
    <w:rsid w:val="005A6251"/>
    <w:rsid w:val="005A6DD0"/>
    <w:rsid w:val="005A758D"/>
    <w:rsid w:val="005A7EA7"/>
    <w:rsid w:val="005B008D"/>
    <w:rsid w:val="005B023A"/>
    <w:rsid w:val="005B04FA"/>
    <w:rsid w:val="005B12B2"/>
    <w:rsid w:val="005B13EE"/>
    <w:rsid w:val="005B2225"/>
    <w:rsid w:val="005B33E7"/>
    <w:rsid w:val="005B3931"/>
    <w:rsid w:val="005B3DF8"/>
    <w:rsid w:val="005B41BD"/>
    <w:rsid w:val="005B5299"/>
    <w:rsid w:val="005B5669"/>
    <w:rsid w:val="005B6155"/>
    <w:rsid w:val="005B64FF"/>
    <w:rsid w:val="005B6F84"/>
    <w:rsid w:val="005B78D8"/>
    <w:rsid w:val="005B7FD9"/>
    <w:rsid w:val="005C0272"/>
    <w:rsid w:val="005C12EC"/>
    <w:rsid w:val="005C1526"/>
    <w:rsid w:val="005C1C5C"/>
    <w:rsid w:val="005C2CFF"/>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3F73"/>
    <w:rsid w:val="005D41F2"/>
    <w:rsid w:val="005D490C"/>
    <w:rsid w:val="005D49C6"/>
    <w:rsid w:val="005D4A49"/>
    <w:rsid w:val="005D4EB1"/>
    <w:rsid w:val="005D54DA"/>
    <w:rsid w:val="005D553C"/>
    <w:rsid w:val="005D578A"/>
    <w:rsid w:val="005D5971"/>
    <w:rsid w:val="005D661C"/>
    <w:rsid w:val="005D6674"/>
    <w:rsid w:val="005D6B24"/>
    <w:rsid w:val="005D722B"/>
    <w:rsid w:val="005D791B"/>
    <w:rsid w:val="005E0A7C"/>
    <w:rsid w:val="005E127F"/>
    <w:rsid w:val="005E17AD"/>
    <w:rsid w:val="005E1C1E"/>
    <w:rsid w:val="005E2D6C"/>
    <w:rsid w:val="005E31C1"/>
    <w:rsid w:val="005E3E31"/>
    <w:rsid w:val="005E41D9"/>
    <w:rsid w:val="005E4903"/>
    <w:rsid w:val="005E5910"/>
    <w:rsid w:val="005E61F7"/>
    <w:rsid w:val="005E6945"/>
    <w:rsid w:val="005E6D6E"/>
    <w:rsid w:val="005E6F03"/>
    <w:rsid w:val="005E735C"/>
    <w:rsid w:val="005E7A9A"/>
    <w:rsid w:val="005E7AC6"/>
    <w:rsid w:val="005E7C2D"/>
    <w:rsid w:val="005F04D4"/>
    <w:rsid w:val="005F0565"/>
    <w:rsid w:val="005F09D9"/>
    <w:rsid w:val="005F0A89"/>
    <w:rsid w:val="005F1A77"/>
    <w:rsid w:val="005F1B85"/>
    <w:rsid w:val="005F26D5"/>
    <w:rsid w:val="005F2AFF"/>
    <w:rsid w:val="005F2C48"/>
    <w:rsid w:val="005F2D7F"/>
    <w:rsid w:val="005F315F"/>
    <w:rsid w:val="005F39ED"/>
    <w:rsid w:val="005F3FB7"/>
    <w:rsid w:val="005F407D"/>
    <w:rsid w:val="005F435F"/>
    <w:rsid w:val="005F4B09"/>
    <w:rsid w:val="005F5716"/>
    <w:rsid w:val="005F5BBA"/>
    <w:rsid w:val="005F5E56"/>
    <w:rsid w:val="005F6523"/>
    <w:rsid w:val="005F77F9"/>
    <w:rsid w:val="0060103E"/>
    <w:rsid w:val="006012BB"/>
    <w:rsid w:val="00601AC7"/>
    <w:rsid w:val="00601B58"/>
    <w:rsid w:val="00602C3F"/>
    <w:rsid w:val="00602EC5"/>
    <w:rsid w:val="00603054"/>
    <w:rsid w:val="00603CCB"/>
    <w:rsid w:val="00603F4F"/>
    <w:rsid w:val="00603FD8"/>
    <w:rsid w:val="006044D1"/>
    <w:rsid w:val="00604753"/>
    <w:rsid w:val="00604830"/>
    <w:rsid w:val="00604AC9"/>
    <w:rsid w:val="006052A4"/>
    <w:rsid w:val="006059D7"/>
    <w:rsid w:val="00606462"/>
    <w:rsid w:val="00606802"/>
    <w:rsid w:val="00606A79"/>
    <w:rsid w:val="00606CC2"/>
    <w:rsid w:val="00606F0C"/>
    <w:rsid w:val="0060723E"/>
    <w:rsid w:val="00607E8F"/>
    <w:rsid w:val="00607E97"/>
    <w:rsid w:val="006109E9"/>
    <w:rsid w:val="006110DC"/>
    <w:rsid w:val="006112E5"/>
    <w:rsid w:val="0061176F"/>
    <w:rsid w:val="00611BAD"/>
    <w:rsid w:val="006123A4"/>
    <w:rsid w:val="0061282E"/>
    <w:rsid w:val="00612A3E"/>
    <w:rsid w:val="00613104"/>
    <w:rsid w:val="00613360"/>
    <w:rsid w:val="006135B5"/>
    <w:rsid w:val="00613E65"/>
    <w:rsid w:val="00613EDA"/>
    <w:rsid w:val="00615560"/>
    <w:rsid w:val="006157C9"/>
    <w:rsid w:val="0061622F"/>
    <w:rsid w:val="00616C0D"/>
    <w:rsid w:val="00617396"/>
    <w:rsid w:val="006173F0"/>
    <w:rsid w:val="00617AD4"/>
    <w:rsid w:val="00617B4A"/>
    <w:rsid w:val="00617F1D"/>
    <w:rsid w:val="006209F9"/>
    <w:rsid w:val="00620BC7"/>
    <w:rsid w:val="00620C18"/>
    <w:rsid w:val="00621644"/>
    <w:rsid w:val="006217D0"/>
    <w:rsid w:val="00621CC0"/>
    <w:rsid w:val="00621E8C"/>
    <w:rsid w:val="00621EAF"/>
    <w:rsid w:val="00622373"/>
    <w:rsid w:val="0062266D"/>
    <w:rsid w:val="00622CB0"/>
    <w:rsid w:val="00623B43"/>
    <w:rsid w:val="00624D0E"/>
    <w:rsid w:val="006250C0"/>
    <w:rsid w:val="006251B8"/>
    <w:rsid w:val="00625840"/>
    <w:rsid w:val="00625CB1"/>
    <w:rsid w:val="00625FF9"/>
    <w:rsid w:val="0062792B"/>
    <w:rsid w:val="00627B71"/>
    <w:rsid w:val="00627BC4"/>
    <w:rsid w:val="00627ED7"/>
    <w:rsid w:val="006302E2"/>
    <w:rsid w:val="00630941"/>
    <w:rsid w:val="00630ADC"/>
    <w:rsid w:val="00630AE4"/>
    <w:rsid w:val="00630BE1"/>
    <w:rsid w:val="006310FD"/>
    <w:rsid w:val="0063228D"/>
    <w:rsid w:val="006329ED"/>
    <w:rsid w:val="006331B8"/>
    <w:rsid w:val="00633FF3"/>
    <w:rsid w:val="006346A7"/>
    <w:rsid w:val="0063470C"/>
    <w:rsid w:val="00634E2E"/>
    <w:rsid w:val="006355F9"/>
    <w:rsid w:val="00635B0A"/>
    <w:rsid w:val="00636839"/>
    <w:rsid w:val="00636907"/>
    <w:rsid w:val="0063734E"/>
    <w:rsid w:val="00637FCF"/>
    <w:rsid w:val="00640437"/>
    <w:rsid w:val="00640852"/>
    <w:rsid w:val="00640972"/>
    <w:rsid w:val="006417E6"/>
    <w:rsid w:val="00641946"/>
    <w:rsid w:val="00641AC0"/>
    <w:rsid w:val="00641DE3"/>
    <w:rsid w:val="00643DFC"/>
    <w:rsid w:val="006442AF"/>
    <w:rsid w:val="00644757"/>
    <w:rsid w:val="00645425"/>
    <w:rsid w:val="00645773"/>
    <w:rsid w:val="006458E0"/>
    <w:rsid w:val="00646305"/>
    <w:rsid w:val="0064645C"/>
    <w:rsid w:val="00646D81"/>
    <w:rsid w:val="00647885"/>
    <w:rsid w:val="0064795E"/>
    <w:rsid w:val="00647BB9"/>
    <w:rsid w:val="00647EC9"/>
    <w:rsid w:val="00650080"/>
    <w:rsid w:val="00650616"/>
    <w:rsid w:val="006508ED"/>
    <w:rsid w:val="0065149F"/>
    <w:rsid w:val="006518A3"/>
    <w:rsid w:val="00651B30"/>
    <w:rsid w:val="00651ED5"/>
    <w:rsid w:val="0065254D"/>
    <w:rsid w:val="00653F13"/>
    <w:rsid w:val="0065438E"/>
    <w:rsid w:val="0065453F"/>
    <w:rsid w:val="00654717"/>
    <w:rsid w:val="006547CF"/>
    <w:rsid w:val="006548E4"/>
    <w:rsid w:val="006549FC"/>
    <w:rsid w:val="00654B15"/>
    <w:rsid w:val="00655AB8"/>
    <w:rsid w:val="00656DB5"/>
    <w:rsid w:val="00657506"/>
    <w:rsid w:val="00657960"/>
    <w:rsid w:val="00657BEA"/>
    <w:rsid w:val="00657D7D"/>
    <w:rsid w:val="00660893"/>
    <w:rsid w:val="00660F73"/>
    <w:rsid w:val="0066169E"/>
    <w:rsid w:val="006619E4"/>
    <w:rsid w:val="00661C89"/>
    <w:rsid w:val="006627D6"/>
    <w:rsid w:val="00662DAC"/>
    <w:rsid w:val="00663011"/>
    <w:rsid w:val="00663352"/>
    <w:rsid w:val="00663894"/>
    <w:rsid w:val="00663F7F"/>
    <w:rsid w:val="006652B8"/>
    <w:rsid w:val="00665325"/>
    <w:rsid w:val="0066596D"/>
    <w:rsid w:val="00665CB4"/>
    <w:rsid w:val="00666E1E"/>
    <w:rsid w:val="00667960"/>
    <w:rsid w:val="00670581"/>
    <w:rsid w:val="00670631"/>
    <w:rsid w:val="00670984"/>
    <w:rsid w:val="00670E6D"/>
    <w:rsid w:val="00671A8E"/>
    <w:rsid w:val="00671CB8"/>
    <w:rsid w:val="0067256E"/>
    <w:rsid w:val="006725C6"/>
    <w:rsid w:val="00672707"/>
    <w:rsid w:val="0067274A"/>
    <w:rsid w:val="006727BB"/>
    <w:rsid w:val="00673167"/>
    <w:rsid w:val="006741F8"/>
    <w:rsid w:val="00676C90"/>
    <w:rsid w:val="00677B6C"/>
    <w:rsid w:val="00677B98"/>
    <w:rsid w:val="0068051E"/>
    <w:rsid w:val="00680765"/>
    <w:rsid w:val="006808C9"/>
    <w:rsid w:val="00680AB5"/>
    <w:rsid w:val="00681988"/>
    <w:rsid w:val="006819E2"/>
    <w:rsid w:val="00681B1F"/>
    <w:rsid w:val="00681CA3"/>
    <w:rsid w:val="006824B5"/>
    <w:rsid w:val="00683017"/>
    <w:rsid w:val="00683670"/>
    <w:rsid w:val="00683A1C"/>
    <w:rsid w:val="00683E78"/>
    <w:rsid w:val="0068436C"/>
    <w:rsid w:val="00684D18"/>
    <w:rsid w:val="00684F9C"/>
    <w:rsid w:val="006851AB"/>
    <w:rsid w:val="006852EB"/>
    <w:rsid w:val="00685DFF"/>
    <w:rsid w:val="0068672D"/>
    <w:rsid w:val="006874A2"/>
    <w:rsid w:val="00687571"/>
    <w:rsid w:val="0069009D"/>
    <w:rsid w:val="00690404"/>
    <w:rsid w:val="00690500"/>
    <w:rsid w:val="00690ABD"/>
    <w:rsid w:val="00690C7E"/>
    <w:rsid w:val="00690CCC"/>
    <w:rsid w:val="00690F01"/>
    <w:rsid w:val="006912D7"/>
    <w:rsid w:val="00692DDE"/>
    <w:rsid w:val="00692E4B"/>
    <w:rsid w:val="00693F09"/>
    <w:rsid w:val="006955D8"/>
    <w:rsid w:val="00695B73"/>
    <w:rsid w:val="00695D67"/>
    <w:rsid w:val="006972C1"/>
    <w:rsid w:val="00697305"/>
    <w:rsid w:val="00697514"/>
    <w:rsid w:val="00697572"/>
    <w:rsid w:val="006977AE"/>
    <w:rsid w:val="006A0056"/>
    <w:rsid w:val="006A0256"/>
    <w:rsid w:val="006A0E0D"/>
    <w:rsid w:val="006A1200"/>
    <w:rsid w:val="006A144B"/>
    <w:rsid w:val="006A1E15"/>
    <w:rsid w:val="006A1FA6"/>
    <w:rsid w:val="006A22C0"/>
    <w:rsid w:val="006A2A09"/>
    <w:rsid w:val="006A4549"/>
    <w:rsid w:val="006A4986"/>
    <w:rsid w:val="006A4D52"/>
    <w:rsid w:val="006A4EFC"/>
    <w:rsid w:val="006A522F"/>
    <w:rsid w:val="006A5437"/>
    <w:rsid w:val="006A553D"/>
    <w:rsid w:val="006A5B24"/>
    <w:rsid w:val="006A62F6"/>
    <w:rsid w:val="006A68CE"/>
    <w:rsid w:val="006A6A6F"/>
    <w:rsid w:val="006A6D9B"/>
    <w:rsid w:val="006A762B"/>
    <w:rsid w:val="006A7A11"/>
    <w:rsid w:val="006B017D"/>
    <w:rsid w:val="006B06D8"/>
    <w:rsid w:val="006B0C91"/>
    <w:rsid w:val="006B0EB5"/>
    <w:rsid w:val="006B19E6"/>
    <w:rsid w:val="006B28B7"/>
    <w:rsid w:val="006B29F9"/>
    <w:rsid w:val="006B458F"/>
    <w:rsid w:val="006B6610"/>
    <w:rsid w:val="006B6668"/>
    <w:rsid w:val="006B67FC"/>
    <w:rsid w:val="006B6882"/>
    <w:rsid w:val="006B6B07"/>
    <w:rsid w:val="006B71AD"/>
    <w:rsid w:val="006B7590"/>
    <w:rsid w:val="006B7B22"/>
    <w:rsid w:val="006B7FAF"/>
    <w:rsid w:val="006C0B7E"/>
    <w:rsid w:val="006C139F"/>
    <w:rsid w:val="006C27D6"/>
    <w:rsid w:val="006C298F"/>
    <w:rsid w:val="006C2A90"/>
    <w:rsid w:val="006C2F28"/>
    <w:rsid w:val="006C3446"/>
    <w:rsid w:val="006C347C"/>
    <w:rsid w:val="006C431E"/>
    <w:rsid w:val="006C4E6F"/>
    <w:rsid w:val="006C51BC"/>
    <w:rsid w:val="006C5360"/>
    <w:rsid w:val="006C5FE6"/>
    <w:rsid w:val="006C606C"/>
    <w:rsid w:val="006C6888"/>
    <w:rsid w:val="006C6E62"/>
    <w:rsid w:val="006C73E8"/>
    <w:rsid w:val="006C7619"/>
    <w:rsid w:val="006D047A"/>
    <w:rsid w:val="006D1623"/>
    <w:rsid w:val="006D24C7"/>
    <w:rsid w:val="006D2A49"/>
    <w:rsid w:val="006D2B52"/>
    <w:rsid w:val="006D2E16"/>
    <w:rsid w:val="006D3269"/>
    <w:rsid w:val="006D33BE"/>
    <w:rsid w:val="006D3942"/>
    <w:rsid w:val="006D42D2"/>
    <w:rsid w:val="006D430C"/>
    <w:rsid w:val="006D4B60"/>
    <w:rsid w:val="006D4E02"/>
    <w:rsid w:val="006D58B6"/>
    <w:rsid w:val="006D62AB"/>
    <w:rsid w:val="006D6BD3"/>
    <w:rsid w:val="006D6DB8"/>
    <w:rsid w:val="006D72F4"/>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780"/>
    <w:rsid w:val="006F5BBB"/>
    <w:rsid w:val="006F64FD"/>
    <w:rsid w:val="006F7BA5"/>
    <w:rsid w:val="0070033E"/>
    <w:rsid w:val="00700853"/>
    <w:rsid w:val="007009E8"/>
    <w:rsid w:val="00700F33"/>
    <w:rsid w:val="00700FE7"/>
    <w:rsid w:val="0070130B"/>
    <w:rsid w:val="007017FE"/>
    <w:rsid w:val="007024C2"/>
    <w:rsid w:val="00702EB3"/>
    <w:rsid w:val="007034B6"/>
    <w:rsid w:val="00703AA8"/>
    <w:rsid w:val="00703B86"/>
    <w:rsid w:val="00703E68"/>
    <w:rsid w:val="00704A10"/>
    <w:rsid w:val="00704C27"/>
    <w:rsid w:val="00704E10"/>
    <w:rsid w:val="00705956"/>
    <w:rsid w:val="00705A5F"/>
    <w:rsid w:val="00705AF4"/>
    <w:rsid w:val="0070628C"/>
    <w:rsid w:val="0070676E"/>
    <w:rsid w:val="00706D78"/>
    <w:rsid w:val="007071B1"/>
    <w:rsid w:val="00710099"/>
    <w:rsid w:val="0071049D"/>
    <w:rsid w:val="007104DA"/>
    <w:rsid w:val="007106AD"/>
    <w:rsid w:val="007106D7"/>
    <w:rsid w:val="00710788"/>
    <w:rsid w:val="00711AA5"/>
    <w:rsid w:val="00711AF0"/>
    <w:rsid w:val="00711B20"/>
    <w:rsid w:val="00711DF5"/>
    <w:rsid w:val="00713000"/>
    <w:rsid w:val="00713D01"/>
    <w:rsid w:val="00713D1F"/>
    <w:rsid w:val="0071446D"/>
    <w:rsid w:val="0071496B"/>
    <w:rsid w:val="00714A85"/>
    <w:rsid w:val="0071521E"/>
    <w:rsid w:val="00715830"/>
    <w:rsid w:val="00715ACB"/>
    <w:rsid w:val="00715D55"/>
    <w:rsid w:val="00715E0A"/>
    <w:rsid w:val="00716067"/>
    <w:rsid w:val="00716275"/>
    <w:rsid w:val="007166ED"/>
    <w:rsid w:val="0071719F"/>
    <w:rsid w:val="0071732F"/>
    <w:rsid w:val="0071797E"/>
    <w:rsid w:val="0072047B"/>
    <w:rsid w:val="00720634"/>
    <w:rsid w:val="0072087B"/>
    <w:rsid w:val="00721024"/>
    <w:rsid w:val="0072209C"/>
    <w:rsid w:val="007220C5"/>
    <w:rsid w:val="007221F0"/>
    <w:rsid w:val="007221FE"/>
    <w:rsid w:val="00722208"/>
    <w:rsid w:val="00722C63"/>
    <w:rsid w:val="00722C8B"/>
    <w:rsid w:val="00723842"/>
    <w:rsid w:val="00723ED5"/>
    <w:rsid w:val="00724455"/>
    <w:rsid w:val="0072480E"/>
    <w:rsid w:val="00724861"/>
    <w:rsid w:val="007249C4"/>
    <w:rsid w:val="00724FD2"/>
    <w:rsid w:val="0072502E"/>
    <w:rsid w:val="007250BF"/>
    <w:rsid w:val="007251BD"/>
    <w:rsid w:val="00725BB2"/>
    <w:rsid w:val="00725C8E"/>
    <w:rsid w:val="00726D4B"/>
    <w:rsid w:val="00726DC6"/>
    <w:rsid w:val="007274B6"/>
    <w:rsid w:val="007278EA"/>
    <w:rsid w:val="00727A32"/>
    <w:rsid w:val="00727B28"/>
    <w:rsid w:val="00727CF6"/>
    <w:rsid w:val="00727E7D"/>
    <w:rsid w:val="007302FC"/>
    <w:rsid w:val="00730332"/>
    <w:rsid w:val="007307E4"/>
    <w:rsid w:val="00731B45"/>
    <w:rsid w:val="00731E8A"/>
    <w:rsid w:val="00732391"/>
    <w:rsid w:val="007325CF"/>
    <w:rsid w:val="00732922"/>
    <w:rsid w:val="00732D1E"/>
    <w:rsid w:val="00732E03"/>
    <w:rsid w:val="00733D24"/>
    <w:rsid w:val="00733F9B"/>
    <w:rsid w:val="00734825"/>
    <w:rsid w:val="00734A67"/>
    <w:rsid w:val="00734C5A"/>
    <w:rsid w:val="007356FE"/>
    <w:rsid w:val="00735AB1"/>
    <w:rsid w:val="00736FEA"/>
    <w:rsid w:val="00737BBA"/>
    <w:rsid w:val="00737D96"/>
    <w:rsid w:val="00740C34"/>
    <w:rsid w:val="00741193"/>
    <w:rsid w:val="007413C9"/>
    <w:rsid w:val="0074189C"/>
    <w:rsid w:val="00741B5F"/>
    <w:rsid w:val="00741BDF"/>
    <w:rsid w:val="00741EB6"/>
    <w:rsid w:val="00741F3B"/>
    <w:rsid w:val="007425C5"/>
    <w:rsid w:val="007436E6"/>
    <w:rsid w:val="00743898"/>
    <w:rsid w:val="00743BD9"/>
    <w:rsid w:val="00743DD3"/>
    <w:rsid w:val="00743E46"/>
    <w:rsid w:val="0074467A"/>
    <w:rsid w:val="00745535"/>
    <w:rsid w:val="007458B9"/>
    <w:rsid w:val="00746484"/>
    <w:rsid w:val="0075038F"/>
    <w:rsid w:val="007504E9"/>
    <w:rsid w:val="007507B5"/>
    <w:rsid w:val="0075161A"/>
    <w:rsid w:val="00751D3F"/>
    <w:rsid w:val="007524A7"/>
    <w:rsid w:val="00752754"/>
    <w:rsid w:val="00752A49"/>
    <w:rsid w:val="00753279"/>
    <w:rsid w:val="00753DD4"/>
    <w:rsid w:val="00754671"/>
    <w:rsid w:val="00754D08"/>
    <w:rsid w:val="00754D5B"/>
    <w:rsid w:val="007553ED"/>
    <w:rsid w:val="00756B3D"/>
    <w:rsid w:val="00756F3B"/>
    <w:rsid w:val="007570FF"/>
    <w:rsid w:val="007600A4"/>
    <w:rsid w:val="007601B8"/>
    <w:rsid w:val="00760C32"/>
    <w:rsid w:val="0076114B"/>
    <w:rsid w:val="007619DD"/>
    <w:rsid w:val="00761AAC"/>
    <w:rsid w:val="00761B66"/>
    <w:rsid w:val="00761E00"/>
    <w:rsid w:val="00762507"/>
    <w:rsid w:val="0076285A"/>
    <w:rsid w:val="00762A4C"/>
    <w:rsid w:val="00764055"/>
    <w:rsid w:val="00764156"/>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3623"/>
    <w:rsid w:val="0077400A"/>
    <w:rsid w:val="0077459D"/>
    <w:rsid w:val="00774B3E"/>
    <w:rsid w:val="00774ED9"/>
    <w:rsid w:val="00774F6F"/>
    <w:rsid w:val="00775372"/>
    <w:rsid w:val="0077542C"/>
    <w:rsid w:val="007757F0"/>
    <w:rsid w:val="00775CB8"/>
    <w:rsid w:val="00776187"/>
    <w:rsid w:val="007769C4"/>
    <w:rsid w:val="00776A4D"/>
    <w:rsid w:val="0077742D"/>
    <w:rsid w:val="00780D4A"/>
    <w:rsid w:val="0078166E"/>
    <w:rsid w:val="00781758"/>
    <w:rsid w:val="00781807"/>
    <w:rsid w:val="007820FC"/>
    <w:rsid w:val="0078225F"/>
    <w:rsid w:val="007824B0"/>
    <w:rsid w:val="00782D90"/>
    <w:rsid w:val="00782EAC"/>
    <w:rsid w:val="007830B1"/>
    <w:rsid w:val="00783934"/>
    <w:rsid w:val="00783B93"/>
    <w:rsid w:val="00783DEC"/>
    <w:rsid w:val="00783FF2"/>
    <w:rsid w:val="0078417E"/>
    <w:rsid w:val="00784186"/>
    <w:rsid w:val="00784494"/>
    <w:rsid w:val="00784861"/>
    <w:rsid w:val="00784E47"/>
    <w:rsid w:val="0078556F"/>
    <w:rsid w:val="00785B1A"/>
    <w:rsid w:val="0078657A"/>
    <w:rsid w:val="007865F1"/>
    <w:rsid w:val="00786B29"/>
    <w:rsid w:val="00786F0C"/>
    <w:rsid w:val="00787748"/>
    <w:rsid w:val="00787DB9"/>
    <w:rsid w:val="0079033F"/>
    <w:rsid w:val="00790724"/>
    <w:rsid w:val="00790943"/>
    <w:rsid w:val="00790A4A"/>
    <w:rsid w:val="00791001"/>
    <w:rsid w:val="007916D2"/>
    <w:rsid w:val="00792669"/>
    <w:rsid w:val="007927B8"/>
    <w:rsid w:val="00792DC5"/>
    <w:rsid w:val="00793446"/>
    <w:rsid w:val="00793AE1"/>
    <w:rsid w:val="0079405F"/>
    <w:rsid w:val="007940CF"/>
    <w:rsid w:val="007947DF"/>
    <w:rsid w:val="00794B23"/>
    <w:rsid w:val="00794FCB"/>
    <w:rsid w:val="00796EAD"/>
    <w:rsid w:val="00797136"/>
    <w:rsid w:val="0079729F"/>
    <w:rsid w:val="007972E2"/>
    <w:rsid w:val="00797A76"/>
    <w:rsid w:val="00797CE6"/>
    <w:rsid w:val="007A08AD"/>
    <w:rsid w:val="007A0FEF"/>
    <w:rsid w:val="007A11F8"/>
    <w:rsid w:val="007A1915"/>
    <w:rsid w:val="007A27C5"/>
    <w:rsid w:val="007A2E8F"/>
    <w:rsid w:val="007A31A7"/>
    <w:rsid w:val="007A4C8D"/>
    <w:rsid w:val="007A4E43"/>
    <w:rsid w:val="007A5C2F"/>
    <w:rsid w:val="007A5D85"/>
    <w:rsid w:val="007A6B1B"/>
    <w:rsid w:val="007A6E96"/>
    <w:rsid w:val="007A7BB4"/>
    <w:rsid w:val="007B05CC"/>
    <w:rsid w:val="007B0C7C"/>
    <w:rsid w:val="007B0FD4"/>
    <w:rsid w:val="007B103F"/>
    <w:rsid w:val="007B13C7"/>
    <w:rsid w:val="007B15CA"/>
    <w:rsid w:val="007B1D6F"/>
    <w:rsid w:val="007B22EC"/>
    <w:rsid w:val="007B3426"/>
    <w:rsid w:val="007B37C4"/>
    <w:rsid w:val="007B3EA9"/>
    <w:rsid w:val="007B4377"/>
    <w:rsid w:val="007B5232"/>
    <w:rsid w:val="007B52BA"/>
    <w:rsid w:val="007B547A"/>
    <w:rsid w:val="007B5BA7"/>
    <w:rsid w:val="007B646A"/>
    <w:rsid w:val="007B6943"/>
    <w:rsid w:val="007B6C3B"/>
    <w:rsid w:val="007B6FF3"/>
    <w:rsid w:val="007B715A"/>
    <w:rsid w:val="007B74B4"/>
    <w:rsid w:val="007B74F4"/>
    <w:rsid w:val="007B7C4A"/>
    <w:rsid w:val="007B7C7F"/>
    <w:rsid w:val="007C06D3"/>
    <w:rsid w:val="007C06F2"/>
    <w:rsid w:val="007C0A9A"/>
    <w:rsid w:val="007C0DEB"/>
    <w:rsid w:val="007C1015"/>
    <w:rsid w:val="007C1A1F"/>
    <w:rsid w:val="007C2474"/>
    <w:rsid w:val="007C25D7"/>
    <w:rsid w:val="007C29D0"/>
    <w:rsid w:val="007C2DB6"/>
    <w:rsid w:val="007C322E"/>
    <w:rsid w:val="007C4863"/>
    <w:rsid w:val="007C487B"/>
    <w:rsid w:val="007C5820"/>
    <w:rsid w:val="007C5E0C"/>
    <w:rsid w:val="007C5FBF"/>
    <w:rsid w:val="007C6243"/>
    <w:rsid w:val="007C7167"/>
    <w:rsid w:val="007C7C16"/>
    <w:rsid w:val="007C7DEB"/>
    <w:rsid w:val="007D0051"/>
    <w:rsid w:val="007D0127"/>
    <w:rsid w:val="007D12D4"/>
    <w:rsid w:val="007D13BF"/>
    <w:rsid w:val="007D1D90"/>
    <w:rsid w:val="007D3A1E"/>
    <w:rsid w:val="007D4375"/>
    <w:rsid w:val="007D4A19"/>
    <w:rsid w:val="007D55D4"/>
    <w:rsid w:val="007D5908"/>
    <w:rsid w:val="007D601C"/>
    <w:rsid w:val="007D6083"/>
    <w:rsid w:val="007D6D61"/>
    <w:rsid w:val="007D6D8D"/>
    <w:rsid w:val="007D703F"/>
    <w:rsid w:val="007D7A11"/>
    <w:rsid w:val="007D7B18"/>
    <w:rsid w:val="007E0A4C"/>
    <w:rsid w:val="007E1568"/>
    <w:rsid w:val="007E1778"/>
    <w:rsid w:val="007E1A8A"/>
    <w:rsid w:val="007E1CB2"/>
    <w:rsid w:val="007E1E4B"/>
    <w:rsid w:val="007E4048"/>
    <w:rsid w:val="007E41BA"/>
    <w:rsid w:val="007E49F0"/>
    <w:rsid w:val="007E516C"/>
    <w:rsid w:val="007E5376"/>
    <w:rsid w:val="007E5AF3"/>
    <w:rsid w:val="007E630F"/>
    <w:rsid w:val="007E7487"/>
    <w:rsid w:val="007E7A80"/>
    <w:rsid w:val="007E7EE4"/>
    <w:rsid w:val="007F01FA"/>
    <w:rsid w:val="007F036E"/>
    <w:rsid w:val="007F04BD"/>
    <w:rsid w:val="007F0B1C"/>
    <w:rsid w:val="007F0C6A"/>
    <w:rsid w:val="007F1842"/>
    <w:rsid w:val="007F1D1E"/>
    <w:rsid w:val="007F1D2D"/>
    <w:rsid w:val="007F24D3"/>
    <w:rsid w:val="007F2AEF"/>
    <w:rsid w:val="007F2D12"/>
    <w:rsid w:val="007F32EA"/>
    <w:rsid w:val="007F3427"/>
    <w:rsid w:val="007F38A4"/>
    <w:rsid w:val="007F3956"/>
    <w:rsid w:val="007F4096"/>
    <w:rsid w:val="007F4353"/>
    <w:rsid w:val="007F4912"/>
    <w:rsid w:val="007F5415"/>
    <w:rsid w:val="007F5F53"/>
    <w:rsid w:val="007F6394"/>
    <w:rsid w:val="007F6D44"/>
    <w:rsid w:val="007F7433"/>
    <w:rsid w:val="007F7F9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2C55"/>
    <w:rsid w:val="00814194"/>
    <w:rsid w:val="008151C2"/>
    <w:rsid w:val="0081539D"/>
    <w:rsid w:val="00815D21"/>
    <w:rsid w:val="00815F78"/>
    <w:rsid w:val="00816025"/>
    <w:rsid w:val="0081667A"/>
    <w:rsid w:val="00816AEE"/>
    <w:rsid w:val="00816C1F"/>
    <w:rsid w:val="00816F36"/>
    <w:rsid w:val="00820542"/>
    <w:rsid w:val="00820782"/>
    <w:rsid w:val="008208B0"/>
    <w:rsid w:val="00821806"/>
    <w:rsid w:val="00821D5E"/>
    <w:rsid w:val="0082392D"/>
    <w:rsid w:val="00823ACE"/>
    <w:rsid w:val="00823C5D"/>
    <w:rsid w:val="00823C9B"/>
    <w:rsid w:val="00823F08"/>
    <w:rsid w:val="00823F5D"/>
    <w:rsid w:val="00825049"/>
    <w:rsid w:val="00825D05"/>
    <w:rsid w:val="00825D9D"/>
    <w:rsid w:val="00825DC6"/>
    <w:rsid w:val="00826088"/>
    <w:rsid w:val="0082671F"/>
    <w:rsid w:val="0082752B"/>
    <w:rsid w:val="00827985"/>
    <w:rsid w:val="00830405"/>
    <w:rsid w:val="0083110B"/>
    <w:rsid w:val="008317A3"/>
    <w:rsid w:val="00831B43"/>
    <w:rsid w:val="00832026"/>
    <w:rsid w:val="008327D0"/>
    <w:rsid w:val="00832954"/>
    <w:rsid w:val="00832AB3"/>
    <w:rsid w:val="00832DD0"/>
    <w:rsid w:val="00833C1B"/>
    <w:rsid w:val="00833E41"/>
    <w:rsid w:val="0083546D"/>
    <w:rsid w:val="0083555B"/>
    <w:rsid w:val="00835690"/>
    <w:rsid w:val="00835719"/>
    <w:rsid w:val="00835B5F"/>
    <w:rsid w:val="00835D2E"/>
    <w:rsid w:val="0083632E"/>
    <w:rsid w:val="008366D1"/>
    <w:rsid w:val="00836D4F"/>
    <w:rsid w:val="00836ED6"/>
    <w:rsid w:val="0084069C"/>
    <w:rsid w:val="00840776"/>
    <w:rsid w:val="0084162E"/>
    <w:rsid w:val="008418CB"/>
    <w:rsid w:val="008418E4"/>
    <w:rsid w:val="00841CBA"/>
    <w:rsid w:val="00841F78"/>
    <w:rsid w:val="00843219"/>
    <w:rsid w:val="00843D0E"/>
    <w:rsid w:val="00844273"/>
    <w:rsid w:val="00844BC0"/>
    <w:rsid w:val="0084514C"/>
    <w:rsid w:val="00845294"/>
    <w:rsid w:val="008452D5"/>
    <w:rsid w:val="008459EE"/>
    <w:rsid w:val="00845BA5"/>
    <w:rsid w:val="008465D5"/>
    <w:rsid w:val="00846CD4"/>
    <w:rsid w:val="00847563"/>
    <w:rsid w:val="008478EA"/>
    <w:rsid w:val="00850A2E"/>
    <w:rsid w:val="0085144E"/>
    <w:rsid w:val="008516CE"/>
    <w:rsid w:val="008527DB"/>
    <w:rsid w:val="0085378A"/>
    <w:rsid w:val="00854636"/>
    <w:rsid w:val="00854755"/>
    <w:rsid w:val="008547CC"/>
    <w:rsid w:val="00856025"/>
    <w:rsid w:val="008562FD"/>
    <w:rsid w:val="00856C7D"/>
    <w:rsid w:val="00857C50"/>
    <w:rsid w:val="00857DAD"/>
    <w:rsid w:val="00860354"/>
    <w:rsid w:val="008603D3"/>
    <w:rsid w:val="00860F7B"/>
    <w:rsid w:val="00861447"/>
    <w:rsid w:val="00861503"/>
    <w:rsid w:val="008622FB"/>
    <w:rsid w:val="00862CA3"/>
    <w:rsid w:val="0086315E"/>
    <w:rsid w:val="0086358B"/>
    <w:rsid w:val="00863D09"/>
    <w:rsid w:val="008649B4"/>
    <w:rsid w:val="00864AE3"/>
    <w:rsid w:val="00864D60"/>
    <w:rsid w:val="00865DDE"/>
    <w:rsid w:val="00866265"/>
    <w:rsid w:val="00866580"/>
    <w:rsid w:val="0086669E"/>
    <w:rsid w:val="008666BA"/>
    <w:rsid w:val="0086737D"/>
    <w:rsid w:val="0086769D"/>
    <w:rsid w:val="008678E2"/>
    <w:rsid w:val="00867BFC"/>
    <w:rsid w:val="00867D34"/>
    <w:rsid w:val="008701C3"/>
    <w:rsid w:val="00870293"/>
    <w:rsid w:val="0087081F"/>
    <w:rsid w:val="0087090C"/>
    <w:rsid w:val="00870D3E"/>
    <w:rsid w:val="00871348"/>
    <w:rsid w:val="008714EC"/>
    <w:rsid w:val="00871A16"/>
    <w:rsid w:val="0087239C"/>
    <w:rsid w:val="0087380A"/>
    <w:rsid w:val="0087396A"/>
    <w:rsid w:val="00873C23"/>
    <w:rsid w:val="00873C41"/>
    <w:rsid w:val="00873EE0"/>
    <w:rsid w:val="00873F06"/>
    <w:rsid w:val="008745BF"/>
    <w:rsid w:val="008747BD"/>
    <w:rsid w:val="00875218"/>
    <w:rsid w:val="00875310"/>
    <w:rsid w:val="008755E3"/>
    <w:rsid w:val="008757BA"/>
    <w:rsid w:val="00875EBE"/>
    <w:rsid w:val="008768DA"/>
    <w:rsid w:val="0087729B"/>
    <w:rsid w:val="00877A3B"/>
    <w:rsid w:val="00877A42"/>
    <w:rsid w:val="00877D35"/>
    <w:rsid w:val="0088006F"/>
    <w:rsid w:val="008801D6"/>
    <w:rsid w:val="0088114D"/>
    <w:rsid w:val="00881C40"/>
    <w:rsid w:val="00881E47"/>
    <w:rsid w:val="008827FF"/>
    <w:rsid w:val="00882DAE"/>
    <w:rsid w:val="008836AE"/>
    <w:rsid w:val="00884108"/>
    <w:rsid w:val="00884361"/>
    <w:rsid w:val="008846B2"/>
    <w:rsid w:val="008848A7"/>
    <w:rsid w:val="0088516B"/>
    <w:rsid w:val="00885CDA"/>
    <w:rsid w:val="00885E17"/>
    <w:rsid w:val="00885F7D"/>
    <w:rsid w:val="0088685E"/>
    <w:rsid w:val="008870B5"/>
    <w:rsid w:val="00887598"/>
    <w:rsid w:val="00887715"/>
    <w:rsid w:val="00887841"/>
    <w:rsid w:val="00887FE4"/>
    <w:rsid w:val="00890B04"/>
    <w:rsid w:val="00890B2D"/>
    <w:rsid w:val="0089190D"/>
    <w:rsid w:val="00891B7D"/>
    <w:rsid w:val="00891C26"/>
    <w:rsid w:val="008927AC"/>
    <w:rsid w:val="008928F4"/>
    <w:rsid w:val="00892AB9"/>
    <w:rsid w:val="00893229"/>
    <w:rsid w:val="00893273"/>
    <w:rsid w:val="008932D1"/>
    <w:rsid w:val="00893DD8"/>
    <w:rsid w:val="008948C2"/>
    <w:rsid w:val="0089521B"/>
    <w:rsid w:val="008956F6"/>
    <w:rsid w:val="008966E4"/>
    <w:rsid w:val="008A07E2"/>
    <w:rsid w:val="008A1110"/>
    <w:rsid w:val="008A152A"/>
    <w:rsid w:val="008A1BF2"/>
    <w:rsid w:val="008A1D78"/>
    <w:rsid w:val="008A245F"/>
    <w:rsid w:val="008A2C6A"/>
    <w:rsid w:val="008A3FA2"/>
    <w:rsid w:val="008A4AD9"/>
    <w:rsid w:val="008A578E"/>
    <w:rsid w:val="008A57CE"/>
    <w:rsid w:val="008A6021"/>
    <w:rsid w:val="008A6317"/>
    <w:rsid w:val="008A6349"/>
    <w:rsid w:val="008A65E3"/>
    <w:rsid w:val="008A6F75"/>
    <w:rsid w:val="008A6FA1"/>
    <w:rsid w:val="008A74CF"/>
    <w:rsid w:val="008A76F7"/>
    <w:rsid w:val="008A7F49"/>
    <w:rsid w:val="008B0F52"/>
    <w:rsid w:val="008B10BB"/>
    <w:rsid w:val="008B1668"/>
    <w:rsid w:val="008B16C9"/>
    <w:rsid w:val="008B17E8"/>
    <w:rsid w:val="008B2A0B"/>
    <w:rsid w:val="008B2D66"/>
    <w:rsid w:val="008B3466"/>
    <w:rsid w:val="008B346E"/>
    <w:rsid w:val="008B3CB6"/>
    <w:rsid w:val="008B3D06"/>
    <w:rsid w:val="008B43C1"/>
    <w:rsid w:val="008B4435"/>
    <w:rsid w:val="008B4B1D"/>
    <w:rsid w:val="008B5F7B"/>
    <w:rsid w:val="008B631F"/>
    <w:rsid w:val="008B71F3"/>
    <w:rsid w:val="008B7C57"/>
    <w:rsid w:val="008B7FB0"/>
    <w:rsid w:val="008C0661"/>
    <w:rsid w:val="008C0741"/>
    <w:rsid w:val="008C0B6A"/>
    <w:rsid w:val="008C0BC7"/>
    <w:rsid w:val="008C141F"/>
    <w:rsid w:val="008C1DB1"/>
    <w:rsid w:val="008C241B"/>
    <w:rsid w:val="008C2774"/>
    <w:rsid w:val="008C3592"/>
    <w:rsid w:val="008C3E57"/>
    <w:rsid w:val="008C4497"/>
    <w:rsid w:val="008C48BA"/>
    <w:rsid w:val="008C54D7"/>
    <w:rsid w:val="008C62D3"/>
    <w:rsid w:val="008C6497"/>
    <w:rsid w:val="008C66B1"/>
    <w:rsid w:val="008C67B4"/>
    <w:rsid w:val="008C6873"/>
    <w:rsid w:val="008C68A7"/>
    <w:rsid w:val="008C71B7"/>
    <w:rsid w:val="008C7CCB"/>
    <w:rsid w:val="008D06C7"/>
    <w:rsid w:val="008D0C0B"/>
    <w:rsid w:val="008D0D5C"/>
    <w:rsid w:val="008D3433"/>
    <w:rsid w:val="008D3C5A"/>
    <w:rsid w:val="008D3F9A"/>
    <w:rsid w:val="008D40BB"/>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5598"/>
    <w:rsid w:val="008E6085"/>
    <w:rsid w:val="008E6448"/>
    <w:rsid w:val="008E68A2"/>
    <w:rsid w:val="008E6A32"/>
    <w:rsid w:val="008E6FB9"/>
    <w:rsid w:val="008E7BC3"/>
    <w:rsid w:val="008E7EEA"/>
    <w:rsid w:val="008F08FB"/>
    <w:rsid w:val="008F0B2B"/>
    <w:rsid w:val="008F0FC3"/>
    <w:rsid w:val="008F1C93"/>
    <w:rsid w:val="008F1CFE"/>
    <w:rsid w:val="008F1FA0"/>
    <w:rsid w:val="008F276B"/>
    <w:rsid w:val="008F2B1D"/>
    <w:rsid w:val="008F2ED5"/>
    <w:rsid w:val="008F2F2D"/>
    <w:rsid w:val="008F32D1"/>
    <w:rsid w:val="008F358C"/>
    <w:rsid w:val="008F4852"/>
    <w:rsid w:val="008F5C24"/>
    <w:rsid w:val="008F5E20"/>
    <w:rsid w:val="008F5E8A"/>
    <w:rsid w:val="008F6704"/>
    <w:rsid w:val="008F6C38"/>
    <w:rsid w:val="008F785A"/>
    <w:rsid w:val="008F7E4B"/>
    <w:rsid w:val="0090023B"/>
    <w:rsid w:val="00900C30"/>
    <w:rsid w:val="00900D17"/>
    <w:rsid w:val="00900F86"/>
    <w:rsid w:val="009016FE"/>
    <w:rsid w:val="00901D6C"/>
    <w:rsid w:val="00902DF8"/>
    <w:rsid w:val="00903356"/>
    <w:rsid w:val="00903997"/>
    <w:rsid w:val="00903A04"/>
    <w:rsid w:val="00903B83"/>
    <w:rsid w:val="00903D35"/>
    <w:rsid w:val="009046F8"/>
    <w:rsid w:val="00904B8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629"/>
    <w:rsid w:val="00913A9F"/>
    <w:rsid w:val="00913D97"/>
    <w:rsid w:val="00913EF2"/>
    <w:rsid w:val="0091417C"/>
    <w:rsid w:val="009141BD"/>
    <w:rsid w:val="009149F6"/>
    <w:rsid w:val="00914EB2"/>
    <w:rsid w:val="00915989"/>
    <w:rsid w:val="009159E4"/>
    <w:rsid w:val="00915C2A"/>
    <w:rsid w:val="00916E5B"/>
    <w:rsid w:val="00916F90"/>
    <w:rsid w:val="0091723D"/>
    <w:rsid w:val="0091785D"/>
    <w:rsid w:val="009207EB"/>
    <w:rsid w:val="009211E7"/>
    <w:rsid w:val="00921A63"/>
    <w:rsid w:val="00921A81"/>
    <w:rsid w:val="00921F78"/>
    <w:rsid w:val="009222F3"/>
    <w:rsid w:val="009229AC"/>
    <w:rsid w:val="00923620"/>
    <w:rsid w:val="00923646"/>
    <w:rsid w:val="00923C56"/>
    <w:rsid w:val="00923CF2"/>
    <w:rsid w:val="0092473B"/>
    <w:rsid w:val="009247C0"/>
    <w:rsid w:val="00924DBE"/>
    <w:rsid w:val="00925090"/>
    <w:rsid w:val="009251FF"/>
    <w:rsid w:val="009255D4"/>
    <w:rsid w:val="0092572A"/>
    <w:rsid w:val="0092578D"/>
    <w:rsid w:val="009258F2"/>
    <w:rsid w:val="00925A0E"/>
    <w:rsid w:val="00925D1C"/>
    <w:rsid w:val="00926F92"/>
    <w:rsid w:val="00927651"/>
    <w:rsid w:val="00927BE3"/>
    <w:rsid w:val="0093005B"/>
    <w:rsid w:val="009303FF"/>
    <w:rsid w:val="0093093F"/>
    <w:rsid w:val="00931029"/>
    <w:rsid w:val="009313A5"/>
    <w:rsid w:val="00931B24"/>
    <w:rsid w:val="00932506"/>
    <w:rsid w:val="0093262B"/>
    <w:rsid w:val="0093311B"/>
    <w:rsid w:val="00934081"/>
    <w:rsid w:val="009341A2"/>
    <w:rsid w:val="00935E68"/>
    <w:rsid w:val="0093652A"/>
    <w:rsid w:val="00937182"/>
    <w:rsid w:val="00937665"/>
    <w:rsid w:val="00937737"/>
    <w:rsid w:val="00937814"/>
    <w:rsid w:val="00937A9A"/>
    <w:rsid w:val="00940AE1"/>
    <w:rsid w:val="00940AF9"/>
    <w:rsid w:val="00940D33"/>
    <w:rsid w:val="00941513"/>
    <w:rsid w:val="00942207"/>
    <w:rsid w:val="00942CF0"/>
    <w:rsid w:val="00943C43"/>
    <w:rsid w:val="00944041"/>
    <w:rsid w:val="00945F05"/>
    <w:rsid w:val="00946399"/>
    <w:rsid w:val="009464F2"/>
    <w:rsid w:val="009471D1"/>
    <w:rsid w:val="00950D65"/>
    <w:rsid w:val="00951048"/>
    <w:rsid w:val="0095195D"/>
    <w:rsid w:val="00952368"/>
    <w:rsid w:val="009523F1"/>
    <w:rsid w:val="00952B55"/>
    <w:rsid w:val="009531F8"/>
    <w:rsid w:val="0095348A"/>
    <w:rsid w:val="009541F9"/>
    <w:rsid w:val="00955440"/>
    <w:rsid w:val="009556AD"/>
    <w:rsid w:val="00955827"/>
    <w:rsid w:val="0095595F"/>
    <w:rsid w:val="009561BD"/>
    <w:rsid w:val="00956395"/>
    <w:rsid w:val="00956DD1"/>
    <w:rsid w:val="0096004B"/>
    <w:rsid w:val="009605BF"/>
    <w:rsid w:val="0096070D"/>
    <w:rsid w:val="00960B99"/>
    <w:rsid w:val="00960DDF"/>
    <w:rsid w:val="0096132D"/>
    <w:rsid w:val="009615A2"/>
    <w:rsid w:val="0096192A"/>
    <w:rsid w:val="00961B12"/>
    <w:rsid w:val="0096202A"/>
    <w:rsid w:val="00962132"/>
    <w:rsid w:val="0096306B"/>
    <w:rsid w:val="009632EB"/>
    <w:rsid w:val="00964C85"/>
    <w:rsid w:val="0096503F"/>
    <w:rsid w:val="0096580B"/>
    <w:rsid w:val="00965F80"/>
    <w:rsid w:val="00966A1B"/>
    <w:rsid w:val="00966F02"/>
    <w:rsid w:val="009671DE"/>
    <w:rsid w:val="0096736A"/>
    <w:rsid w:val="0096794F"/>
    <w:rsid w:val="00970136"/>
    <w:rsid w:val="00970684"/>
    <w:rsid w:val="00970DC3"/>
    <w:rsid w:val="00971506"/>
    <w:rsid w:val="009720D2"/>
    <w:rsid w:val="009729BF"/>
    <w:rsid w:val="0097432F"/>
    <w:rsid w:val="0097467D"/>
    <w:rsid w:val="00974982"/>
    <w:rsid w:val="00974ABA"/>
    <w:rsid w:val="009751A0"/>
    <w:rsid w:val="00975FE2"/>
    <w:rsid w:val="009760A6"/>
    <w:rsid w:val="00976481"/>
    <w:rsid w:val="00976C02"/>
    <w:rsid w:val="00977CE4"/>
    <w:rsid w:val="00980617"/>
    <w:rsid w:val="00980656"/>
    <w:rsid w:val="009807C6"/>
    <w:rsid w:val="00980FFF"/>
    <w:rsid w:val="00981540"/>
    <w:rsid w:val="00981837"/>
    <w:rsid w:val="00984936"/>
    <w:rsid w:val="00985459"/>
    <w:rsid w:val="00986030"/>
    <w:rsid w:val="00986AB0"/>
    <w:rsid w:val="0099005F"/>
    <w:rsid w:val="009910C2"/>
    <w:rsid w:val="0099172D"/>
    <w:rsid w:val="009923B7"/>
    <w:rsid w:val="009925C7"/>
    <w:rsid w:val="00992E62"/>
    <w:rsid w:val="00993BA7"/>
    <w:rsid w:val="00993EB3"/>
    <w:rsid w:val="00994891"/>
    <w:rsid w:val="00994926"/>
    <w:rsid w:val="00994962"/>
    <w:rsid w:val="00994FD5"/>
    <w:rsid w:val="00995170"/>
    <w:rsid w:val="00995828"/>
    <w:rsid w:val="009958E7"/>
    <w:rsid w:val="00996196"/>
    <w:rsid w:val="0099663E"/>
    <w:rsid w:val="009970BE"/>
    <w:rsid w:val="009976B7"/>
    <w:rsid w:val="00997B7A"/>
    <w:rsid w:val="009A0078"/>
    <w:rsid w:val="009A02E3"/>
    <w:rsid w:val="009A08D5"/>
    <w:rsid w:val="009A0C31"/>
    <w:rsid w:val="009A13CA"/>
    <w:rsid w:val="009A18CE"/>
    <w:rsid w:val="009A2ACB"/>
    <w:rsid w:val="009A2B20"/>
    <w:rsid w:val="009A2CAC"/>
    <w:rsid w:val="009A3091"/>
    <w:rsid w:val="009A3ABD"/>
    <w:rsid w:val="009A3BDA"/>
    <w:rsid w:val="009A4E71"/>
    <w:rsid w:val="009A535D"/>
    <w:rsid w:val="009A6268"/>
    <w:rsid w:val="009A6471"/>
    <w:rsid w:val="009A64AA"/>
    <w:rsid w:val="009A6865"/>
    <w:rsid w:val="009A6A2D"/>
    <w:rsid w:val="009A6E0A"/>
    <w:rsid w:val="009A73B9"/>
    <w:rsid w:val="009A785E"/>
    <w:rsid w:val="009B0369"/>
    <w:rsid w:val="009B065A"/>
    <w:rsid w:val="009B0818"/>
    <w:rsid w:val="009B0F5C"/>
    <w:rsid w:val="009B1580"/>
    <w:rsid w:val="009B168E"/>
    <w:rsid w:val="009B1C00"/>
    <w:rsid w:val="009B1E06"/>
    <w:rsid w:val="009B20BB"/>
    <w:rsid w:val="009B2645"/>
    <w:rsid w:val="009B2B73"/>
    <w:rsid w:val="009B3447"/>
    <w:rsid w:val="009B3575"/>
    <w:rsid w:val="009B37AB"/>
    <w:rsid w:val="009B42EC"/>
    <w:rsid w:val="009B4A95"/>
    <w:rsid w:val="009B4AB0"/>
    <w:rsid w:val="009B4BBA"/>
    <w:rsid w:val="009B53A5"/>
    <w:rsid w:val="009B5E9B"/>
    <w:rsid w:val="009B6339"/>
    <w:rsid w:val="009B6405"/>
    <w:rsid w:val="009B6426"/>
    <w:rsid w:val="009B6450"/>
    <w:rsid w:val="009B65B2"/>
    <w:rsid w:val="009B74C9"/>
    <w:rsid w:val="009C0AE1"/>
    <w:rsid w:val="009C0C34"/>
    <w:rsid w:val="009C0C4A"/>
    <w:rsid w:val="009C0C80"/>
    <w:rsid w:val="009C14C1"/>
    <w:rsid w:val="009C1788"/>
    <w:rsid w:val="009C2195"/>
    <w:rsid w:val="009C266C"/>
    <w:rsid w:val="009C2FEE"/>
    <w:rsid w:val="009C328C"/>
    <w:rsid w:val="009C35C6"/>
    <w:rsid w:val="009C3BE0"/>
    <w:rsid w:val="009C4A00"/>
    <w:rsid w:val="009C4AF8"/>
    <w:rsid w:val="009C4D9E"/>
    <w:rsid w:val="009C58E7"/>
    <w:rsid w:val="009C6551"/>
    <w:rsid w:val="009C69BF"/>
    <w:rsid w:val="009D01F6"/>
    <w:rsid w:val="009D218F"/>
    <w:rsid w:val="009D2347"/>
    <w:rsid w:val="009D2524"/>
    <w:rsid w:val="009D26E2"/>
    <w:rsid w:val="009D33F0"/>
    <w:rsid w:val="009D3864"/>
    <w:rsid w:val="009D40B9"/>
    <w:rsid w:val="009D504D"/>
    <w:rsid w:val="009D507B"/>
    <w:rsid w:val="009D5189"/>
    <w:rsid w:val="009D522C"/>
    <w:rsid w:val="009D563B"/>
    <w:rsid w:val="009D5645"/>
    <w:rsid w:val="009D5AEC"/>
    <w:rsid w:val="009D6252"/>
    <w:rsid w:val="009D63AE"/>
    <w:rsid w:val="009D6641"/>
    <w:rsid w:val="009D66AC"/>
    <w:rsid w:val="009D7581"/>
    <w:rsid w:val="009D7BF2"/>
    <w:rsid w:val="009D7E72"/>
    <w:rsid w:val="009E0607"/>
    <w:rsid w:val="009E1ACF"/>
    <w:rsid w:val="009E1E86"/>
    <w:rsid w:val="009E22C5"/>
    <w:rsid w:val="009E2A74"/>
    <w:rsid w:val="009E2CF6"/>
    <w:rsid w:val="009E383A"/>
    <w:rsid w:val="009E3A19"/>
    <w:rsid w:val="009E3AD6"/>
    <w:rsid w:val="009E498A"/>
    <w:rsid w:val="009E4A06"/>
    <w:rsid w:val="009E4DD4"/>
    <w:rsid w:val="009E53B9"/>
    <w:rsid w:val="009E56CB"/>
    <w:rsid w:val="009E5BFF"/>
    <w:rsid w:val="009E5C11"/>
    <w:rsid w:val="009E75D3"/>
    <w:rsid w:val="009E7956"/>
    <w:rsid w:val="009E7DF1"/>
    <w:rsid w:val="009F079A"/>
    <w:rsid w:val="009F0EB6"/>
    <w:rsid w:val="009F2443"/>
    <w:rsid w:val="009F2761"/>
    <w:rsid w:val="009F3145"/>
    <w:rsid w:val="009F316A"/>
    <w:rsid w:val="009F3636"/>
    <w:rsid w:val="009F3658"/>
    <w:rsid w:val="009F37D8"/>
    <w:rsid w:val="009F39AB"/>
    <w:rsid w:val="009F3C6C"/>
    <w:rsid w:val="009F3C97"/>
    <w:rsid w:val="009F3D2A"/>
    <w:rsid w:val="009F3EB1"/>
    <w:rsid w:val="009F47AD"/>
    <w:rsid w:val="009F4D55"/>
    <w:rsid w:val="009F566A"/>
    <w:rsid w:val="009F7846"/>
    <w:rsid w:val="009F789F"/>
    <w:rsid w:val="009F78F2"/>
    <w:rsid w:val="009F7A2E"/>
    <w:rsid w:val="009F7B6A"/>
    <w:rsid w:val="009F7D1C"/>
    <w:rsid w:val="00A000E4"/>
    <w:rsid w:val="00A00436"/>
    <w:rsid w:val="00A00E8C"/>
    <w:rsid w:val="00A0190E"/>
    <w:rsid w:val="00A0198D"/>
    <w:rsid w:val="00A01D38"/>
    <w:rsid w:val="00A0210B"/>
    <w:rsid w:val="00A023DF"/>
    <w:rsid w:val="00A0258B"/>
    <w:rsid w:val="00A033DC"/>
    <w:rsid w:val="00A03A21"/>
    <w:rsid w:val="00A03A5E"/>
    <w:rsid w:val="00A03A8B"/>
    <w:rsid w:val="00A03D55"/>
    <w:rsid w:val="00A049EF"/>
    <w:rsid w:val="00A04F4D"/>
    <w:rsid w:val="00A04FB1"/>
    <w:rsid w:val="00A052CA"/>
    <w:rsid w:val="00A052F0"/>
    <w:rsid w:val="00A05662"/>
    <w:rsid w:val="00A05673"/>
    <w:rsid w:val="00A05D50"/>
    <w:rsid w:val="00A06060"/>
    <w:rsid w:val="00A0649B"/>
    <w:rsid w:val="00A069F2"/>
    <w:rsid w:val="00A06B53"/>
    <w:rsid w:val="00A06BD5"/>
    <w:rsid w:val="00A06DDC"/>
    <w:rsid w:val="00A1065D"/>
    <w:rsid w:val="00A10695"/>
    <w:rsid w:val="00A108F1"/>
    <w:rsid w:val="00A10CEC"/>
    <w:rsid w:val="00A11CE2"/>
    <w:rsid w:val="00A1219C"/>
    <w:rsid w:val="00A123AA"/>
    <w:rsid w:val="00A1249E"/>
    <w:rsid w:val="00A131CD"/>
    <w:rsid w:val="00A1326B"/>
    <w:rsid w:val="00A1342E"/>
    <w:rsid w:val="00A13A17"/>
    <w:rsid w:val="00A144A9"/>
    <w:rsid w:val="00A152C4"/>
    <w:rsid w:val="00A15334"/>
    <w:rsid w:val="00A154F2"/>
    <w:rsid w:val="00A16F64"/>
    <w:rsid w:val="00A17514"/>
    <w:rsid w:val="00A175CF"/>
    <w:rsid w:val="00A17FB1"/>
    <w:rsid w:val="00A200F4"/>
    <w:rsid w:val="00A20AC3"/>
    <w:rsid w:val="00A20E4A"/>
    <w:rsid w:val="00A20F71"/>
    <w:rsid w:val="00A2166D"/>
    <w:rsid w:val="00A21B5E"/>
    <w:rsid w:val="00A2259D"/>
    <w:rsid w:val="00A226EA"/>
    <w:rsid w:val="00A22914"/>
    <w:rsid w:val="00A22AAD"/>
    <w:rsid w:val="00A22CEB"/>
    <w:rsid w:val="00A234FC"/>
    <w:rsid w:val="00A23861"/>
    <w:rsid w:val="00A23A6E"/>
    <w:rsid w:val="00A23B93"/>
    <w:rsid w:val="00A24764"/>
    <w:rsid w:val="00A248B7"/>
    <w:rsid w:val="00A257AC"/>
    <w:rsid w:val="00A25B3E"/>
    <w:rsid w:val="00A260E4"/>
    <w:rsid w:val="00A267CE"/>
    <w:rsid w:val="00A27520"/>
    <w:rsid w:val="00A2778A"/>
    <w:rsid w:val="00A300ED"/>
    <w:rsid w:val="00A30305"/>
    <w:rsid w:val="00A3053B"/>
    <w:rsid w:val="00A30871"/>
    <w:rsid w:val="00A30A0F"/>
    <w:rsid w:val="00A30DD1"/>
    <w:rsid w:val="00A310B4"/>
    <w:rsid w:val="00A310C1"/>
    <w:rsid w:val="00A314A2"/>
    <w:rsid w:val="00A31972"/>
    <w:rsid w:val="00A31A77"/>
    <w:rsid w:val="00A31C2E"/>
    <w:rsid w:val="00A32DC9"/>
    <w:rsid w:val="00A333AF"/>
    <w:rsid w:val="00A33564"/>
    <w:rsid w:val="00A335F7"/>
    <w:rsid w:val="00A33DD5"/>
    <w:rsid w:val="00A3417F"/>
    <w:rsid w:val="00A34905"/>
    <w:rsid w:val="00A34DDB"/>
    <w:rsid w:val="00A354F4"/>
    <w:rsid w:val="00A35BEF"/>
    <w:rsid w:val="00A35F30"/>
    <w:rsid w:val="00A362C8"/>
    <w:rsid w:val="00A3672C"/>
    <w:rsid w:val="00A367F4"/>
    <w:rsid w:val="00A376EA"/>
    <w:rsid w:val="00A37E42"/>
    <w:rsid w:val="00A400AF"/>
    <w:rsid w:val="00A4062A"/>
    <w:rsid w:val="00A40B4F"/>
    <w:rsid w:val="00A40D48"/>
    <w:rsid w:val="00A4127B"/>
    <w:rsid w:val="00A41336"/>
    <w:rsid w:val="00A41D45"/>
    <w:rsid w:val="00A42AFD"/>
    <w:rsid w:val="00A431E2"/>
    <w:rsid w:val="00A43308"/>
    <w:rsid w:val="00A436D0"/>
    <w:rsid w:val="00A43B45"/>
    <w:rsid w:val="00A43BF6"/>
    <w:rsid w:val="00A43C2C"/>
    <w:rsid w:val="00A44256"/>
    <w:rsid w:val="00A4428B"/>
    <w:rsid w:val="00A44895"/>
    <w:rsid w:val="00A450D1"/>
    <w:rsid w:val="00A46866"/>
    <w:rsid w:val="00A47316"/>
    <w:rsid w:val="00A474CF"/>
    <w:rsid w:val="00A474E3"/>
    <w:rsid w:val="00A4797C"/>
    <w:rsid w:val="00A47FAC"/>
    <w:rsid w:val="00A50572"/>
    <w:rsid w:val="00A50791"/>
    <w:rsid w:val="00A51D9B"/>
    <w:rsid w:val="00A51FF2"/>
    <w:rsid w:val="00A52340"/>
    <w:rsid w:val="00A52A11"/>
    <w:rsid w:val="00A52F84"/>
    <w:rsid w:val="00A5328E"/>
    <w:rsid w:val="00A535B4"/>
    <w:rsid w:val="00A535BD"/>
    <w:rsid w:val="00A53811"/>
    <w:rsid w:val="00A5415C"/>
    <w:rsid w:val="00A54742"/>
    <w:rsid w:val="00A54DCA"/>
    <w:rsid w:val="00A550F1"/>
    <w:rsid w:val="00A55822"/>
    <w:rsid w:val="00A55A6E"/>
    <w:rsid w:val="00A560F7"/>
    <w:rsid w:val="00A56358"/>
    <w:rsid w:val="00A56449"/>
    <w:rsid w:val="00A56645"/>
    <w:rsid w:val="00A56656"/>
    <w:rsid w:val="00A568DC"/>
    <w:rsid w:val="00A568F0"/>
    <w:rsid w:val="00A569A5"/>
    <w:rsid w:val="00A56F44"/>
    <w:rsid w:val="00A57AD6"/>
    <w:rsid w:val="00A57EF5"/>
    <w:rsid w:val="00A60790"/>
    <w:rsid w:val="00A611B2"/>
    <w:rsid w:val="00A612F9"/>
    <w:rsid w:val="00A621CF"/>
    <w:rsid w:val="00A62967"/>
    <w:rsid w:val="00A63293"/>
    <w:rsid w:val="00A632B2"/>
    <w:rsid w:val="00A63436"/>
    <w:rsid w:val="00A6386E"/>
    <w:rsid w:val="00A6391C"/>
    <w:rsid w:val="00A63C96"/>
    <w:rsid w:val="00A63DF3"/>
    <w:rsid w:val="00A6467D"/>
    <w:rsid w:val="00A64DAA"/>
    <w:rsid w:val="00A65040"/>
    <w:rsid w:val="00A650FF"/>
    <w:rsid w:val="00A6542F"/>
    <w:rsid w:val="00A65AFA"/>
    <w:rsid w:val="00A65B4F"/>
    <w:rsid w:val="00A65C7C"/>
    <w:rsid w:val="00A665DF"/>
    <w:rsid w:val="00A66C4F"/>
    <w:rsid w:val="00A66EC8"/>
    <w:rsid w:val="00A671F7"/>
    <w:rsid w:val="00A674DF"/>
    <w:rsid w:val="00A70058"/>
    <w:rsid w:val="00A70551"/>
    <w:rsid w:val="00A70AB8"/>
    <w:rsid w:val="00A717FF"/>
    <w:rsid w:val="00A71A31"/>
    <w:rsid w:val="00A71C41"/>
    <w:rsid w:val="00A723D7"/>
    <w:rsid w:val="00A726C2"/>
    <w:rsid w:val="00A729ED"/>
    <w:rsid w:val="00A73307"/>
    <w:rsid w:val="00A735A3"/>
    <w:rsid w:val="00A73811"/>
    <w:rsid w:val="00A73E13"/>
    <w:rsid w:val="00A74B74"/>
    <w:rsid w:val="00A75463"/>
    <w:rsid w:val="00A76A40"/>
    <w:rsid w:val="00A76AFB"/>
    <w:rsid w:val="00A7724C"/>
    <w:rsid w:val="00A776CC"/>
    <w:rsid w:val="00A77E2B"/>
    <w:rsid w:val="00A800EB"/>
    <w:rsid w:val="00A80426"/>
    <w:rsid w:val="00A806F1"/>
    <w:rsid w:val="00A808A8"/>
    <w:rsid w:val="00A81466"/>
    <w:rsid w:val="00A814E5"/>
    <w:rsid w:val="00A817BC"/>
    <w:rsid w:val="00A82093"/>
    <w:rsid w:val="00A82656"/>
    <w:rsid w:val="00A82CDB"/>
    <w:rsid w:val="00A835E9"/>
    <w:rsid w:val="00A838B3"/>
    <w:rsid w:val="00A83E23"/>
    <w:rsid w:val="00A83E26"/>
    <w:rsid w:val="00A83FFF"/>
    <w:rsid w:val="00A840F2"/>
    <w:rsid w:val="00A843D0"/>
    <w:rsid w:val="00A84563"/>
    <w:rsid w:val="00A846CA"/>
    <w:rsid w:val="00A84D7D"/>
    <w:rsid w:val="00A85000"/>
    <w:rsid w:val="00A8589C"/>
    <w:rsid w:val="00A85974"/>
    <w:rsid w:val="00A85B54"/>
    <w:rsid w:val="00A86255"/>
    <w:rsid w:val="00A86B14"/>
    <w:rsid w:val="00A876B3"/>
    <w:rsid w:val="00A877A0"/>
    <w:rsid w:val="00A87EF4"/>
    <w:rsid w:val="00A910D6"/>
    <w:rsid w:val="00A9178C"/>
    <w:rsid w:val="00A919C1"/>
    <w:rsid w:val="00A91E6D"/>
    <w:rsid w:val="00A91E95"/>
    <w:rsid w:val="00A921DB"/>
    <w:rsid w:val="00A92B1D"/>
    <w:rsid w:val="00A93DE1"/>
    <w:rsid w:val="00A93F94"/>
    <w:rsid w:val="00A9438E"/>
    <w:rsid w:val="00A9467F"/>
    <w:rsid w:val="00A959CF"/>
    <w:rsid w:val="00A95ABE"/>
    <w:rsid w:val="00A96F19"/>
    <w:rsid w:val="00A973FA"/>
    <w:rsid w:val="00A97A52"/>
    <w:rsid w:val="00A97CB0"/>
    <w:rsid w:val="00A97D27"/>
    <w:rsid w:val="00AA007D"/>
    <w:rsid w:val="00AA0831"/>
    <w:rsid w:val="00AA0843"/>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A663F"/>
    <w:rsid w:val="00AB0B61"/>
    <w:rsid w:val="00AB1045"/>
    <w:rsid w:val="00AB1975"/>
    <w:rsid w:val="00AB1C05"/>
    <w:rsid w:val="00AB2189"/>
    <w:rsid w:val="00AB2DF5"/>
    <w:rsid w:val="00AB307A"/>
    <w:rsid w:val="00AB377E"/>
    <w:rsid w:val="00AB507F"/>
    <w:rsid w:val="00AB524B"/>
    <w:rsid w:val="00AB53EB"/>
    <w:rsid w:val="00AB5A38"/>
    <w:rsid w:val="00AB5EF2"/>
    <w:rsid w:val="00AB62FD"/>
    <w:rsid w:val="00AB66C8"/>
    <w:rsid w:val="00AB67D4"/>
    <w:rsid w:val="00AB6B0F"/>
    <w:rsid w:val="00AC0131"/>
    <w:rsid w:val="00AC10F7"/>
    <w:rsid w:val="00AC1C3B"/>
    <w:rsid w:val="00AC2095"/>
    <w:rsid w:val="00AC2409"/>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880"/>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3E5"/>
    <w:rsid w:val="00AE167F"/>
    <w:rsid w:val="00AE1E52"/>
    <w:rsid w:val="00AE2480"/>
    <w:rsid w:val="00AE2565"/>
    <w:rsid w:val="00AE25B6"/>
    <w:rsid w:val="00AE275D"/>
    <w:rsid w:val="00AE2B37"/>
    <w:rsid w:val="00AE32E2"/>
    <w:rsid w:val="00AE4139"/>
    <w:rsid w:val="00AE4717"/>
    <w:rsid w:val="00AE479E"/>
    <w:rsid w:val="00AE55EA"/>
    <w:rsid w:val="00AE5961"/>
    <w:rsid w:val="00AE59F8"/>
    <w:rsid w:val="00AE5C8B"/>
    <w:rsid w:val="00AE6EF9"/>
    <w:rsid w:val="00AE7A47"/>
    <w:rsid w:val="00AE7AD1"/>
    <w:rsid w:val="00AE7D93"/>
    <w:rsid w:val="00AF06BE"/>
    <w:rsid w:val="00AF0748"/>
    <w:rsid w:val="00AF07ED"/>
    <w:rsid w:val="00AF19EA"/>
    <w:rsid w:val="00AF1C64"/>
    <w:rsid w:val="00AF1E29"/>
    <w:rsid w:val="00AF213C"/>
    <w:rsid w:val="00AF2ECE"/>
    <w:rsid w:val="00AF36CF"/>
    <w:rsid w:val="00AF3ECD"/>
    <w:rsid w:val="00AF4A63"/>
    <w:rsid w:val="00AF5990"/>
    <w:rsid w:val="00AF6FBF"/>
    <w:rsid w:val="00AF717F"/>
    <w:rsid w:val="00B0004C"/>
    <w:rsid w:val="00B01F66"/>
    <w:rsid w:val="00B02A8F"/>
    <w:rsid w:val="00B02B98"/>
    <w:rsid w:val="00B02EDF"/>
    <w:rsid w:val="00B03270"/>
    <w:rsid w:val="00B04786"/>
    <w:rsid w:val="00B051FF"/>
    <w:rsid w:val="00B05CD0"/>
    <w:rsid w:val="00B05D56"/>
    <w:rsid w:val="00B05F07"/>
    <w:rsid w:val="00B06033"/>
    <w:rsid w:val="00B067F7"/>
    <w:rsid w:val="00B067F9"/>
    <w:rsid w:val="00B06CA2"/>
    <w:rsid w:val="00B06E4E"/>
    <w:rsid w:val="00B06EC3"/>
    <w:rsid w:val="00B0762C"/>
    <w:rsid w:val="00B076D9"/>
    <w:rsid w:val="00B10191"/>
    <w:rsid w:val="00B10719"/>
    <w:rsid w:val="00B108D1"/>
    <w:rsid w:val="00B11678"/>
    <w:rsid w:val="00B128E7"/>
    <w:rsid w:val="00B12A4B"/>
    <w:rsid w:val="00B13C89"/>
    <w:rsid w:val="00B14885"/>
    <w:rsid w:val="00B14E38"/>
    <w:rsid w:val="00B156EE"/>
    <w:rsid w:val="00B15945"/>
    <w:rsid w:val="00B160DC"/>
    <w:rsid w:val="00B161B9"/>
    <w:rsid w:val="00B167D4"/>
    <w:rsid w:val="00B174E0"/>
    <w:rsid w:val="00B17B50"/>
    <w:rsid w:val="00B17F40"/>
    <w:rsid w:val="00B20247"/>
    <w:rsid w:val="00B213ED"/>
    <w:rsid w:val="00B213F1"/>
    <w:rsid w:val="00B21539"/>
    <w:rsid w:val="00B21A7E"/>
    <w:rsid w:val="00B21FCB"/>
    <w:rsid w:val="00B22016"/>
    <w:rsid w:val="00B22ACD"/>
    <w:rsid w:val="00B22D0D"/>
    <w:rsid w:val="00B22E62"/>
    <w:rsid w:val="00B2388F"/>
    <w:rsid w:val="00B24329"/>
    <w:rsid w:val="00B243E8"/>
    <w:rsid w:val="00B249BF"/>
    <w:rsid w:val="00B24A8B"/>
    <w:rsid w:val="00B24DBC"/>
    <w:rsid w:val="00B24FAB"/>
    <w:rsid w:val="00B26FCB"/>
    <w:rsid w:val="00B273EA"/>
    <w:rsid w:val="00B277A2"/>
    <w:rsid w:val="00B27DD5"/>
    <w:rsid w:val="00B30343"/>
    <w:rsid w:val="00B3089D"/>
    <w:rsid w:val="00B30990"/>
    <w:rsid w:val="00B30A01"/>
    <w:rsid w:val="00B30ED6"/>
    <w:rsid w:val="00B31403"/>
    <w:rsid w:val="00B31902"/>
    <w:rsid w:val="00B32269"/>
    <w:rsid w:val="00B322AE"/>
    <w:rsid w:val="00B3368D"/>
    <w:rsid w:val="00B33EB6"/>
    <w:rsid w:val="00B344FC"/>
    <w:rsid w:val="00B3517D"/>
    <w:rsid w:val="00B35789"/>
    <w:rsid w:val="00B35E4E"/>
    <w:rsid w:val="00B36777"/>
    <w:rsid w:val="00B36F11"/>
    <w:rsid w:val="00B40509"/>
    <w:rsid w:val="00B40ABC"/>
    <w:rsid w:val="00B40F17"/>
    <w:rsid w:val="00B4114E"/>
    <w:rsid w:val="00B41696"/>
    <w:rsid w:val="00B419B7"/>
    <w:rsid w:val="00B41F99"/>
    <w:rsid w:val="00B42323"/>
    <w:rsid w:val="00B42825"/>
    <w:rsid w:val="00B42998"/>
    <w:rsid w:val="00B430A9"/>
    <w:rsid w:val="00B433AB"/>
    <w:rsid w:val="00B4390D"/>
    <w:rsid w:val="00B43A78"/>
    <w:rsid w:val="00B44466"/>
    <w:rsid w:val="00B44535"/>
    <w:rsid w:val="00B445BC"/>
    <w:rsid w:val="00B44A02"/>
    <w:rsid w:val="00B44D86"/>
    <w:rsid w:val="00B44ECB"/>
    <w:rsid w:val="00B45136"/>
    <w:rsid w:val="00B45361"/>
    <w:rsid w:val="00B45534"/>
    <w:rsid w:val="00B45952"/>
    <w:rsid w:val="00B45A97"/>
    <w:rsid w:val="00B45AAC"/>
    <w:rsid w:val="00B45EC4"/>
    <w:rsid w:val="00B46126"/>
    <w:rsid w:val="00B47114"/>
    <w:rsid w:val="00B4740B"/>
    <w:rsid w:val="00B478FB"/>
    <w:rsid w:val="00B47C64"/>
    <w:rsid w:val="00B50044"/>
    <w:rsid w:val="00B5010D"/>
    <w:rsid w:val="00B5013C"/>
    <w:rsid w:val="00B50D82"/>
    <w:rsid w:val="00B51500"/>
    <w:rsid w:val="00B515FB"/>
    <w:rsid w:val="00B5191E"/>
    <w:rsid w:val="00B51AC9"/>
    <w:rsid w:val="00B52406"/>
    <w:rsid w:val="00B525C5"/>
    <w:rsid w:val="00B52810"/>
    <w:rsid w:val="00B535B9"/>
    <w:rsid w:val="00B537D5"/>
    <w:rsid w:val="00B53861"/>
    <w:rsid w:val="00B538EF"/>
    <w:rsid w:val="00B53952"/>
    <w:rsid w:val="00B5399C"/>
    <w:rsid w:val="00B5472C"/>
    <w:rsid w:val="00B54F84"/>
    <w:rsid w:val="00B55159"/>
    <w:rsid w:val="00B55299"/>
    <w:rsid w:val="00B5533E"/>
    <w:rsid w:val="00B55422"/>
    <w:rsid w:val="00B55468"/>
    <w:rsid w:val="00B556A1"/>
    <w:rsid w:val="00B56D1A"/>
    <w:rsid w:val="00B5795B"/>
    <w:rsid w:val="00B579FB"/>
    <w:rsid w:val="00B60860"/>
    <w:rsid w:val="00B61495"/>
    <w:rsid w:val="00B61877"/>
    <w:rsid w:val="00B61948"/>
    <w:rsid w:val="00B621B5"/>
    <w:rsid w:val="00B629BB"/>
    <w:rsid w:val="00B62EB9"/>
    <w:rsid w:val="00B63A11"/>
    <w:rsid w:val="00B63A9A"/>
    <w:rsid w:val="00B64331"/>
    <w:rsid w:val="00B64D27"/>
    <w:rsid w:val="00B64E2B"/>
    <w:rsid w:val="00B65661"/>
    <w:rsid w:val="00B6595F"/>
    <w:rsid w:val="00B65AAE"/>
    <w:rsid w:val="00B663BA"/>
    <w:rsid w:val="00B66827"/>
    <w:rsid w:val="00B67BEF"/>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2FE7"/>
    <w:rsid w:val="00B7365C"/>
    <w:rsid w:val="00B738A6"/>
    <w:rsid w:val="00B74265"/>
    <w:rsid w:val="00B742DC"/>
    <w:rsid w:val="00B75272"/>
    <w:rsid w:val="00B7537B"/>
    <w:rsid w:val="00B755B7"/>
    <w:rsid w:val="00B771AE"/>
    <w:rsid w:val="00B772E3"/>
    <w:rsid w:val="00B77488"/>
    <w:rsid w:val="00B802DA"/>
    <w:rsid w:val="00B80999"/>
    <w:rsid w:val="00B80F89"/>
    <w:rsid w:val="00B814FA"/>
    <w:rsid w:val="00B82F40"/>
    <w:rsid w:val="00B83891"/>
    <w:rsid w:val="00B8404F"/>
    <w:rsid w:val="00B846FB"/>
    <w:rsid w:val="00B84989"/>
    <w:rsid w:val="00B84CAD"/>
    <w:rsid w:val="00B854E1"/>
    <w:rsid w:val="00B855F8"/>
    <w:rsid w:val="00B85C8E"/>
    <w:rsid w:val="00B860DC"/>
    <w:rsid w:val="00B86508"/>
    <w:rsid w:val="00B86EB1"/>
    <w:rsid w:val="00B86EF7"/>
    <w:rsid w:val="00B87387"/>
    <w:rsid w:val="00B878F3"/>
    <w:rsid w:val="00B90434"/>
    <w:rsid w:val="00B90724"/>
    <w:rsid w:val="00B90788"/>
    <w:rsid w:val="00B908B8"/>
    <w:rsid w:val="00B91104"/>
    <w:rsid w:val="00B918AD"/>
    <w:rsid w:val="00B91C48"/>
    <w:rsid w:val="00B921B1"/>
    <w:rsid w:val="00B924F8"/>
    <w:rsid w:val="00B92944"/>
    <w:rsid w:val="00B92A89"/>
    <w:rsid w:val="00B9519E"/>
    <w:rsid w:val="00B95F1D"/>
    <w:rsid w:val="00B95FA6"/>
    <w:rsid w:val="00B96179"/>
    <w:rsid w:val="00B963B9"/>
    <w:rsid w:val="00B96D64"/>
    <w:rsid w:val="00B96F70"/>
    <w:rsid w:val="00B96FBD"/>
    <w:rsid w:val="00B9701F"/>
    <w:rsid w:val="00B97305"/>
    <w:rsid w:val="00B97972"/>
    <w:rsid w:val="00B979A0"/>
    <w:rsid w:val="00BA0424"/>
    <w:rsid w:val="00BA0655"/>
    <w:rsid w:val="00BA0F66"/>
    <w:rsid w:val="00BA12F2"/>
    <w:rsid w:val="00BA18B5"/>
    <w:rsid w:val="00BA19B0"/>
    <w:rsid w:val="00BA21C4"/>
    <w:rsid w:val="00BA2223"/>
    <w:rsid w:val="00BA24AD"/>
    <w:rsid w:val="00BA25CA"/>
    <w:rsid w:val="00BA36F5"/>
    <w:rsid w:val="00BA400B"/>
    <w:rsid w:val="00BA49A5"/>
    <w:rsid w:val="00BA510E"/>
    <w:rsid w:val="00BA619E"/>
    <w:rsid w:val="00BA66FB"/>
    <w:rsid w:val="00BA7AAC"/>
    <w:rsid w:val="00BA7D57"/>
    <w:rsid w:val="00BB01EE"/>
    <w:rsid w:val="00BB0413"/>
    <w:rsid w:val="00BB0631"/>
    <w:rsid w:val="00BB0760"/>
    <w:rsid w:val="00BB0B07"/>
    <w:rsid w:val="00BB1A90"/>
    <w:rsid w:val="00BB1B76"/>
    <w:rsid w:val="00BB1C1D"/>
    <w:rsid w:val="00BB2195"/>
    <w:rsid w:val="00BB2883"/>
    <w:rsid w:val="00BB2BED"/>
    <w:rsid w:val="00BB2D7D"/>
    <w:rsid w:val="00BB3EB8"/>
    <w:rsid w:val="00BB47CF"/>
    <w:rsid w:val="00BB47DB"/>
    <w:rsid w:val="00BB4881"/>
    <w:rsid w:val="00BB4D39"/>
    <w:rsid w:val="00BB4D70"/>
    <w:rsid w:val="00BB5449"/>
    <w:rsid w:val="00BB5916"/>
    <w:rsid w:val="00BB5E43"/>
    <w:rsid w:val="00BB6828"/>
    <w:rsid w:val="00BB687D"/>
    <w:rsid w:val="00BB6F2B"/>
    <w:rsid w:val="00BB7A2B"/>
    <w:rsid w:val="00BB7E3F"/>
    <w:rsid w:val="00BC17C0"/>
    <w:rsid w:val="00BC1CE4"/>
    <w:rsid w:val="00BC2823"/>
    <w:rsid w:val="00BC3056"/>
    <w:rsid w:val="00BC3E56"/>
    <w:rsid w:val="00BC3F52"/>
    <w:rsid w:val="00BC4D3D"/>
    <w:rsid w:val="00BC5327"/>
    <w:rsid w:val="00BC5B67"/>
    <w:rsid w:val="00BC5CA7"/>
    <w:rsid w:val="00BC5F0C"/>
    <w:rsid w:val="00BC5F6E"/>
    <w:rsid w:val="00BC6529"/>
    <w:rsid w:val="00BC72A4"/>
    <w:rsid w:val="00BC76B5"/>
    <w:rsid w:val="00BC7FC6"/>
    <w:rsid w:val="00BD05EE"/>
    <w:rsid w:val="00BD0FB2"/>
    <w:rsid w:val="00BD128F"/>
    <w:rsid w:val="00BD1612"/>
    <w:rsid w:val="00BD25E3"/>
    <w:rsid w:val="00BD28D7"/>
    <w:rsid w:val="00BD2CC8"/>
    <w:rsid w:val="00BD32D2"/>
    <w:rsid w:val="00BD36C7"/>
    <w:rsid w:val="00BD3B4D"/>
    <w:rsid w:val="00BD4D3C"/>
    <w:rsid w:val="00BD4EC9"/>
    <w:rsid w:val="00BD4F6D"/>
    <w:rsid w:val="00BD5071"/>
    <w:rsid w:val="00BD51DB"/>
    <w:rsid w:val="00BD54D7"/>
    <w:rsid w:val="00BD59AA"/>
    <w:rsid w:val="00BD5B87"/>
    <w:rsid w:val="00BD66EE"/>
    <w:rsid w:val="00BD68AC"/>
    <w:rsid w:val="00BD6C19"/>
    <w:rsid w:val="00BD703A"/>
    <w:rsid w:val="00BD737E"/>
    <w:rsid w:val="00BD7D79"/>
    <w:rsid w:val="00BD7FEF"/>
    <w:rsid w:val="00BE113B"/>
    <w:rsid w:val="00BE1253"/>
    <w:rsid w:val="00BE13EA"/>
    <w:rsid w:val="00BE14DC"/>
    <w:rsid w:val="00BE21B2"/>
    <w:rsid w:val="00BE2496"/>
    <w:rsid w:val="00BE35D4"/>
    <w:rsid w:val="00BE39C3"/>
    <w:rsid w:val="00BE3C72"/>
    <w:rsid w:val="00BE44BC"/>
    <w:rsid w:val="00BE4D1C"/>
    <w:rsid w:val="00BE51DA"/>
    <w:rsid w:val="00BE5A4E"/>
    <w:rsid w:val="00BE5A76"/>
    <w:rsid w:val="00BE5A96"/>
    <w:rsid w:val="00BE5FF3"/>
    <w:rsid w:val="00BE60AB"/>
    <w:rsid w:val="00BE6160"/>
    <w:rsid w:val="00BE62D2"/>
    <w:rsid w:val="00BE62FC"/>
    <w:rsid w:val="00BE67B8"/>
    <w:rsid w:val="00BE739B"/>
    <w:rsid w:val="00BE7672"/>
    <w:rsid w:val="00BE797E"/>
    <w:rsid w:val="00BE7B43"/>
    <w:rsid w:val="00BF04A2"/>
    <w:rsid w:val="00BF0C1F"/>
    <w:rsid w:val="00BF0F8E"/>
    <w:rsid w:val="00BF10B0"/>
    <w:rsid w:val="00BF1617"/>
    <w:rsid w:val="00BF17CE"/>
    <w:rsid w:val="00BF19A4"/>
    <w:rsid w:val="00BF1C74"/>
    <w:rsid w:val="00BF2CCB"/>
    <w:rsid w:val="00BF32C3"/>
    <w:rsid w:val="00BF3DDA"/>
    <w:rsid w:val="00BF55C8"/>
    <w:rsid w:val="00BF574E"/>
    <w:rsid w:val="00BF5891"/>
    <w:rsid w:val="00BF5BF2"/>
    <w:rsid w:val="00BF5F67"/>
    <w:rsid w:val="00BF6523"/>
    <w:rsid w:val="00BF680B"/>
    <w:rsid w:val="00BF6940"/>
    <w:rsid w:val="00BF6E2F"/>
    <w:rsid w:val="00BF75D8"/>
    <w:rsid w:val="00BF7D2F"/>
    <w:rsid w:val="00C000D5"/>
    <w:rsid w:val="00C0111B"/>
    <w:rsid w:val="00C01AA4"/>
    <w:rsid w:val="00C01FB6"/>
    <w:rsid w:val="00C027E7"/>
    <w:rsid w:val="00C027F3"/>
    <w:rsid w:val="00C02A53"/>
    <w:rsid w:val="00C02CF6"/>
    <w:rsid w:val="00C03834"/>
    <w:rsid w:val="00C0383C"/>
    <w:rsid w:val="00C03AE2"/>
    <w:rsid w:val="00C03F33"/>
    <w:rsid w:val="00C0401A"/>
    <w:rsid w:val="00C0460E"/>
    <w:rsid w:val="00C0504E"/>
    <w:rsid w:val="00C052BC"/>
    <w:rsid w:val="00C05650"/>
    <w:rsid w:val="00C0648C"/>
    <w:rsid w:val="00C072F2"/>
    <w:rsid w:val="00C075C1"/>
    <w:rsid w:val="00C07AC8"/>
    <w:rsid w:val="00C07D48"/>
    <w:rsid w:val="00C07E40"/>
    <w:rsid w:val="00C11454"/>
    <w:rsid w:val="00C116D7"/>
    <w:rsid w:val="00C1170A"/>
    <w:rsid w:val="00C11923"/>
    <w:rsid w:val="00C1192F"/>
    <w:rsid w:val="00C123E4"/>
    <w:rsid w:val="00C1347B"/>
    <w:rsid w:val="00C1473F"/>
    <w:rsid w:val="00C14815"/>
    <w:rsid w:val="00C14AFF"/>
    <w:rsid w:val="00C14BE6"/>
    <w:rsid w:val="00C1539F"/>
    <w:rsid w:val="00C155C0"/>
    <w:rsid w:val="00C156FD"/>
    <w:rsid w:val="00C1573F"/>
    <w:rsid w:val="00C15C80"/>
    <w:rsid w:val="00C15E6D"/>
    <w:rsid w:val="00C16638"/>
    <w:rsid w:val="00C16A50"/>
    <w:rsid w:val="00C16BDC"/>
    <w:rsid w:val="00C16FE8"/>
    <w:rsid w:val="00C17033"/>
    <w:rsid w:val="00C175C9"/>
    <w:rsid w:val="00C17972"/>
    <w:rsid w:val="00C17F94"/>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384"/>
    <w:rsid w:val="00C25A16"/>
    <w:rsid w:val="00C2614C"/>
    <w:rsid w:val="00C263D8"/>
    <w:rsid w:val="00C26401"/>
    <w:rsid w:val="00C2656C"/>
    <w:rsid w:val="00C26B7C"/>
    <w:rsid w:val="00C272E9"/>
    <w:rsid w:val="00C27B7B"/>
    <w:rsid w:val="00C27DD6"/>
    <w:rsid w:val="00C302EF"/>
    <w:rsid w:val="00C3113B"/>
    <w:rsid w:val="00C31185"/>
    <w:rsid w:val="00C31CD8"/>
    <w:rsid w:val="00C31FF5"/>
    <w:rsid w:val="00C32043"/>
    <w:rsid w:val="00C32294"/>
    <w:rsid w:val="00C32579"/>
    <w:rsid w:val="00C3272D"/>
    <w:rsid w:val="00C32CF7"/>
    <w:rsid w:val="00C32F39"/>
    <w:rsid w:val="00C33A81"/>
    <w:rsid w:val="00C33BD3"/>
    <w:rsid w:val="00C3458F"/>
    <w:rsid w:val="00C34663"/>
    <w:rsid w:val="00C34AAB"/>
    <w:rsid w:val="00C34BF3"/>
    <w:rsid w:val="00C34C02"/>
    <w:rsid w:val="00C35110"/>
    <w:rsid w:val="00C3694F"/>
    <w:rsid w:val="00C37240"/>
    <w:rsid w:val="00C404F6"/>
    <w:rsid w:val="00C40B4B"/>
    <w:rsid w:val="00C40E62"/>
    <w:rsid w:val="00C411E3"/>
    <w:rsid w:val="00C413FC"/>
    <w:rsid w:val="00C415DC"/>
    <w:rsid w:val="00C41CA3"/>
    <w:rsid w:val="00C41E5A"/>
    <w:rsid w:val="00C41F65"/>
    <w:rsid w:val="00C42031"/>
    <w:rsid w:val="00C43EE9"/>
    <w:rsid w:val="00C43FE6"/>
    <w:rsid w:val="00C44B2D"/>
    <w:rsid w:val="00C450AA"/>
    <w:rsid w:val="00C454E3"/>
    <w:rsid w:val="00C4585F"/>
    <w:rsid w:val="00C473CB"/>
    <w:rsid w:val="00C47C9D"/>
    <w:rsid w:val="00C47E2B"/>
    <w:rsid w:val="00C500F1"/>
    <w:rsid w:val="00C50515"/>
    <w:rsid w:val="00C51231"/>
    <w:rsid w:val="00C51602"/>
    <w:rsid w:val="00C51860"/>
    <w:rsid w:val="00C519EB"/>
    <w:rsid w:val="00C51B99"/>
    <w:rsid w:val="00C5231B"/>
    <w:rsid w:val="00C5301B"/>
    <w:rsid w:val="00C5323C"/>
    <w:rsid w:val="00C53754"/>
    <w:rsid w:val="00C5388E"/>
    <w:rsid w:val="00C53B1A"/>
    <w:rsid w:val="00C53C71"/>
    <w:rsid w:val="00C5412A"/>
    <w:rsid w:val="00C5433E"/>
    <w:rsid w:val="00C54921"/>
    <w:rsid w:val="00C55CE7"/>
    <w:rsid w:val="00C56BCA"/>
    <w:rsid w:val="00C571B6"/>
    <w:rsid w:val="00C57245"/>
    <w:rsid w:val="00C57C6B"/>
    <w:rsid w:val="00C607DE"/>
    <w:rsid w:val="00C609CA"/>
    <w:rsid w:val="00C618F8"/>
    <w:rsid w:val="00C619F0"/>
    <w:rsid w:val="00C61D5A"/>
    <w:rsid w:val="00C61DB4"/>
    <w:rsid w:val="00C625C6"/>
    <w:rsid w:val="00C6265D"/>
    <w:rsid w:val="00C62826"/>
    <w:rsid w:val="00C62A8B"/>
    <w:rsid w:val="00C62DE3"/>
    <w:rsid w:val="00C63859"/>
    <w:rsid w:val="00C63F2F"/>
    <w:rsid w:val="00C641EC"/>
    <w:rsid w:val="00C64590"/>
    <w:rsid w:val="00C650C1"/>
    <w:rsid w:val="00C65371"/>
    <w:rsid w:val="00C656DD"/>
    <w:rsid w:val="00C65E78"/>
    <w:rsid w:val="00C661C5"/>
    <w:rsid w:val="00C66759"/>
    <w:rsid w:val="00C67845"/>
    <w:rsid w:val="00C67FA5"/>
    <w:rsid w:val="00C70994"/>
    <w:rsid w:val="00C70A9A"/>
    <w:rsid w:val="00C70AC8"/>
    <w:rsid w:val="00C70AE9"/>
    <w:rsid w:val="00C70B26"/>
    <w:rsid w:val="00C70C77"/>
    <w:rsid w:val="00C70DC7"/>
    <w:rsid w:val="00C71C5F"/>
    <w:rsid w:val="00C71C8D"/>
    <w:rsid w:val="00C71D7B"/>
    <w:rsid w:val="00C71E83"/>
    <w:rsid w:val="00C72583"/>
    <w:rsid w:val="00C72A4F"/>
    <w:rsid w:val="00C7331F"/>
    <w:rsid w:val="00C73873"/>
    <w:rsid w:val="00C738B3"/>
    <w:rsid w:val="00C74304"/>
    <w:rsid w:val="00C74597"/>
    <w:rsid w:val="00C7475E"/>
    <w:rsid w:val="00C74C17"/>
    <w:rsid w:val="00C74FBA"/>
    <w:rsid w:val="00C75029"/>
    <w:rsid w:val="00C75555"/>
    <w:rsid w:val="00C7589E"/>
    <w:rsid w:val="00C75B0C"/>
    <w:rsid w:val="00C75DF7"/>
    <w:rsid w:val="00C76B06"/>
    <w:rsid w:val="00C7716F"/>
    <w:rsid w:val="00C7757D"/>
    <w:rsid w:val="00C77F27"/>
    <w:rsid w:val="00C803D0"/>
    <w:rsid w:val="00C80AA1"/>
    <w:rsid w:val="00C80DDE"/>
    <w:rsid w:val="00C812BE"/>
    <w:rsid w:val="00C827A5"/>
    <w:rsid w:val="00C82AAB"/>
    <w:rsid w:val="00C842AB"/>
    <w:rsid w:val="00C84D0B"/>
    <w:rsid w:val="00C85486"/>
    <w:rsid w:val="00C8584E"/>
    <w:rsid w:val="00C8589E"/>
    <w:rsid w:val="00C85970"/>
    <w:rsid w:val="00C85EB8"/>
    <w:rsid w:val="00C8660E"/>
    <w:rsid w:val="00C86957"/>
    <w:rsid w:val="00C86B62"/>
    <w:rsid w:val="00C8743D"/>
    <w:rsid w:val="00C87AC4"/>
    <w:rsid w:val="00C930DC"/>
    <w:rsid w:val="00C934A5"/>
    <w:rsid w:val="00C93892"/>
    <w:rsid w:val="00C94714"/>
    <w:rsid w:val="00C949FA"/>
    <w:rsid w:val="00C951C8"/>
    <w:rsid w:val="00C95223"/>
    <w:rsid w:val="00C954B6"/>
    <w:rsid w:val="00C95550"/>
    <w:rsid w:val="00C955F1"/>
    <w:rsid w:val="00C9566C"/>
    <w:rsid w:val="00C95CC9"/>
    <w:rsid w:val="00C9620D"/>
    <w:rsid w:val="00C96CE8"/>
    <w:rsid w:val="00C97A8C"/>
    <w:rsid w:val="00CA0FC7"/>
    <w:rsid w:val="00CA100F"/>
    <w:rsid w:val="00CA1213"/>
    <w:rsid w:val="00CA1D57"/>
    <w:rsid w:val="00CA1F39"/>
    <w:rsid w:val="00CA23BD"/>
    <w:rsid w:val="00CA32E0"/>
    <w:rsid w:val="00CA339F"/>
    <w:rsid w:val="00CA3FD4"/>
    <w:rsid w:val="00CA43FA"/>
    <w:rsid w:val="00CA45EF"/>
    <w:rsid w:val="00CA57EC"/>
    <w:rsid w:val="00CA670B"/>
    <w:rsid w:val="00CA6721"/>
    <w:rsid w:val="00CA6CAB"/>
    <w:rsid w:val="00CA6CF8"/>
    <w:rsid w:val="00CA6E15"/>
    <w:rsid w:val="00CA7047"/>
    <w:rsid w:val="00CA7281"/>
    <w:rsid w:val="00CA7B7F"/>
    <w:rsid w:val="00CA7B9A"/>
    <w:rsid w:val="00CA7DE0"/>
    <w:rsid w:val="00CA7F48"/>
    <w:rsid w:val="00CB006B"/>
    <w:rsid w:val="00CB09E5"/>
    <w:rsid w:val="00CB0CF0"/>
    <w:rsid w:val="00CB110E"/>
    <w:rsid w:val="00CB1313"/>
    <w:rsid w:val="00CB13FE"/>
    <w:rsid w:val="00CB1A91"/>
    <w:rsid w:val="00CB1DBC"/>
    <w:rsid w:val="00CB27FE"/>
    <w:rsid w:val="00CB28EA"/>
    <w:rsid w:val="00CB292B"/>
    <w:rsid w:val="00CB2F3D"/>
    <w:rsid w:val="00CB3115"/>
    <w:rsid w:val="00CB3656"/>
    <w:rsid w:val="00CB3FCC"/>
    <w:rsid w:val="00CB49B6"/>
    <w:rsid w:val="00CB4A9C"/>
    <w:rsid w:val="00CB5043"/>
    <w:rsid w:val="00CB506B"/>
    <w:rsid w:val="00CB5285"/>
    <w:rsid w:val="00CB5F43"/>
    <w:rsid w:val="00CB681A"/>
    <w:rsid w:val="00CB7471"/>
    <w:rsid w:val="00CB752D"/>
    <w:rsid w:val="00CC03CC"/>
    <w:rsid w:val="00CC04A1"/>
    <w:rsid w:val="00CC08AD"/>
    <w:rsid w:val="00CC09A8"/>
    <w:rsid w:val="00CC0B8D"/>
    <w:rsid w:val="00CC16E0"/>
    <w:rsid w:val="00CC17A5"/>
    <w:rsid w:val="00CC1A4D"/>
    <w:rsid w:val="00CC1F7E"/>
    <w:rsid w:val="00CC2BC4"/>
    <w:rsid w:val="00CC2E45"/>
    <w:rsid w:val="00CC2F77"/>
    <w:rsid w:val="00CC31CB"/>
    <w:rsid w:val="00CC33F4"/>
    <w:rsid w:val="00CC448B"/>
    <w:rsid w:val="00CC4866"/>
    <w:rsid w:val="00CC51C9"/>
    <w:rsid w:val="00CC5259"/>
    <w:rsid w:val="00CC57BD"/>
    <w:rsid w:val="00CC57D0"/>
    <w:rsid w:val="00CC5885"/>
    <w:rsid w:val="00CC60BE"/>
    <w:rsid w:val="00CC61B3"/>
    <w:rsid w:val="00CC61E0"/>
    <w:rsid w:val="00CC649F"/>
    <w:rsid w:val="00CC6640"/>
    <w:rsid w:val="00CC78AA"/>
    <w:rsid w:val="00CC7F6A"/>
    <w:rsid w:val="00CD0018"/>
    <w:rsid w:val="00CD09ED"/>
    <w:rsid w:val="00CD0A27"/>
    <w:rsid w:val="00CD0CB3"/>
    <w:rsid w:val="00CD19B8"/>
    <w:rsid w:val="00CD2FEA"/>
    <w:rsid w:val="00CD3DE9"/>
    <w:rsid w:val="00CD499F"/>
    <w:rsid w:val="00CD4C1D"/>
    <w:rsid w:val="00CD4D29"/>
    <w:rsid w:val="00CD4F6A"/>
    <w:rsid w:val="00CD53E1"/>
    <w:rsid w:val="00CD53E3"/>
    <w:rsid w:val="00CD5920"/>
    <w:rsid w:val="00CD5ABC"/>
    <w:rsid w:val="00CD6446"/>
    <w:rsid w:val="00CD6E6A"/>
    <w:rsid w:val="00CE0F32"/>
    <w:rsid w:val="00CE13F5"/>
    <w:rsid w:val="00CE1F99"/>
    <w:rsid w:val="00CE2E44"/>
    <w:rsid w:val="00CE35CE"/>
    <w:rsid w:val="00CE3ACA"/>
    <w:rsid w:val="00CE3CCD"/>
    <w:rsid w:val="00CE4DF4"/>
    <w:rsid w:val="00CE51D2"/>
    <w:rsid w:val="00CE5248"/>
    <w:rsid w:val="00CE5773"/>
    <w:rsid w:val="00CE6398"/>
    <w:rsid w:val="00CE64C0"/>
    <w:rsid w:val="00CE6701"/>
    <w:rsid w:val="00CE6720"/>
    <w:rsid w:val="00CE7408"/>
    <w:rsid w:val="00CE740C"/>
    <w:rsid w:val="00CE7A8F"/>
    <w:rsid w:val="00CF00BC"/>
    <w:rsid w:val="00CF0432"/>
    <w:rsid w:val="00CF1168"/>
    <w:rsid w:val="00CF1772"/>
    <w:rsid w:val="00CF17F4"/>
    <w:rsid w:val="00CF2559"/>
    <w:rsid w:val="00CF27CE"/>
    <w:rsid w:val="00CF282B"/>
    <w:rsid w:val="00CF37AF"/>
    <w:rsid w:val="00CF3E55"/>
    <w:rsid w:val="00CF481D"/>
    <w:rsid w:val="00CF48A3"/>
    <w:rsid w:val="00CF5AC0"/>
    <w:rsid w:val="00CF5DD6"/>
    <w:rsid w:val="00CF63AA"/>
    <w:rsid w:val="00CF68E4"/>
    <w:rsid w:val="00CF68FE"/>
    <w:rsid w:val="00CF6B5C"/>
    <w:rsid w:val="00CF6BCF"/>
    <w:rsid w:val="00CF6C43"/>
    <w:rsid w:val="00CF7561"/>
    <w:rsid w:val="00CF7609"/>
    <w:rsid w:val="00CF7ABC"/>
    <w:rsid w:val="00CF7EF6"/>
    <w:rsid w:val="00D00BF5"/>
    <w:rsid w:val="00D00FA7"/>
    <w:rsid w:val="00D01914"/>
    <w:rsid w:val="00D01C45"/>
    <w:rsid w:val="00D0218A"/>
    <w:rsid w:val="00D02781"/>
    <w:rsid w:val="00D027E8"/>
    <w:rsid w:val="00D029C7"/>
    <w:rsid w:val="00D02A81"/>
    <w:rsid w:val="00D03F00"/>
    <w:rsid w:val="00D040B0"/>
    <w:rsid w:val="00D046B0"/>
    <w:rsid w:val="00D0481F"/>
    <w:rsid w:val="00D04DC7"/>
    <w:rsid w:val="00D05514"/>
    <w:rsid w:val="00D05780"/>
    <w:rsid w:val="00D05B6D"/>
    <w:rsid w:val="00D05D93"/>
    <w:rsid w:val="00D0639A"/>
    <w:rsid w:val="00D06601"/>
    <w:rsid w:val="00D066BA"/>
    <w:rsid w:val="00D066D0"/>
    <w:rsid w:val="00D06C42"/>
    <w:rsid w:val="00D076F0"/>
    <w:rsid w:val="00D07827"/>
    <w:rsid w:val="00D07AAB"/>
    <w:rsid w:val="00D07B34"/>
    <w:rsid w:val="00D107E9"/>
    <w:rsid w:val="00D12B3E"/>
    <w:rsid w:val="00D130A8"/>
    <w:rsid w:val="00D13C52"/>
    <w:rsid w:val="00D1543D"/>
    <w:rsid w:val="00D15A72"/>
    <w:rsid w:val="00D15DC8"/>
    <w:rsid w:val="00D161B4"/>
    <w:rsid w:val="00D16442"/>
    <w:rsid w:val="00D16938"/>
    <w:rsid w:val="00D16B98"/>
    <w:rsid w:val="00D16D6D"/>
    <w:rsid w:val="00D16E81"/>
    <w:rsid w:val="00D2012C"/>
    <w:rsid w:val="00D20225"/>
    <w:rsid w:val="00D205B4"/>
    <w:rsid w:val="00D217B5"/>
    <w:rsid w:val="00D218F9"/>
    <w:rsid w:val="00D21D03"/>
    <w:rsid w:val="00D21D62"/>
    <w:rsid w:val="00D21EAE"/>
    <w:rsid w:val="00D222A6"/>
    <w:rsid w:val="00D22526"/>
    <w:rsid w:val="00D225C1"/>
    <w:rsid w:val="00D22658"/>
    <w:rsid w:val="00D23622"/>
    <w:rsid w:val="00D2383A"/>
    <w:rsid w:val="00D239BC"/>
    <w:rsid w:val="00D23E1E"/>
    <w:rsid w:val="00D24175"/>
    <w:rsid w:val="00D24848"/>
    <w:rsid w:val="00D24854"/>
    <w:rsid w:val="00D248B6"/>
    <w:rsid w:val="00D24EAF"/>
    <w:rsid w:val="00D255C2"/>
    <w:rsid w:val="00D25939"/>
    <w:rsid w:val="00D25F49"/>
    <w:rsid w:val="00D268C9"/>
    <w:rsid w:val="00D2693D"/>
    <w:rsid w:val="00D2729E"/>
    <w:rsid w:val="00D27421"/>
    <w:rsid w:val="00D275B6"/>
    <w:rsid w:val="00D2763E"/>
    <w:rsid w:val="00D27F48"/>
    <w:rsid w:val="00D306ED"/>
    <w:rsid w:val="00D306F6"/>
    <w:rsid w:val="00D31688"/>
    <w:rsid w:val="00D318C7"/>
    <w:rsid w:val="00D31905"/>
    <w:rsid w:val="00D324FA"/>
    <w:rsid w:val="00D3297C"/>
    <w:rsid w:val="00D32BD5"/>
    <w:rsid w:val="00D32FE3"/>
    <w:rsid w:val="00D3317E"/>
    <w:rsid w:val="00D33D8E"/>
    <w:rsid w:val="00D34061"/>
    <w:rsid w:val="00D344B0"/>
    <w:rsid w:val="00D34C6C"/>
    <w:rsid w:val="00D3504D"/>
    <w:rsid w:val="00D356B1"/>
    <w:rsid w:val="00D35D57"/>
    <w:rsid w:val="00D363C3"/>
    <w:rsid w:val="00D36A08"/>
    <w:rsid w:val="00D36C4D"/>
    <w:rsid w:val="00D37116"/>
    <w:rsid w:val="00D378B8"/>
    <w:rsid w:val="00D37F24"/>
    <w:rsid w:val="00D4084E"/>
    <w:rsid w:val="00D41072"/>
    <w:rsid w:val="00D4214E"/>
    <w:rsid w:val="00D4231A"/>
    <w:rsid w:val="00D425F5"/>
    <w:rsid w:val="00D428F7"/>
    <w:rsid w:val="00D4435F"/>
    <w:rsid w:val="00D453DF"/>
    <w:rsid w:val="00D454B2"/>
    <w:rsid w:val="00D45CAD"/>
    <w:rsid w:val="00D47569"/>
    <w:rsid w:val="00D47CF0"/>
    <w:rsid w:val="00D509E0"/>
    <w:rsid w:val="00D50BDF"/>
    <w:rsid w:val="00D50E51"/>
    <w:rsid w:val="00D50EC1"/>
    <w:rsid w:val="00D51197"/>
    <w:rsid w:val="00D517E5"/>
    <w:rsid w:val="00D51C9A"/>
    <w:rsid w:val="00D51EBB"/>
    <w:rsid w:val="00D52B5A"/>
    <w:rsid w:val="00D5306E"/>
    <w:rsid w:val="00D53AE1"/>
    <w:rsid w:val="00D54882"/>
    <w:rsid w:val="00D54A76"/>
    <w:rsid w:val="00D54AE0"/>
    <w:rsid w:val="00D54D3B"/>
    <w:rsid w:val="00D54D74"/>
    <w:rsid w:val="00D54F0A"/>
    <w:rsid w:val="00D55214"/>
    <w:rsid w:val="00D5538A"/>
    <w:rsid w:val="00D55798"/>
    <w:rsid w:val="00D5598A"/>
    <w:rsid w:val="00D566CD"/>
    <w:rsid w:val="00D568FF"/>
    <w:rsid w:val="00D60182"/>
    <w:rsid w:val="00D60223"/>
    <w:rsid w:val="00D609B9"/>
    <w:rsid w:val="00D6144D"/>
    <w:rsid w:val="00D614A6"/>
    <w:rsid w:val="00D61570"/>
    <w:rsid w:val="00D61761"/>
    <w:rsid w:val="00D61D09"/>
    <w:rsid w:val="00D61D32"/>
    <w:rsid w:val="00D61D86"/>
    <w:rsid w:val="00D61D95"/>
    <w:rsid w:val="00D61EFF"/>
    <w:rsid w:val="00D621B5"/>
    <w:rsid w:val="00D622D4"/>
    <w:rsid w:val="00D63162"/>
    <w:rsid w:val="00D63EDB"/>
    <w:rsid w:val="00D64D13"/>
    <w:rsid w:val="00D652FD"/>
    <w:rsid w:val="00D66C55"/>
    <w:rsid w:val="00D66DCF"/>
    <w:rsid w:val="00D67335"/>
    <w:rsid w:val="00D674C5"/>
    <w:rsid w:val="00D67661"/>
    <w:rsid w:val="00D67A78"/>
    <w:rsid w:val="00D67FF3"/>
    <w:rsid w:val="00D709D5"/>
    <w:rsid w:val="00D71175"/>
    <w:rsid w:val="00D714AE"/>
    <w:rsid w:val="00D71882"/>
    <w:rsid w:val="00D71A33"/>
    <w:rsid w:val="00D7240D"/>
    <w:rsid w:val="00D7251B"/>
    <w:rsid w:val="00D72542"/>
    <w:rsid w:val="00D7275B"/>
    <w:rsid w:val="00D72C79"/>
    <w:rsid w:val="00D73255"/>
    <w:rsid w:val="00D73507"/>
    <w:rsid w:val="00D73E40"/>
    <w:rsid w:val="00D74377"/>
    <w:rsid w:val="00D74ABF"/>
    <w:rsid w:val="00D74B1B"/>
    <w:rsid w:val="00D7516D"/>
    <w:rsid w:val="00D75380"/>
    <w:rsid w:val="00D75AF6"/>
    <w:rsid w:val="00D77474"/>
    <w:rsid w:val="00D77A0A"/>
    <w:rsid w:val="00D77DA0"/>
    <w:rsid w:val="00D77E5D"/>
    <w:rsid w:val="00D77EF7"/>
    <w:rsid w:val="00D80428"/>
    <w:rsid w:val="00D807D9"/>
    <w:rsid w:val="00D80AF4"/>
    <w:rsid w:val="00D8176F"/>
    <w:rsid w:val="00D8187A"/>
    <w:rsid w:val="00D81BEF"/>
    <w:rsid w:val="00D81E46"/>
    <w:rsid w:val="00D81E9F"/>
    <w:rsid w:val="00D836CA"/>
    <w:rsid w:val="00D84BFF"/>
    <w:rsid w:val="00D84C9A"/>
    <w:rsid w:val="00D8502B"/>
    <w:rsid w:val="00D856E2"/>
    <w:rsid w:val="00D85831"/>
    <w:rsid w:val="00D869B7"/>
    <w:rsid w:val="00D8774C"/>
    <w:rsid w:val="00D87EC5"/>
    <w:rsid w:val="00D90088"/>
    <w:rsid w:val="00D90194"/>
    <w:rsid w:val="00D9047A"/>
    <w:rsid w:val="00D905F8"/>
    <w:rsid w:val="00D908C4"/>
    <w:rsid w:val="00D90ABA"/>
    <w:rsid w:val="00D9159A"/>
    <w:rsid w:val="00D91B63"/>
    <w:rsid w:val="00D923AE"/>
    <w:rsid w:val="00D9259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5E8"/>
    <w:rsid w:val="00DA7657"/>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4CD6"/>
    <w:rsid w:val="00DB555F"/>
    <w:rsid w:val="00DB585C"/>
    <w:rsid w:val="00DB6320"/>
    <w:rsid w:val="00DB668B"/>
    <w:rsid w:val="00DB6722"/>
    <w:rsid w:val="00DB67D7"/>
    <w:rsid w:val="00DB6AAF"/>
    <w:rsid w:val="00DB72D2"/>
    <w:rsid w:val="00DB73F4"/>
    <w:rsid w:val="00DB76C7"/>
    <w:rsid w:val="00DB76D0"/>
    <w:rsid w:val="00DB78F2"/>
    <w:rsid w:val="00DC066F"/>
    <w:rsid w:val="00DC0AEC"/>
    <w:rsid w:val="00DC0DD2"/>
    <w:rsid w:val="00DC11B8"/>
    <w:rsid w:val="00DC1876"/>
    <w:rsid w:val="00DC18E2"/>
    <w:rsid w:val="00DC1AF7"/>
    <w:rsid w:val="00DC230E"/>
    <w:rsid w:val="00DC2DE3"/>
    <w:rsid w:val="00DC3276"/>
    <w:rsid w:val="00DC4698"/>
    <w:rsid w:val="00DC4B67"/>
    <w:rsid w:val="00DC4C32"/>
    <w:rsid w:val="00DC524A"/>
    <w:rsid w:val="00DC5282"/>
    <w:rsid w:val="00DC54B3"/>
    <w:rsid w:val="00DC55A2"/>
    <w:rsid w:val="00DC562E"/>
    <w:rsid w:val="00DC5C48"/>
    <w:rsid w:val="00DC6FB9"/>
    <w:rsid w:val="00DC7856"/>
    <w:rsid w:val="00DC7D5E"/>
    <w:rsid w:val="00DC7F6E"/>
    <w:rsid w:val="00DD0FD3"/>
    <w:rsid w:val="00DD14B8"/>
    <w:rsid w:val="00DD1694"/>
    <w:rsid w:val="00DD3462"/>
    <w:rsid w:val="00DD370C"/>
    <w:rsid w:val="00DD3A22"/>
    <w:rsid w:val="00DD3CC3"/>
    <w:rsid w:val="00DD59E8"/>
    <w:rsid w:val="00DD62B9"/>
    <w:rsid w:val="00DD69B3"/>
    <w:rsid w:val="00DD6E4B"/>
    <w:rsid w:val="00DD729B"/>
    <w:rsid w:val="00DD7B50"/>
    <w:rsid w:val="00DD7E8B"/>
    <w:rsid w:val="00DE029F"/>
    <w:rsid w:val="00DE03A6"/>
    <w:rsid w:val="00DE0809"/>
    <w:rsid w:val="00DE09A8"/>
    <w:rsid w:val="00DE0FF1"/>
    <w:rsid w:val="00DE123C"/>
    <w:rsid w:val="00DE22C5"/>
    <w:rsid w:val="00DE3311"/>
    <w:rsid w:val="00DE3C6A"/>
    <w:rsid w:val="00DE3FA7"/>
    <w:rsid w:val="00DE40FE"/>
    <w:rsid w:val="00DE4178"/>
    <w:rsid w:val="00DE4253"/>
    <w:rsid w:val="00DE43BA"/>
    <w:rsid w:val="00DE69E8"/>
    <w:rsid w:val="00DE71C1"/>
    <w:rsid w:val="00DE739C"/>
    <w:rsid w:val="00DE77D0"/>
    <w:rsid w:val="00DE7879"/>
    <w:rsid w:val="00DF0565"/>
    <w:rsid w:val="00DF0C93"/>
    <w:rsid w:val="00DF10F8"/>
    <w:rsid w:val="00DF1222"/>
    <w:rsid w:val="00DF1990"/>
    <w:rsid w:val="00DF1EBF"/>
    <w:rsid w:val="00DF24BA"/>
    <w:rsid w:val="00DF2A04"/>
    <w:rsid w:val="00DF33CC"/>
    <w:rsid w:val="00DF35F8"/>
    <w:rsid w:val="00DF37EA"/>
    <w:rsid w:val="00DF3A0D"/>
    <w:rsid w:val="00DF3CBE"/>
    <w:rsid w:val="00DF3F5A"/>
    <w:rsid w:val="00DF431F"/>
    <w:rsid w:val="00DF4A29"/>
    <w:rsid w:val="00DF4F59"/>
    <w:rsid w:val="00DF53B6"/>
    <w:rsid w:val="00DF5F10"/>
    <w:rsid w:val="00DF687B"/>
    <w:rsid w:val="00DF6A81"/>
    <w:rsid w:val="00DF6F1A"/>
    <w:rsid w:val="00DF7167"/>
    <w:rsid w:val="00DF7394"/>
    <w:rsid w:val="00DF7782"/>
    <w:rsid w:val="00DF7E57"/>
    <w:rsid w:val="00E0030C"/>
    <w:rsid w:val="00E00638"/>
    <w:rsid w:val="00E01240"/>
    <w:rsid w:val="00E01388"/>
    <w:rsid w:val="00E01D1E"/>
    <w:rsid w:val="00E0210A"/>
    <w:rsid w:val="00E023AF"/>
    <w:rsid w:val="00E03D86"/>
    <w:rsid w:val="00E03F99"/>
    <w:rsid w:val="00E0451B"/>
    <w:rsid w:val="00E04544"/>
    <w:rsid w:val="00E05042"/>
    <w:rsid w:val="00E057BF"/>
    <w:rsid w:val="00E05890"/>
    <w:rsid w:val="00E059CF"/>
    <w:rsid w:val="00E06FD8"/>
    <w:rsid w:val="00E07B3D"/>
    <w:rsid w:val="00E07EB2"/>
    <w:rsid w:val="00E1002A"/>
    <w:rsid w:val="00E10B5B"/>
    <w:rsid w:val="00E10C4E"/>
    <w:rsid w:val="00E11B37"/>
    <w:rsid w:val="00E11D2A"/>
    <w:rsid w:val="00E11E3D"/>
    <w:rsid w:val="00E12B65"/>
    <w:rsid w:val="00E12CC0"/>
    <w:rsid w:val="00E12F8B"/>
    <w:rsid w:val="00E12FC2"/>
    <w:rsid w:val="00E13161"/>
    <w:rsid w:val="00E13B63"/>
    <w:rsid w:val="00E14A77"/>
    <w:rsid w:val="00E14B1F"/>
    <w:rsid w:val="00E14E02"/>
    <w:rsid w:val="00E14EDB"/>
    <w:rsid w:val="00E15694"/>
    <w:rsid w:val="00E15C1A"/>
    <w:rsid w:val="00E17D23"/>
    <w:rsid w:val="00E17D35"/>
    <w:rsid w:val="00E2005A"/>
    <w:rsid w:val="00E2011B"/>
    <w:rsid w:val="00E20E0B"/>
    <w:rsid w:val="00E21051"/>
    <w:rsid w:val="00E21138"/>
    <w:rsid w:val="00E21150"/>
    <w:rsid w:val="00E21497"/>
    <w:rsid w:val="00E217B4"/>
    <w:rsid w:val="00E2182D"/>
    <w:rsid w:val="00E218FB"/>
    <w:rsid w:val="00E21AD8"/>
    <w:rsid w:val="00E21F65"/>
    <w:rsid w:val="00E23018"/>
    <w:rsid w:val="00E235C1"/>
    <w:rsid w:val="00E23BBD"/>
    <w:rsid w:val="00E23ECC"/>
    <w:rsid w:val="00E2480D"/>
    <w:rsid w:val="00E2501E"/>
    <w:rsid w:val="00E254F2"/>
    <w:rsid w:val="00E26105"/>
    <w:rsid w:val="00E263AB"/>
    <w:rsid w:val="00E2693F"/>
    <w:rsid w:val="00E27121"/>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6A45"/>
    <w:rsid w:val="00E373B8"/>
    <w:rsid w:val="00E401B8"/>
    <w:rsid w:val="00E40574"/>
    <w:rsid w:val="00E41214"/>
    <w:rsid w:val="00E419F2"/>
    <w:rsid w:val="00E41D46"/>
    <w:rsid w:val="00E42AD1"/>
    <w:rsid w:val="00E4304F"/>
    <w:rsid w:val="00E432C1"/>
    <w:rsid w:val="00E43E1D"/>
    <w:rsid w:val="00E44283"/>
    <w:rsid w:val="00E44845"/>
    <w:rsid w:val="00E45208"/>
    <w:rsid w:val="00E45F79"/>
    <w:rsid w:val="00E465E4"/>
    <w:rsid w:val="00E46AF1"/>
    <w:rsid w:val="00E46E1C"/>
    <w:rsid w:val="00E47697"/>
    <w:rsid w:val="00E477D8"/>
    <w:rsid w:val="00E479B8"/>
    <w:rsid w:val="00E479CD"/>
    <w:rsid w:val="00E47A6A"/>
    <w:rsid w:val="00E47B61"/>
    <w:rsid w:val="00E50004"/>
    <w:rsid w:val="00E50041"/>
    <w:rsid w:val="00E50F36"/>
    <w:rsid w:val="00E51BFB"/>
    <w:rsid w:val="00E51EDA"/>
    <w:rsid w:val="00E52935"/>
    <w:rsid w:val="00E5304D"/>
    <w:rsid w:val="00E53969"/>
    <w:rsid w:val="00E53A9D"/>
    <w:rsid w:val="00E53EBF"/>
    <w:rsid w:val="00E5488B"/>
    <w:rsid w:val="00E55364"/>
    <w:rsid w:val="00E5539A"/>
    <w:rsid w:val="00E5545E"/>
    <w:rsid w:val="00E55492"/>
    <w:rsid w:val="00E555EA"/>
    <w:rsid w:val="00E556E0"/>
    <w:rsid w:val="00E55D42"/>
    <w:rsid w:val="00E564F6"/>
    <w:rsid w:val="00E5665F"/>
    <w:rsid w:val="00E56D39"/>
    <w:rsid w:val="00E56DC1"/>
    <w:rsid w:val="00E573F0"/>
    <w:rsid w:val="00E57485"/>
    <w:rsid w:val="00E57560"/>
    <w:rsid w:val="00E576AD"/>
    <w:rsid w:val="00E57C83"/>
    <w:rsid w:val="00E60321"/>
    <w:rsid w:val="00E60A69"/>
    <w:rsid w:val="00E60CD8"/>
    <w:rsid w:val="00E6146A"/>
    <w:rsid w:val="00E614C8"/>
    <w:rsid w:val="00E6151B"/>
    <w:rsid w:val="00E615CA"/>
    <w:rsid w:val="00E62326"/>
    <w:rsid w:val="00E629ED"/>
    <w:rsid w:val="00E62A43"/>
    <w:rsid w:val="00E630E8"/>
    <w:rsid w:val="00E63588"/>
    <w:rsid w:val="00E63B21"/>
    <w:rsid w:val="00E63EA2"/>
    <w:rsid w:val="00E643BF"/>
    <w:rsid w:val="00E647CF"/>
    <w:rsid w:val="00E64AA3"/>
    <w:rsid w:val="00E6543D"/>
    <w:rsid w:val="00E659AB"/>
    <w:rsid w:val="00E65BCD"/>
    <w:rsid w:val="00E65C45"/>
    <w:rsid w:val="00E667E3"/>
    <w:rsid w:val="00E66935"/>
    <w:rsid w:val="00E67081"/>
    <w:rsid w:val="00E67BAC"/>
    <w:rsid w:val="00E707B6"/>
    <w:rsid w:val="00E70D2B"/>
    <w:rsid w:val="00E71202"/>
    <w:rsid w:val="00E7170E"/>
    <w:rsid w:val="00E7293C"/>
    <w:rsid w:val="00E74B2F"/>
    <w:rsid w:val="00E74C92"/>
    <w:rsid w:val="00E75702"/>
    <w:rsid w:val="00E75A41"/>
    <w:rsid w:val="00E75BA9"/>
    <w:rsid w:val="00E76428"/>
    <w:rsid w:val="00E772D8"/>
    <w:rsid w:val="00E777D6"/>
    <w:rsid w:val="00E77ECD"/>
    <w:rsid w:val="00E77F69"/>
    <w:rsid w:val="00E80181"/>
    <w:rsid w:val="00E8045E"/>
    <w:rsid w:val="00E818FB"/>
    <w:rsid w:val="00E81D90"/>
    <w:rsid w:val="00E81DB6"/>
    <w:rsid w:val="00E81E1D"/>
    <w:rsid w:val="00E82293"/>
    <w:rsid w:val="00E82699"/>
    <w:rsid w:val="00E827AE"/>
    <w:rsid w:val="00E83431"/>
    <w:rsid w:val="00E83E7A"/>
    <w:rsid w:val="00E84252"/>
    <w:rsid w:val="00E84E7E"/>
    <w:rsid w:val="00E857E4"/>
    <w:rsid w:val="00E857F5"/>
    <w:rsid w:val="00E858AD"/>
    <w:rsid w:val="00E85EC7"/>
    <w:rsid w:val="00E86319"/>
    <w:rsid w:val="00E86B9A"/>
    <w:rsid w:val="00E8792B"/>
    <w:rsid w:val="00E87A50"/>
    <w:rsid w:val="00E908C9"/>
    <w:rsid w:val="00E91DB7"/>
    <w:rsid w:val="00E921C7"/>
    <w:rsid w:val="00E92652"/>
    <w:rsid w:val="00E92A83"/>
    <w:rsid w:val="00E92FC4"/>
    <w:rsid w:val="00E9326B"/>
    <w:rsid w:val="00E9340F"/>
    <w:rsid w:val="00E938A8"/>
    <w:rsid w:val="00E94BCD"/>
    <w:rsid w:val="00E94F9A"/>
    <w:rsid w:val="00E954AF"/>
    <w:rsid w:val="00E95935"/>
    <w:rsid w:val="00E960A8"/>
    <w:rsid w:val="00E9660C"/>
    <w:rsid w:val="00E96B1E"/>
    <w:rsid w:val="00E96C5A"/>
    <w:rsid w:val="00E96E33"/>
    <w:rsid w:val="00E9772A"/>
    <w:rsid w:val="00E97A52"/>
    <w:rsid w:val="00EA01B3"/>
    <w:rsid w:val="00EA0298"/>
    <w:rsid w:val="00EA0435"/>
    <w:rsid w:val="00EA0456"/>
    <w:rsid w:val="00EA0A20"/>
    <w:rsid w:val="00EA13B0"/>
    <w:rsid w:val="00EA17F9"/>
    <w:rsid w:val="00EA190A"/>
    <w:rsid w:val="00EA1A97"/>
    <w:rsid w:val="00EA21B5"/>
    <w:rsid w:val="00EA245F"/>
    <w:rsid w:val="00EA2845"/>
    <w:rsid w:val="00EA286C"/>
    <w:rsid w:val="00EA28FC"/>
    <w:rsid w:val="00EA3163"/>
    <w:rsid w:val="00EA3E0C"/>
    <w:rsid w:val="00EA41D9"/>
    <w:rsid w:val="00EA42B7"/>
    <w:rsid w:val="00EA46EA"/>
    <w:rsid w:val="00EA4939"/>
    <w:rsid w:val="00EA511A"/>
    <w:rsid w:val="00EA58A0"/>
    <w:rsid w:val="00EA598F"/>
    <w:rsid w:val="00EA67EC"/>
    <w:rsid w:val="00EA6E02"/>
    <w:rsid w:val="00EA6F45"/>
    <w:rsid w:val="00EB02F6"/>
    <w:rsid w:val="00EB0F45"/>
    <w:rsid w:val="00EB1BE8"/>
    <w:rsid w:val="00EB223B"/>
    <w:rsid w:val="00EB2681"/>
    <w:rsid w:val="00EB28C7"/>
    <w:rsid w:val="00EB2C9E"/>
    <w:rsid w:val="00EB314C"/>
    <w:rsid w:val="00EB38E6"/>
    <w:rsid w:val="00EB3A4B"/>
    <w:rsid w:val="00EB3EBB"/>
    <w:rsid w:val="00EB3EF3"/>
    <w:rsid w:val="00EB4900"/>
    <w:rsid w:val="00EB4A12"/>
    <w:rsid w:val="00EB4D7B"/>
    <w:rsid w:val="00EB4FB2"/>
    <w:rsid w:val="00EB56DC"/>
    <w:rsid w:val="00EB583B"/>
    <w:rsid w:val="00EB600C"/>
    <w:rsid w:val="00EB669F"/>
    <w:rsid w:val="00EB6733"/>
    <w:rsid w:val="00EB6C5E"/>
    <w:rsid w:val="00EB6C71"/>
    <w:rsid w:val="00EB6E64"/>
    <w:rsid w:val="00EB73D2"/>
    <w:rsid w:val="00EB789B"/>
    <w:rsid w:val="00EB7928"/>
    <w:rsid w:val="00EB7E43"/>
    <w:rsid w:val="00EC0278"/>
    <w:rsid w:val="00EC0330"/>
    <w:rsid w:val="00EC068E"/>
    <w:rsid w:val="00EC075D"/>
    <w:rsid w:val="00EC109E"/>
    <w:rsid w:val="00EC1669"/>
    <w:rsid w:val="00EC2CB5"/>
    <w:rsid w:val="00EC2E00"/>
    <w:rsid w:val="00EC321D"/>
    <w:rsid w:val="00EC3625"/>
    <w:rsid w:val="00EC5241"/>
    <w:rsid w:val="00EC60E8"/>
    <w:rsid w:val="00EC6BC1"/>
    <w:rsid w:val="00EC6C9E"/>
    <w:rsid w:val="00EC7D23"/>
    <w:rsid w:val="00ED01CA"/>
    <w:rsid w:val="00ED0380"/>
    <w:rsid w:val="00ED0676"/>
    <w:rsid w:val="00ED06AF"/>
    <w:rsid w:val="00ED0BDB"/>
    <w:rsid w:val="00ED0E2A"/>
    <w:rsid w:val="00ED13F5"/>
    <w:rsid w:val="00ED176F"/>
    <w:rsid w:val="00ED17B1"/>
    <w:rsid w:val="00ED1B48"/>
    <w:rsid w:val="00ED1CD1"/>
    <w:rsid w:val="00ED1F21"/>
    <w:rsid w:val="00ED1FD5"/>
    <w:rsid w:val="00ED23EA"/>
    <w:rsid w:val="00ED2D12"/>
    <w:rsid w:val="00ED3B61"/>
    <w:rsid w:val="00ED443C"/>
    <w:rsid w:val="00ED45BA"/>
    <w:rsid w:val="00ED4842"/>
    <w:rsid w:val="00ED489D"/>
    <w:rsid w:val="00ED5425"/>
    <w:rsid w:val="00ED5768"/>
    <w:rsid w:val="00ED6492"/>
    <w:rsid w:val="00ED65D5"/>
    <w:rsid w:val="00ED6F62"/>
    <w:rsid w:val="00ED776C"/>
    <w:rsid w:val="00ED79CD"/>
    <w:rsid w:val="00ED7A13"/>
    <w:rsid w:val="00EE134E"/>
    <w:rsid w:val="00EE143A"/>
    <w:rsid w:val="00EE1A88"/>
    <w:rsid w:val="00EE1BE7"/>
    <w:rsid w:val="00EE1CBE"/>
    <w:rsid w:val="00EE20E6"/>
    <w:rsid w:val="00EE245B"/>
    <w:rsid w:val="00EE367A"/>
    <w:rsid w:val="00EE3B4E"/>
    <w:rsid w:val="00EE3CFD"/>
    <w:rsid w:val="00EE3E89"/>
    <w:rsid w:val="00EE417C"/>
    <w:rsid w:val="00EE424E"/>
    <w:rsid w:val="00EE4925"/>
    <w:rsid w:val="00EE4C5E"/>
    <w:rsid w:val="00EE4FEE"/>
    <w:rsid w:val="00EE5125"/>
    <w:rsid w:val="00EE564C"/>
    <w:rsid w:val="00EE5A50"/>
    <w:rsid w:val="00EE5D34"/>
    <w:rsid w:val="00EE5E20"/>
    <w:rsid w:val="00EE5FAD"/>
    <w:rsid w:val="00EE6CD4"/>
    <w:rsid w:val="00EE7845"/>
    <w:rsid w:val="00EE7886"/>
    <w:rsid w:val="00EE7A31"/>
    <w:rsid w:val="00EE7ED0"/>
    <w:rsid w:val="00EF067C"/>
    <w:rsid w:val="00EF0AE4"/>
    <w:rsid w:val="00EF0E83"/>
    <w:rsid w:val="00EF1D45"/>
    <w:rsid w:val="00EF1F0E"/>
    <w:rsid w:val="00EF233C"/>
    <w:rsid w:val="00EF2837"/>
    <w:rsid w:val="00EF2A36"/>
    <w:rsid w:val="00EF301E"/>
    <w:rsid w:val="00EF319C"/>
    <w:rsid w:val="00EF382B"/>
    <w:rsid w:val="00EF3C2D"/>
    <w:rsid w:val="00EF4757"/>
    <w:rsid w:val="00EF4D73"/>
    <w:rsid w:val="00EF5662"/>
    <w:rsid w:val="00EF5BA8"/>
    <w:rsid w:val="00EF5C43"/>
    <w:rsid w:val="00EF5C88"/>
    <w:rsid w:val="00EF6221"/>
    <w:rsid w:val="00EF64B4"/>
    <w:rsid w:val="00EF6ACC"/>
    <w:rsid w:val="00EF6AEF"/>
    <w:rsid w:val="00EF77A8"/>
    <w:rsid w:val="00EF793B"/>
    <w:rsid w:val="00F00E7F"/>
    <w:rsid w:val="00F01632"/>
    <w:rsid w:val="00F02978"/>
    <w:rsid w:val="00F02C3A"/>
    <w:rsid w:val="00F02CE8"/>
    <w:rsid w:val="00F02D2C"/>
    <w:rsid w:val="00F02D42"/>
    <w:rsid w:val="00F032AA"/>
    <w:rsid w:val="00F03C63"/>
    <w:rsid w:val="00F046F8"/>
    <w:rsid w:val="00F04713"/>
    <w:rsid w:val="00F04E9E"/>
    <w:rsid w:val="00F04FE8"/>
    <w:rsid w:val="00F051EE"/>
    <w:rsid w:val="00F0526A"/>
    <w:rsid w:val="00F0531F"/>
    <w:rsid w:val="00F0547D"/>
    <w:rsid w:val="00F058C3"/>
    <w:rsid w:val="00F05A05"/>
    <w:rsid w:val="00F05C52"/>
    <w:rsid w:val="00F06057"/>
    <w:rsid w:val="00F060CE"/>
    <w:rsid w:val="00F0623D"/>
    <w:rsid w:val="00F06B82"/>
    <w:rsid w:val="00F06C96"/>
    <w:rsid w:val="00F06D9D"/>
    <w:rsid w:val="00F06E83"/>
    <w:rsid w:val="00F07069"/>
    <w:rsid w:val="00F07170"/>
    <w:rsid w:val="00F104FA"/>
    <w:rsid w:val="00F113ED"/>
    <w:rsid w:val="00F113F3"/>
    <w:rsid w:val="00F122AB"/>
    <w:rsid w:val="00F1235A"/>
    <w:rsid w:val="00F127B5"/>
    <w:rsid w:val="00F129B0"/>
    <w:rsid w:val="00F12E27"/>
    <w:rsid w:val="00F13351"/>
    <w:rsid w:val="00F1362D"/>
    <w:rsid w:val="00F13C25"/>
    <w:rsid w:val="00F13C5F"/>
    <w:rsid w:val="00F13D66"/>
    <w:rsid w:val="00F14262"/>
    <w:rsid w:val="00F143F6"/>
    <w:rsid w:val="00F15406"/>
    <w:rsid w:val="00F15E33"/>
    <w:rsid w:val="00F16E39"/>
    <w:rsid w:val="00F172DD"/>
    <w:rsid w:val="00F173C0"/>
    <w:rsid w:val="00F1744C"/>
    <w:rsid w:val="00F2070D"/>
    <w:rsid w:val="00F236B2"/>
    <w:rsid w:val="00F237FE"/>
    <w:rsid w:val="00F23A2C"/>
    <w:rsid w:val="00F2644E"/>
    <w:rsid w:val="00F26E4F"/>
    <w:rsid w:val="00F26FD3"/>
    <w:rsid w:val="00F2771C"/>
    <w:rsid w:val="00F27B65"/>
    <w:rsid w:val="00F308DA"/>
    <w:rsid w:val="00F30F6E"/>
    <w:rsid w:val="00F30F8C"/>
    <w:rsid w:val="00F31156"/>
    <w:rsid w:val="00F3119C"/>
    <w:rsid w:val="00F3123A"/>
    <w:rsid w:val="00F316A4"/>
    <w:rsid w:val="00F321B4"/>
    <w:rsid w:val="00F321F3"/>
    <w:rsid w:val="00F3399B"/>
    <w:rsid w:val="00F33EC4"/>
    <w:rsid w:val="00F34098"/>
    <w:rsid w:val="00F34328"/>
    <w:rsid w:val="00F343BE"/>
    <w:rsid w:val="00F34C3E"/>
    <w:rsid w:val="00F35143"/>
    <w:rsid w:val="00F3557A"/>
    <w:rsid w:val="00F3583A"/>
    <w:rsid w:val="00F358B0"/>
    <w:rsid w:val="00F364EA"/>
    <w:rsid w:val="00F366DD"/>
    <w:rsid w:val="00F36F37"/>
    <w:rsid w:val="00F371DE"/>
    <w:rsid w:val="00F375B1"/>
    <w:rsid w:val="00F400FD"/>
    <w:rsid w:val="00F402ED"/>
    <w:rsid w:val="00F4039D"/>
    <w:rsid w:val="00F41268"/>
    <w:rsid w:val="00F41471"/>
    <w:rsid w:val="00F42BCD"/>
    <w:rsid w:val="00F4308F"/>
    <w:rsid w:val="00F4364F"/>
    <w:rsid w:val="00F43F84"/>
    <w:rsid w:val="00F445A1"/>
    <w:rsid w:val="00F4496C"/>
    <w:rsid w:val="00F44C2C"/>
    <w:rsid w:val="00F44EB4"/>
    <w:rsid w:val="00F453EB"/>
    <w:rsid w:val="00F45677"/>
    <w:rsid w:val="00F45B94"/>
    <w:rsid w:val="00F46B2E"/>
    <w:rsid w:val="00F46D30"/>
    <w:rsid w:val="00F473FC"/>
    <w:rsid w:val="00F47AF9"/>
    <w:rsid w:val="00F47BBC"/>
    <w:rsid w:val="00F47EA3"/>
    <w:rsid w:val="00F5065A"/>
    <w:rsid w:val="00F50CE4"/>
    <w:rsid w:val="00F511E6"/>
    <w:rsid w:val="00F51985"/>
    <w:rsid w:val="00F51ACA"/>
    <w:rsid w:val="00F51EE5"/>
    <w:rsid w:val="00F527F2"/>
    <w:rsid w:val="00F53272"/>
    <w:rsid w:val="00F532DB"/>
    <w:rsid w:val="00F5333D"/>
    <w:rsid w:val="00F543A9"/>
    <w:rsid w:val="00F551F0"/>
    <w:rsid w:val="00F56576"/>
    <w:rsid w:val="00F56950"/>
    <w:rsid w:val="00F5696F"/>
    <w:rsid w:val="00F56A3B"/>
    <w:rsid w:val="00F56BB8"/>
    <w:rsid w:val="00F56DE7"/>
    <w:rsid w:val="00F57FD3"/>
    <w:rsid w:val="00F6082B"/>
    <w:rsid w:val="00F60933"/>
    <w:rsid w:val="00F61B11"/>
    <w:rsid w:val="00F61D39"/>
    <w:rsid w:val="00F61D3B"/>
    <w:rsid w:val="00F62089"/>
    <w:rsid w:val="00F62E52"/>
    <w:rsid w:val="00F63059"/>
    <w:rsid w:val="00F637AB"/>
    <w:rsid w:val="00F63DCF"/>
    <w:rsid w:val="00F6491D"/>
    <w:rsid w:val="00F64D95"/>
    <w:rsid w:val="00F6506F"/>
    <w:rsid w:val="00F650BE"/>
    <w:rsid w:val="00F65550"/>
    <w:rsid w:val="00F656BE"/>
    <w:rsid w:val="00F65A48"/>
    <w:rsid w:val="00F660BD"/>
    <w:rsid w:val="00F6706E"/>
    <w:rsid w:val="00F673DF"/>
    <w:rsid w:val="00F70468"/>
    <w:rsid w:val="00F70579"/>
    <w:rsid w:val="00F70A55"/>
    <w:rsid w:val="00F70B95"/>
    <w:rsid w:val="00F7186D"/>
    <w:rsid w:val="00F71A48"/>
    <w:rsid w:val="00F722B7"/>
    <w:rsid w:val="00F7259B"/>
    <w:rsid w:val="00F72872"/>
    <w:rsid w:val="00F72A63"/>
    <w:rsid w:val="00F72FF0"/>
    <w:rsid w:val="00F73719"/>
    <w:rsid w:val="00F7380D"/>
    <w:rsid w:val="00F73A3E"/>
    <w:rsid w:val="00F74D2F"/>
    <w:rsid w:val="00F7522D"/>
    <w:rsid w:val="00F75E9E"/>
    <w:rsid w:val="00F7638F"/>
    <w:rsid w:val="00F764F8"/>
    <w:rsid w:val="00F77700"/>
    <w:rsid w:val="00F7787B"/>
    <w:rsid w:val="00F808A5"/>
    <w:rsid w:val="00F80A96"/>
    <w:rsid w:val="00F80BB9"/>
    <w:rsid w:val="00F81641"/>
    <w:rsid w:val="00F81779"/>
    <w:rsid w:val="00F81CDC"/>
    <w:rsid w:val="00F8305B"/>
    <w:rsid w:val="00F83074"/>
    <w:rsid w:val="00F83104"/>
    <w:rsid w:val="00F837B0"/>
    <w:rsid w:val="00F8409A"/>
    <w:rsid w:val="00F85981"/>
    <w:rsid w:val="00F860AB"/>
    <w:rsid w:val="00F8651F"/>
    <w:rsid w:val="00F874D5"/>
    <w:rsid w:val="00F875C0"/>
    <w:rsid w:val="00F909E2"/>
    <w:rsid w:val="00F90B26"/>
    <w:rsid w:val="00F9124A"/>
    <w:rsid w:val="00F91528"/>
    <w:rsid w:val="00F92B8A"/>
    <w:rsid w:val="00F92C5E"/>
    <w:rsid w:val="00F9302F"/>
    <w:rsid w:val="00F93741"/>
    <w:rsid w:val="00F93825"/>
    <w:rsid w:val="00F93C09"/>
    <w:rsid w:val="00F94CE2"/>
    <w:rsid w:val="00F95BE3"/>
    <w:rsid w:val="00F9635F"/>
    <w:rsid w:val="00F963BE"/>
    <w:rsid w:val="00F96586"/>
    <w:rsid w:val="00F9660D"/>
    <w:rsid w:val="00F96CCA"/>
    <w:rsid w:val="00F96F8B"/>
    <w:rsid w:val="00F97381"/>
    <w:rsid w:val="00F97B05"/>
    <w:rsid w:val="00F97E7E"/>
    <w:rsid w:val="00FA04E9"/>
    <w:rsid w:val="00FA0A1C"/>
    <w:rsid w:val="00FA1211"/>
    <w:rsid w:val="00FA1A2C"/>
    <w:rsid w:val="00FA1E2B"/>
    <w:rsid w:val="00FA2139"/>
    <w:rsid w:val="00FA2190"/>
    <w:rsid w:val="00FA2382"/>
    <w:rsid w:val="00FA35F7"/>
    <w:rsid w:val="00FA389A"/>
    <w:rsid w:val="00FA44F5"/>
    <w:rsid w:val="00FA47E7"/>
    <w:rsid w:val="00FA49EA"/>
    <w:rsid w:val="00FA4C1A"/>
    <w:rsid w:val="00FA4F6C"/>
    <w:rsid w:val="00FA5573"/>
    <w:rsid w:val="00FA55AE"/>
    <w:rsid w:val="00FA5A91"/>
    <w:rsid w:val="00FA6308"/>
    <w:rsid w:val="00FA67D7"/>
    <w:rsid w:val="00FA6CD3"/>
    <w:rsid w:val="00FA7A99"/>
    <w:rsid w:val="00FB0012"/>
    <w:rsid w:val="00FB00DC"/>
    <w:rsid w:val="00FB0250"/>
    <w:rsid w:val="00FB0519"/>
    <w:rsid w:val="00FB0762"/>
    <w:rsid w:val="00FB193A"/>
    <w:rsid w:val="00FB1D4C"/>
    <w:rsid w:val="00FB1DF7"/>
    <w:rsid w:val="00FB2E3B"/>
    <w:rsid w:val="00FB2E55"/>
    <w:rsid w:val="00FB41DB"/>
    <w:rsid w:val="00FB4739"/>
    <w:rsid w:val="00FB521E"/>
    <w:rsid w:val="00FB52D4"/>
    <w:rsid w:val="00FB594E"/>
    <w:rsid w:val="00FB7845"/>
    <w:rsid w:val="00FC0F5E"/>
    <w:rsid w:val="00FC109B"/>
    <w:rsid w:val="00FC1643"/>
    <w:rsid w:val="00FC2A44"/>
    <w:rsid w:val="00FC2A6D"/>
    <w:rsid w:val="00FC44A5"/>
    <w:rsid w:val="00FC479C"/>
    <w:rsid w:val="00FC6988"/>
    <w:rsid w:val="00FC7330"/>
    <w:rsid w:val="00FC765D"/>
    <w:rsid w:val="00FC797A"/>
    <w:rsid w:val="00FC7B2E"/>
    <w:rsid w:val="00FC7B77"/>
    <w:rsid w:val="00FD06A3"/>
    <w:rsid w:val="00FD0EB1"/>
    <w:rsid w:val="00FD1507"/>
    <w:rsid w:val="00FD1A1F"/>
    <w:rsid w:val="00FD1E7F"/>
    <w:rsid w:val="00FD2017"/>
    <w:rsid w:val="00FD202C"/>
    <w:rsid w:val="00FD3130"/>
    <w:rsid w:val="00FD3285"/>
    <w:rsid w:val="00FD32D9"/>
    <w:rsid w:val="00FD3363"/>
    <w:rsid w:val="00FD36BD"/>
    <w:rsid w:val="00FD3907"/>
    <w:rsid w:val="00FD399F"/>
    <w:rsid w:val="00FD3CFD"/>
    <w:rsid w:val="00FD3DF4"/>
    <w:rsid w:val="00FD45D3"/>
    <w:rsid w:val="00FD463E"/>
    <w:rsid w:val="00FD4BD7"/>
    <w:rsid w:val="00FD6020"/>
    <w:rsid w:val="00FD639F"/>
    <w:rsid w:val="00FD69CC"/>
    <w:rsid w:val="00FD6DB7"/>
    <w:rsid w:val="00FD759C"/>
    <w:rsid w:val="00FD76E8"/>
    <w:rsid w:val="00FD7921"/>
    <w:rsid w:val="00FE0DBB"/>
    <w:rsid w:val="00FE0E91"/>
    <w:rsid w:val="00FE1945"/>
    <w:rsid w:val="00FE1ED1"/>
    <w:rsid w:val="00FE2443"/>
    <w:rsid w:val="00FE2524"/>
    <w:rsid w:val="00FE2DA1"/>
    <w:rsid w:val="00FE3B98"/>
    <w:rsid w:val="00FE437F"/>
    <w:rsid w:val="00FE4586"/>
    <w:rsid w:val="00FE46A6"/>
    <w:rsid w:val="00FE4BCA"/>
    <w:rsid w:val="00FE4D70"/>
    <w:rsid w:val="00FE540A"/>
    <w:rsid w:val="00FE54A5"/>
    <w:rsid w:val="00FE5A55"/>
    <w:rsid w:val="00FE5F7D"/>
    <w:rsid w:val="00FE618E"/>
    <w:rsid w:val="00FE633B"/>
    <w:rsid w:val="00FE6452"/>
    <w:rsid w:val="00FE6D9B"/>
    <w:rsid w:val="00FE7841"/>
    <w:rsid w:val="00FE7E63"/>
    <w:rsid w:val="00FF0545"/>
    <w:rsid w:val="00FF05DE"/>
    <w:rsid w:val="00FF0F07"/>
    <w:rsid w:val="00FF1450"/>
    <w:rsid w:val="00FF1557"/>
    <w:rsid w:val="00FF1AF9"/>
    <w:rsid w:val="00FF1D51"/>
    <w:rsid w:val="00FF1E29"/>
    <w:rsid w:val="00FF2A04"/>
    <w:rsid w:val="00FF303E"/>
    <w:rsid w:val="00FF30EF"/>
    <w:rsid w:val="00FF331B"/>
    <w:rsid w:val="00FF3453"/>
    <w:rsid w:val="00FF37C9"/>
    <w:rsid w:val="00FF3997"/>
    <w:rsid w:val="00FF3AF5"/>
    <w:rsid w:val="00FF3CA1"/>
    <w:rsid w:val="00FF4581"/>
    <w:rsid w:val="00FF4930"/>
    <w:rsid w:val="00FF4DC3"/>
    <w:rsid w:val="00FF5257"/>
    <w:rsid w:val="00FF535F"/>
    <w:rsid w:val="00FF5B29"/>
    <w:rsid w:val="00FF6268"/>
    <w:rsid w:val="00FF658F"/>
    <w:rsid w:val="00FF66B1"/>
    <w:rsid w:val="00FF70FB"/>
    <w:rsid w:val="00FF71B8"/>
    <w:rsid w:val="00FF7323"/>
    <w:rsid w:val="00FF755D"/>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6CF8"/>
  </w:style>
  <w:style w:type="paragraph" w:styleId="3">
    <w:name w:val="heading 3"/>
    <w:basedOn w:val="a0"/>
    <w:next w:val="a0"/>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label">
    <w:name w:val="z-label"/>
    <w:basedOn w:val="a1"/>
    <w:rsid w:val="00EB3EBB"/>
  </w:style>
  <w:style w:type="paragraph" w:styleId="a4">
    <w:name w:val="Normal (Web)"/>
    <w:basedOn w:val="a0"/>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0"/>
    <w:link w:val="a6"/>
    <w:uiPriority w:val="34"/>
    <w:qFormat/>
    <w:rsid w:val="00D80AF4"/>
    <w:pPr>
      <w:ind w:left="720"/>
      <w:contextualSpacing/>
    </w:pPr>
  </w:style>
  <w:style w:type="character" w:customStyle="1" w:styleId="30">
    <w:name w:val="Заголовок 3 Знак"/>
    <w:basedOn w:val="a1"/>
    <w:link w:val="3"/>
    <w:rsid w:val="00BF0F8E"/>
    <w:rPr>
      <w:rFonts w:ascii="Cambria" w:eastAsia="Times New Roman" w:hAnsi="Cambria" w:cs="Times New Roman"/>
      <w:b/>
      <w:bCs/>
      <w:sz w:val="26"/>
      <w:szCs w:val="26"/>
      <w:lang w:val="ru-RU" w:eastAsia="ru-RU"/>
    </w:rPr>
  </w:style>
  <w:style w:type="paragraph" w:styleId="a7">
    <w:name w:val="Body Text"/>
    <w:basedOn w:val="a0"/>
    <w:link w:val="a8"/>
    <w:uiPriority w:val="99"/>
    <w:unhideWhenUsed/>
    <w:rsid w:val="00442348"/>
    <w:pPr>
      <w:spacing w:after="0" w:line="240" w:lineRule="auto"/>
      <w:jc w:val="both"/>
    </w:pPr>
    <w:rPr>
      <w:rFonts w:ascii="Times New Roman" w:hAnsi="Times New Roman" w:cs="Times New Roman"/>
      <w:sz w:val="24"/>
      <w:szCs w:val="24"/>
    </w:rPr>
  </w:style>
  <w:style w:type="character" w:customStyle="1" w:styleId="a8">
    <w:name w:val="Основной текст Знак"/>
    <w:basedOn w:val="a1"/>
    <w:link w:val="a7"/>
    <w:uiPriority w:val="99"/>
    <w:rsid w:val="00442348"/>
    <w:rPr>
      <w:rFonts w:ascii="Times New Roman" w:hAnsi="Times New Roman" w:cs="Times New Roman"/>
      <w:sz w:val="24"/>
      <w:szCs w:val="24"/>
    </w:rPr>
  </w:style>
  <w:style w:type="paragraph" w:styleId="a9">
    <w:name w:val="No Spacing"/>
    <w:qFormat/>
    <w:rsid w:val="00435D20"/>
    <w:pPr>
      <w:spacing w:after="0" w:line="240" w:lineRule="auto"/>
    </w:pPr>
    <w:rPr>
      <w:rFonts w:eastAsia="Times New Roman" w:cs="Times New Roman"/>
      <w:lang w:val="en-US"/>
    </w:rPr>
  </w:style>
  <w:style w:type="character" w:styleId="aa">
    <w:name w:val="Hyperlink"/>
    <w:basedOn w:val="a1"/>
    <w:uiPriority w:val="99"/>
    <w:unhideWhenUsed/>
    <w:rsid w:val="007619DD"/>
    <w:rPr>
      <w:color w:val="0563C1" w:themeColor="hyperlink"/>
      <w:u w:val="single"/>
    </w:rPr>
  </w:style>
  <w:style w:type="character" w:customStyle="1" w:styleId="4">
    <w:name w:val="Основной текст (4)_"/>
    <w:basedOn w:val="a1"/>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b">
    <w:name w:val="Нормальний текст"/>
    <w:basedOn w:val="a0"/>
    <w:link w:val="ac"/>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c">
    <w:name w:val="Нормальний текст Знак"/>
    <w:link w:val="ab"/>
    <w:locked/>
    <w:rsid w:val="0020018B"/>
    <w:rPr>
      <w:rFonts w:ascii="Antiqua" w:eastAsia="Times New Roman" w:hAnsi="Antiqua" w:cs="Times New Roman"/>
      <w:sz w:val="26"/>
      <w:szCs w:val="20"/>
      <w:lang w:eastAsia="ru-RU"/>
    </w:rPr>
  </w:style>
  <w:style w:type="paragraph" w:styleId="ad">
    <w:name w:val="Balloon Text"/>
    <w:basedOn w:val="a0"/>
    <w:link w:val="ae"/>
    <w:uiPriority w:val="99"/>
    <w:semiHidden/>
    <w:unhideWhenUsed/>
    <w:rsid w:val="00C5323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C5323C"/>
    <w:rPr>
      <w:rFonts w:ascii="Segoe UI" w:hAnsi="Segoe UI" w:cs="Segoe UI"/>
      <w:sz w:val="18"/>
      <w:szCs w:val="18"/>
    </w:rPr>
  </w:style>
  <w:style w:type="paragraph" w:styleId="2">
    <w:name w:val="Body Text Indent 2"/>
    <w:basedOn w:val="a0"/>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1"/>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f">
    <w:name w:val="header"/>
    <w:basedOn w:val="a0"/>
    <w:link w:val="af0"/>
    <w:uiPriority w:val="99"/>
    <w:unhideWhenUsed/>
    <w:rsid w:val="00DB3B77"/>
    <w:pPr>
      <w:tabs>
        <w:tab w:val="center" w:pos="4819"/>
        <w:tab w:val="right" w:pos="9639"/>
      </w:tabs>
      <w:spacing w:after="0" w:line="240" w:lineRule="auto"/>
    </w:pPr>
  </w:style>
  <w:style w:type="character" w:customStyle="1" w:styleId="af0">
    <w:name w:val="Верхний колонтитул Знак"/>
    <w:basedOn w:val="a1"/>
    <w:link w:val="af"/>
    <w:uiPriority w:val="99"/>
    <w:rsid w:val="00DB3B77"/>
  </w:style>
  <w:style w:type="paragraph" w:styleId="af1">
    <w:name w:val="footer"/>
    <w:basedOn w:val="a0"/>
    <w:link w:val="af2"/>
    <w:uiPriority w:val="99"/>
    <w:unhideWhenUsed/>
    <w:rsid w:val="00DB3B77"/>
    <w:pPr>
      <w:tabs>
        <w:tab w:val="center" w:pos="4819"/>
        <w:tab w:val="right" w:pos="9639"/>
      </w:tabs>
      <w:spacing w:after="0" w:line="240" w:lineRule="auto"/>
    </w:pPr>
  </w:style>
  <w:style w:type="character" w:customStyle="1" w:styleId="af2">
    <w:name w:val="Нижний колонтитул Знак"/>
    <w:basedOn w:val="a1"/>
    <w:link w:val="af1"/>
    <w:uiPriority w:val="99"/>
    <w:rsid w:val="00DB3B77"/>
  </w:style>
  <w:style w:type="character" w:customStyle="1" w:styleId="Bodytext2">
    <w:name w:val="Body text (2)"/>
    <w:basedOn w:val="a1"/>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1"/>
    <w:uiPriority w:val="99"/>
    <w:semiHidden/>
    <w:unhideWhenUsed/>
    <w:rsid w:val="00C949FA"/>
    <w:rPr>
      <w:color w:val="605E5C"/>
      <w:shd w:val="clear" w:color="auto" w:fill="E1DFDD"/>
    </w:rPr>
  </w:style>
  <w:style w:type="paragraph" w:styleId="af3">
    <w:name w:val="Body Text Indent"/>
    <w:basedOn w:val="a0"/>
    <w:link w:val="af4"/>
    <w:uiPriority w:val="99"/>
    <w:semiHidden/>
    <w:unhideWhenUsed/>
    <w:rsid w:val="00CA0FC7"/>
    <w:pPr>
      <w:spacing w:after="120"/>
      <w:ind w:left="283"/>
    </w:pPr>
  </w:style>
  <w:style w:type="character" w:customStyle="1" w:styleId="af4">
    <w:name w:val="Основной текст с отступом Знак"/>
    <w:basedOn w:val="a1"/>
    <w:link w:val="af3"/>
    <w:uiPriority w:val="99"/>
    <w:semiHidden/>
    <w:rsid w:val="00CA0FC7"/>
  </w:style>
  <w:style w:type="character" w:styleId="af5">
    <w:name w:val="annotation reference"/>
    <w:basedOn w:val="a1"/>
    <w:uiPriority w:val="99"/>
    <w:semiHidden/>
    <w:unhideWhenUsed/>
    <w:rsid w:val="00564FA1"/>
    <w:rPr>
      <w:sz w:val="16"/>
      <w:szCs w:val="16"/>
    </w:rPr>
  </w:style>
  <w:style w:type="paragraph" w:styleId="af6">
    <w:name w:val="annotation text"/>
    <w:basedOn w:val="a0"/>
    <w:link w:val="af7"/>
    <w:uiPriority w:val="99"/>
    <w:semiHidden/>
    <w:unhideWhenUsed/>
    <w:rsid w:val="00564FA1"/>
    <w:pPr>
      <w:spacing w:line="240" w:lineRule="auto"/>
    </w:pPr>
    <w:rPr>
      <w:sz w:val="20"/>
      <w:szCs w:val="20"/>
    </w:rPr>
  </w:style>
  <w:style w:type="character" w:customStyle="1" w:styleId="af7">
    <w:name w:val="Текст примечания Знак"/>
    <w:basedOn w:val="a1"/>
    <w:link w:val="af6"/>
    <w:uiPriority w:val="99"/>
    <w:semiHidden/>
    <w:rsid w:val="00564FA1"/>
    <w:rPr>
      <w:sz w:val="20"/>
      <w:szCs w:val="20"/>
    </w:rPr>
  </w:style>
  <w:style w:type="paragraph" w:styleId="af8">
    <w:name w:val="annotation subject"/>
    <w:basedOn w:val="af6"/>
    <w:next w:val="af6"/>
    <w:link w:val="af9"/>
    <w:uiPriority w:val="99"/>
    <w:semiHidden/>
    <w:unhideWhenUsed/>
    <w:rsid w:val="00564FA1"/>
    <w:rPr>
      <w:b/>
      <w:bCs/>
    </w:rPr>
  </w:style>
  <w:style w:type="character" w:customStyle="1" w:styleId="af9">
    <w:name w:val="Тема примечания Знак"/>
    <w:basedOn w:val="af7"/>
    <w:link w:val="af8"/>
    <w:uiPriority w:val="99"/>
    <w:semiHidden/>
    <w:rsid w:val="00564FA1"/>
    <w:rPr>
      <w:b/>
      <w:bCs/>
      <w:sz w:val="20"/>
      <w:szCs w:val="20"/>
    </w:rPr>
  </w:style>
  <w:style w:type="character" w:customStyle="1" w:styleId="a6">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5"/>
    <w:uiPriority w:val="34"/>
    <w:locked/>
    <w:rsid w:val="00546647"/>
  </w:style>
  <w:style w:type="paragraph" w:styleId="afa">
    <w:name w:val="footnote text"/>
    <w:basedOn w:val="a0"/>
    <w:link w:val="afb"/>
    <w:uiPriority w:val="99"/>
    <w:semiHidden/>
    <w:unhideWhenUsed/>
    <w:rsid w:val="00340DF5"/>
    <w:pPr>
      <w:spacing w:after="0" w:line="240" w:lineRule="auto"/>
    </w:pPr>
    <w:rPr>
      <w:sz w:val="20"/>
      <w:szCs w:val="20"/>
    </w:rPr>
  </w:style>
  <w:style w:type="character" w:customStyle="1" w:styleId="afb">
    <w:name w:val="Текст сноски Знак"/>
    <w:basedOn w:val="a1"/>
    <w:link w:val="afa"/>
    <w:uiPriority w:val="99"/>
    <w:semiHidden/>
    <w:rsid w:val="00340DF5"/>
    <w:rPr>
      <w:sz w:val="20"/>
      <w:szCs w:val="20"/>
    </w:rPr>
  </w:style>
  <w:style w:type="character" w:styleId="afc">
    <w:name w:val="footnote reference"/>
    <w:basedOn w:val="a1"/>
    <w:uiPriority w:val="99"/>
    <w:semiHidden/>
    <w:unhideWhenUsed/>
    <w:rsid w:val="00340DF5"/>
    <w:rPr>
      <w:vertAlign w:val="superscript"/>
    </w:rPr>
  </w:style>
  <w:style w:type="character" w:customStyle="1" w:styleId="Bodytext20">
    <w:name w:val="Body text (2)_"/>
    <w:basedOn w:val="a1"/>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0"/>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1"/>
    <w:uiPriority w:val="99"/>
    <w:semiHidden/>
    <w:unhideWhenUsed/>
    <w:rsid w:val="00B44535"/>
    <w:rPr>
      <w:color w:val="605E5C"/>
      <w:shd w:val="clear" w:color="auto" w:fill="E1DFDD"/>
    </w:rPr>
  </w:style>
  <w:style w:type="paragraph" w:styleId="a">
    <w:name w:val="List Bullet"/>
    <w:basedOn w:val="a0"/>
    <w:uiPriority w:val="99"/>
    <w:unhideWhenUsed/>
    <w:rsid w:val="00974982"/>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6CF8"/>
  </w:style>
  <w:style w:type="paragraph" w:styleId="3">
    <w:name w:val="heading 3"/>
    <w:basedOn w:val="a0"/>
    <w:next w:val="a0"/>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label">
    <w:name w:val="z-label"/>
    <w:basedOn w:val="a1"/>
    <w:rsid w:val="00EB3EBB"/>
  </w:style>
  <w:style w:type="paragraph" w:styleId="a4">
    <w:name w:val="Normal (Web)"/>
    <w:basedOn w:val="a0"/>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0"/>
    <w:link w:val="a6"/>
    <w:uiPriority w:val="34"/>
    <w:qFormat/>
    <w:rsid w:val="00D80AF4"/>
    <w:pPr>
      <w:ind w:left="720"/>
      <w:contextualSpacing/>
    </w:pPr>
  </w:style>
  <w:style w:type="character" w:customStyle="1" w:styleId="30">
    <w:name w:val="Заголовок 3 Знак"/>
    <w:basedOn w:val="a1"/>
    <w:link w:val="3"/>
    <w:rsid w:val="00BF0F8E"/>
    <w:rPr>
      <w:rFonts w:ascii="Cambria" w:eastAsia="Times New Roman" w:hAnsi="Cambria" w:cs="Times New Roman"/>
      <w:b/>
      <w:bCs/>
      <w:sz w:val="26"/>
      <w:szCs w:val="26"/>
      <w:lang w:val="ru-RU" w:eastAsia="ru-RU"/>
    </w:rPr>
  </w:style>
  <w:style w:type="paragraph" w:styleId="a7">
    <w:name w:val="Body Text"/>
    <w:basedOn w:val="a0"/>
    <w:link w:val="a8"/>
    <w:uiPriority w:val="99"/>
    <w:unhideWhenUsed/>
    <w:rsid w:val="00442348"/>
    <w:pPr>
      <w:spacing w:after="0" w:line="240" w:lineRule="auto"/>
      <w:jc w:val="both"/>
    </w:pPr>
    <w:rPr>
      <w:rFonts w:ascii="Times New Roman" w:hAnsi="Times New Roman" w:cs="Times New Roman"/>
      <w:sz w:val="24"/>
      <w:szCs w:val="24"/>
    </w:rPr>
  </w:style>
  <w:style w:type="character" w:customStyle="1" w:styleId="a8">
    <w:name w:val="Основной текст Знак"/>
    <w:basedOn w:val="a1"/>
    <w:link w:val="a7"/>
    <w:uiPriority w:val="99"/>
    <w:rsid w:val="00442348"/>
    <w:rPr>
      <w:rFonts w:ascii="Times New Roman" w:hAnsi="Times New Roman" w:cs="Times New Roman"/>
      <w:sz w:val="24"/>
      <w:szCs w:val="24"/>
    </w:rPr>
  </w:style>
  <w:style w:type="paragraph" w:styleId="a9">
    <w:name w:val="No Spacing"/>
    <w:qFormat/>
    <w:rsid w:val="00435D20"/>
    <w:pPr>
      <w:spacing w:after="0" w:line="240" w:lineRule="auto"/>
    </w:pPr>
    <w:rPr>
      <w:rFonts w:eastAsia="Times New Roman" w:cs="Times New Roman"/>
      <w:lang w:val="en-US"/>
    </w:rPr>
  </w:style>
  <w:style w:type="character" w:styleId="aa">
    <w:name w:val="Hyperlink"/>
    <w:basedOn w:val="a1"/>
    <w:uiPriority w:val="99"/>
    <w:unhideWhenUsed/>
    <w:rsid w:val="007619DD"/>
    <w:rPr>
      <w:color w:val="0563C1" w:themeColor="hyperlink"/>
      <w:u w:val="single"/>
    </w:rPr>
  </w:style>
  <w:style w:type="character" w:customStyle="1" w:styleId="4">
    <w:name w:val="Основной текст (4)_"/>
    <w:basedOn w:val="a1"/>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b">
    <w:name w:val="Нормальний текст"/>
    <w:basedOn w:val="a0"/>
    <w:link w:val="ac"/>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c">
    <w:name w:val="Нормальний текст Знак"/>
    <w:link w:val="ab"/>
    <w:locked/>
    <w:rsid w:val="0020018B"/>
    <w:rPr>
      <w:rFonts w:ascii="Antiqua" w:eastAsia="Times New Roman" w:hAnsi="Antiqua" w:cs="Times New Roman"/>
      <w:sz w:val="26"/>
      <w:szCs w:val="20"/>
      <w:lang w:eastAsia="ru-RU"/>
    </w:rPr>
  </w:style>
  <w:style w:type="paragraph" w:styleId="ad">
    <w:name w:val="Balloon Text"/>
    <w:basedOn w:val="a0"/>
    <w:link w:val="ae"/>
    <w:uiPriority w:val="99"/>
    <w:semiHidden/>
    <w:unhideWhenUsed/>
    <w:rsid w:val="00C5323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C5323C"/>
    <w:rPr>
      <w:rFonts w:ascii="Segoe UI" w:hAnsi="Segoe UI" w:cs="Segoe UI"/>
      <w:sz w:val="18"/>
      <w:szCs w:val="18"/>
    </w:rPr>
  </w:style>
  <w:style w:type="paragraph" w:styleId="2">
    <w:name w:val="Body Text Indent 2"/>
    <w:basedOn w:val="a0"/>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1"/>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f">
    <w:name w:val="header"/>
    <w:basedOn w:val="a0"/>
    <w:link w:val="af0"/>
    <w:uiPriority w:val="99"/>
    <w:unhideWhenUsed/>
    <w:rsid w:val="00DB3B77"/>
    <w:pPr>
      <w:tabs>
        <w:tab w:val="center" w:pos="4819"/>
        <w:tab w:val="right" w:pos="9639"/>
      </w:tabs>
      <w:spacing w:after="0" w:line="240" w:lineRule="auto"/>
    </w:pPr>
  </w:style>
  <w:style w:type="character" w:customStyle="1" w:styleId="af0">
    <w:name w:val="Верхний колонтитул Знак"/>
    <w:basedOn w:val="a1"/>
    <w:link w:val="af"/>
    <w:uiPriority w:val="99"/>
    <w:rsid w:val="00DB3B77"/>
  </w:style>
  <w:style w:type="paragraph" w:styleId="af1">
    <w:name w:val="footer"/>
    <w:basedOn w:val="a0"/>
    <w:link w:val="af2"/>
    <w:uiPriority w:val="99"/>
    <w:unhideWhenUsed/>
    <w:rsid w:val="00DB3B77"/>
    <w:pPr>
      <w:tabs>
        <w:tab w:val="center" w:pos="4819"/>
        <w:tab w:val="right" w:pos="9639"/>
      </w:tabs>
      <w:spacing w:after="0" w:line="240" w:lineRule="auto"/>
    </w:pPr>
  </w:style>
  <w:style w:type="character" w:customStyle="1" w:styleId="af2">
    <w:name w:val="Нижний колонтитул Знак"/>
    <w:basedOn w:val="a1"/>
    <w:link w:val="af1"/>
    <w:uiPriority w:val="99"/>
    <w:rsid w:val="00DB3B77"/>
  </w:style>
  <w:style w:type="character" w:customStyle="1" w:styleId="Bodytext2">
    <w:name w:val="Body text (2)"/>
    <w:basedOn w:val="a1"/>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1"/>
    <w:uiPriority w:val="99"/>
    <w:semiHidden/>
    <w:unhideWhenUsed/>
    <w:rsid w:val="00C949FA"/>
    <w:rPr>
      <w:color w:val="605E5C"/>
      <w:shd w:val="clear" w:color="auto" w:fill="E1DFDD"/>
    </w:rPr>
  </w:style>
  <w:style w:type="paragraph" w:styleId="af3">
    <w:name w:val="Body Text Indent"/>
    <w:basedOn w:val="a0"/>
    <w:link w:val="af4"/>
    <w:uiPriority w:val="99"/>
    <w:semiHidden/>
    <w:unhideWhenUsed/>
    <w:rsid w:val="00CA0FC7"/>
    <w:pPr>
      <w:spacing w:after="120"/>
      <w:ind w:left="283"/>
    </w:pPr>
  </w:style>
  <w:style w:type="character" w:customStyle="1" w:styleId="af4">
    <w:name w:val="Основной текст с отступом Знак"/>
    <w:basedOn w:val="a1"/>
    <w:link w:val="af3"/>
    <w:uiPriority w:val="99"/>
    <w:semiHidden/>
    <w:rsid w:val="00CA0FC7"/>
  </w:style>
  <w:style w:type="character" w:styleId="af5">
    <w:name w:val="annotation reference"/>
    <w:basedOn w:val="a1"/>
    <w:uiPriority w:val="99"/>
    <w:semiHidden/>
    <w:unhideWhenUsed/>
    <w:rsid w:val="00564FA1"/>
    <w:rPr>
      <w:sz w:val="16"/>
      <w:szCs w:val="16"/>
    </w:rPr>
  </w:style>
  <w:style w:type="paragraph" w:styleId="af6">
    <w:name w:val="annotation text"/>
    <w:basedOn w:val="a0"/>
    <w:link w:val="af7"/>
    <w:uiPriority w:val="99"/>
    <w:semiHidden/>
    <w:unhideWhenUsed/>
    <w:rsid w:val="00564FA1"/>
    <w:pPr>
      <w:spacing w:line="240" w:lineRule="auto"/>
    </w:pPr>
    <w:rPr>
      <w:sz w:val="20"/>
      <w:szCs w:val="20"/>
    </w:rPr>
  </w:style>
  <w:style w:type="character" w:customStyle="1" w:styleId="af7">
    <w:name w:val="Текст примечания Знак"/>
    <w:basedOn w:val="a1"/>
    <w:link w:val="af6"/>
    <w:uiPriority w:val="99"/>
    <w:semiHidden/>
    <w:rsid w:val="00564FA1"/>
    <w:rPr>
      <w:sz w:val="20"/>
      <w:szCs w:val="20"/>
    </w:rPr>
  </w:style>
  <w:style w:type="paragraph" w:styleId="af8">
    <w:name w:val="annotation subject"/>
    <w:basedOn w:val="af6"/>
    <w:next w:val="af6"/>
    <w:link w:val="af9"/>
    <w:uiPriority w:val="99"/>
    <w:semiHidden/>
    <w:unhideWhenUsed/>
    <w:rsid w:val="00564FA1"/>
    <w:rPr>
      <w:b/>
      <w:bCs/>
    </w:rPr>
  </w:style>
  <w:style w:type="character" w:customStyle="1" w:styleId="af9">
    <w:name w:val="Тема примечания Знак"/>
    <w:basedOn w:val="af7"/>
    <w:link w:val="af8"/>
    <w:uiPriority w:val="99"/>
    <w:semiHidden/>
    <w:rsid w:val="00564FA1"/>
    <w:rPr>
      <w:b/>
      <w:bCs/>
      <w:sz w:val="20"/>
      <w:szCs w:val="20"/>
    </w:rPr>
  </w:style>
  <w:style w:type="character" w:customStyle="1" w:styleId="a6">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5"/>
    <w:uiPriority w:val="34"/>
    <w:locked/>
    <w:rsid w:val="00546647"/>
  </w:style>
  <w:style w:type="paragraph" w:styleId="afa">
    <w:name w:val="footnote text"/>
    <w:basedOn w:val="a0"/>
    <w:link w:val="afb"/>
    <w:uiPriority w:val="99"/>
    <w:semiHidden/>
    <w:unhideWhenUsed/>
    <w:rsid w:val="00340DF5"/>
    <w:pPr>
      <w:spacing w:after="0" w:line="240" w:lineRule="auto"/>
    </w:pPr>
    <w:rPr>
      <w:sz w:val="20"/>
      <w:szCs w:val="20"/>
    </w:rPr>
  </w:style>
  <w:style w:type="character" w:customStyle="1" w:styleId="afb">
    <w:name w:val="Текст сноски Знак"/>
    <w:basedOn w:val="a1"/>
    <w:link w:val="afa"/>
    <w:uiPriority w:val="99"/>
    <w:semiHidden/>
    <w:rsid w:val="00340DF5"/>
    <w:rPr>
      <w:sz w:val="20"/>
      <w:szCs w:val="20"/>
    </w:rPr>
  </w:style>
  <w:style w:type="character" w:styleId="afc">
    <w:name w:val="footnote reference"/>
    <w:basedOn w:val="a1"/>
    <w:uiPriority w:val="99"/>
    <w:semiHidden/>
    <w:unhideWhenUsed/>
    <w:rsid w:val="00340DF5"/>
    <w:rPr>
      <w:vertAlign w:val="superscript"/>
    </w:rPr>
  </w:style>
  <w:style w:type="character" w:customStyle="1" w:styleId="Bodytext20">
    <w:name w:val="Body text (2)_"/>
    <w:basedOn w:val="a1"/>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0"/>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1"/>
    <w:uiPriority w:val="99"/>
    <w:semiHidden/>
    <w:unhideWhenUsed/>
    <w:rsid w:val="00B44535"/>
    <w:rPr>
      <w:color w:val="605E5C"/>
      <w:shd w:val="clear" w:color="auto" w:fill="E1DFDD"/>
    </w:rPr>
  </w:style>
  <w:style w:type="paragraph" w:styleId="a">
    <w:name w:val="List Bullet"/>
    <w:basedOn w:val="a0"/>
    <w:uiPriority w:val="99"/>
    <w:unhideWhenUsed/>
    <w:rsid w:val="0097498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media-tsentr/prezentatsiyni-materi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baneryi/onlayn-navchann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gov.ua/baneryi/onlayn-navchannya" TargetMode="External"/><Relationship Id="rId4" Type="http://schemas.microsoft.com/office/2007/relationships/stylesWithEffects" Target="stylesWithEffects.xml"/><Relationship Id="rId9" Type="http://schemas.openxmlformats.org/officeDocument/2006/relationships/hyperlink" Target="https://.tax.gov.ua/diyalnist-/informatsiya-schodo-obsya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B2F2-CC7D-4A55-B86C-730D1F0F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189</Pages>
  <Words>104567</Words>
  <Characters>59604</Characters>
  <Application>Microsoft Office Word</Application>
  <DocSecurity>0</DocSecurity>
  <Lines>496</Lines>
  <Paragraphs>327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163844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ПЛАХТЕЄВА ІРИНА ОЛЕГІВНА</dc:creator>
  <cp:lastModifiedBy>ВИСОВЕНЬ ГАННА ОЛЕКСАНДРІВНА</cp:lastModifiedBy>
  <cp:revision>458</cp:revision>
  <cp:lastPrinted>2024-01-18T14:15:00Z</cp:lastPrinted>
  <dcterms:created xsi:type="dcterms:W3CDTF">2024-02-05T07:25:00Z</dcterms:created>
  <dcterms:modified xsi:type="dcterms:W3CDTF">2024-04-23T11:41:00Z</dcterms:modified>
</cp:coreProperties>
</file>