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12" w:rsidRPr="0062495D" w:rsidRDefault="006B7E12" w:rsidP="006B7E12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ІНФОРМАЦІЯ</w:t>
      </w:r>
    </w:p>
    <w:p w:rsidR="006B7E12" w:rsidRPr="0062495D" w:rsidRDefault="006B7E12" w:rsidP="006B7E12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6B7E12" w:rsidRPr="0062495D" w:rsidRDefault="006B7E12" w:rsidP="006B7E12">
      <w:pPr>
        <w:ind w:firstLine="709"/>
        <w:jc w:val="both"/>
        <w:rPr>
          <w:lang w:val="uk-UA"/>
        </w:rPr>
      </w:pPr>
    </w:p>
    <w:p w:rsidR="006B7E12" w:rsidRDefault="006B7E12" w:rsidP="006B7E12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r w:rsidRPr="00E512E8">
        <w:t>перевірки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до</w:t>
      </w:r>
      <w:proofErr w:type="gramStart"/>
      <w:r w:rsidRPr="00E512E8">
        <w:t xml:space="preserve"> </w:t>
      </w:r>
      <w:proofErr w:type="spellStart"/>
      <w:r w:rsidRPr="00787723">
        <w:rPr>
          <w:bCs/>
          <w:i/>
          <w:color w:val="000000"/>
          <w:u w:val="single"/>
        </w:rPr>
        <w:t>Д</w:t>
      </w:r>
      <w:proofErr w:type="gramEnd"/>
      <w:r w:rsidRPr="00787723">
        <w:rPr>
          <w:bCs/>
          <w:i/>
          <w:color w:val="000000"/>
          <w:u w:val="single"/>
        </w:rPr>
        <w:t>іденка</w:t>
      </w:r>
      <w:proofErr w:type="spellEnd"/>
      <w:r w:rsidRPr="00787723">
        <w:rPr>
          <w:bCs/>
          <w:i/>
          <w:color w:val="000000"/>
          <w:u w:val="single"/>
        </w:rPr>
        <w:t xml:space="preserve"> </w:t>
      </w:r>
      <w:proofErr w:type="spellStart"/>
      <w:r w:rsidRPr="00787723">
        <w:rPr>
          <w:bCs/>
          <w:i/>
          <w:color w:val="000000"/>
          <w:u w:val="single"/>
        </w:rPr>
        <w:t>Андрія</w:t>
      </w:r>
      <w:proofErr w:type="spellEnd"/>
      <w:r w:rsidRPr="00787723">
        <w:rPr>
          <w:bCs/>
          <w:i/>
          <w:color w:val="000000"/>
          <w:u w:val="single"/>
        </w:rPr>
        <w:t xml:space="preserve"> </w:t>
      </w:r>
      <w:proofErr w:type="spellStart"/>
      <w:r w:rsidRPr="00787723">
        <w:rPr>
          <w:bCs/>
          <w:i/>
          <w:color w:val="000000"/>
          <w:u w:val="single"/>
        </w:rPr>
        <w:t>Васильовича</w:t>
      </w:r>
      <w:proofErr w:type="spellEnd"/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132EF1" w:rsidRDefault="00132EF1">
      <w:bookmarkStart w:id="0" w:name="_GoBack"/>
      <w:bookmarkEnd w:id="0"/>
    </w:p>
    <w:sectPr w:rsidR="00132EF1" w:rsidSect="00AB58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2"/>
    <w:rsid w:val="00132EF1"/>
    <w:rsid w:val="006B7E12"/>
    <w:rsid w:val="00A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12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B7E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7E12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12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B7E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7E12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Александр Васильевич</dc:creator>
  <cp:keywords/>
  <dc:description/>
  <cp:lastModifiedBy>Иващенко Александр Васильевич</cp:lastModifiedBy>
  <cp:revision>1</cp:revision>
  <dcterms:created xsi:type="dcterms:W3CDTF">2016-01-28T15:19:00Z</dcterms:created>
  <dcterms:modified xsi:type="dcterms:W3CDTF">2016-01-28T15:19:00Z</dcterms:modified>
</cp:coreProperties>
</file>